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3" w:rsidRPr="0012333F" w:rsidRDefault="00896BB2" w:rsidP="0074461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Chamber Music Society of Lincoln Center</w:t>
      </w:r>
      <w:bookmarkStart w:id="0" w:name="_GoBack"/>
      <w:bookmarkEnd w:id="0"/>
    </w:p>
    <w:p w:rsidR="00744613" w:rsidRDefault="00744613" w:rsidP="0074461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sz w:val="24"/>
          <w:szCs w:val="24"/>
        </w:rPr>
        <w:t xml:space="preserve">Broadcast Schedule – </w:t>
      </w:r>
      <w:proofErr w:type="gramStart"/>
      <w:r w:rsidR="00F369D8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="00F369D8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4C78E9" w:rsidRDefault="004C78E9" w:rsidP="0074461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8E9" w:rsidRPr="004C78E9" w:rsidRDefault="004C78E9" w:rsidP="004C78E9">
      <w:pPr>
        <w:widowControl w:val="0"/>
        <w:contextualSpacing/>
        <w:rPr>
          <w:rFonts w:ascii="Times New Roman" w:eastAsia="Times New Roman" w:hAnsi="Times New Roman" w:cs="Times New Roman"/>
          <w:i/>
          <w:sz w:val="20"/>
          <w:szCs w:val="24"/>
        </w:rPr>
      </w:pPr>
      <w:r w:rsidRPr="004C78E9">
        <w:rPr>
          <w:rFonts w:ascii="Times New Roman" w:eastAsia="Times New Roman" w:hAnsi="Times New Roman" w:cs="Times New Roman"/>
          <w:b/>
          <w:i/>
          <w:sz w:val="20"/>
          <w:szCs w:val="24"/>
        </w:rPr>
        <w:t>Please note</w:t>
      </w:r>
      <w:r w:rsidRPr="004C78E9">
        <w:rPr>
          <w:rFonts w:ascii="Times New Roman" w:eastAsia="Times New Roman" w:hAnsi="Times New Roman" w:cs="Times New Roman"/>
          <w:i/>
          <w:sz w:val="20"/>
          <w:szCs w:val="24"/>
        </w:rPr>
        <w:t xml:space="preserve">: for the </w:t>
      </w:r>
      <w:proofErr w:type="gramStart"/>
      <w:r w:rsidRPr="004C78E9">
        <w:rPr>
          <w:rFonts w:ascii="Times New Roman" w:eastAsia="Times New Roman" w:hAnsi="Times New Roman" w:cs="Times New Roman"/>
          <w:i/>
          <w:sz w:val="20"/>
          <w:szCs w:val="24"/>
        </w:rPr>
        <w:t>Winter</w:t>
      </w:r>
      <w:proofErr w:type="gramEnd"/>
      <w:r w:rsidRPr="004C78E9">
        <w:rPr>
          <w:rFonts w:ascii="Times New Roman" w:eastAsia="Times New Roman" w:hAnsi="Times New Roman" w:cs="Times New Roman"/>
          <w:i/>
          <w:sz w:val="20"/>
          <w:szCs w:val="24"/>
        </w:rPr>
        <w:t xml:space="preserve"> 2021 listings, the code has changed from “CMS20” to “CMS21”. This is merely an internal reference number, and does not indicate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any changes to the series or any</w:t>
      </w:r>
      <w:r w:rsidRPr="004C78E9">
        <w:rPr>
          <w:rFonts w:ascii="Times New Roman" w:eastAsia="Times New Roman" w:hAnsi="Times New Roman" w:cs="Times New Roman"/>
          <w:i/>
          <w:sz w:val="20"/>
          <w:szCs w:val="24"/>
        </w:rPr>
        <w:t xml:space="preserve"> disruption in continuity. Please reach out if you have any questions!</w:t>
      </w:r>
    </w:p>
    <w:p w:rsidR="00FD1C41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613" w:rsidRPr="007666B4" w:rsidRDefault="00744613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825C3C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FD1C41" w:rsidRPr="007666B4">
        <w:rPr>
          <w:rFonts w:ascii="Times New Roman" w:eastAsia="Times New Roman" w:hAnsi="Times New Roman" w:cs="Times New Roman"/>
          <w:b/>
          <w:sz w:val="24"/>
          <w:szCs w:val="24"/>
        </w:rPr>
        <w:t>-15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December 29,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Classical Evolution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Haydn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Quartet in F minor for Strings, Hob. III</w:t>
      </w:r>
      <w:proofErr w:type="gramStart"/>
      <w:r w:rsidRPr="007666B4">
        <w:rPr>
          <w:rFonts w:ascii="Times New Roman" w:hAnsi="Times New Roman" w:cs="Times New Roman"/>
          <w:sz w:val="24"/>
          <w:szCs w:val="24"/>
        </w:rPr>
        <w:t>:35</w:t>
      </w:r>
      <w:proofErr w:type="gramEnd"/>
      <w:r w:rsidRPr="007666B4">
        <w:rPr>
          <w:rFonts w:ascii="Times New Roman" w:hAnsi="Times New Roman" w:cs="Times New Roman"/>
          <w:sz w:val="24"/>
          <w:szCs w:val="24"/>
        </w:rPr>
        <w:t>, Op. 20, No. 5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Orion String Quartet (Daniel Phillips, Violin I; Todd Phillips, Violin I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I; </w:t>
      </w:r>
      <w:r w:rsidRPr="00E80332">
        <w:rPr>
          <w:rFonts w:ascii="Times New Roman" w:hAnsi="Times New Roman" w:cs="Times New Roman"/>
          <w:i/>
          <w:sz w:val="24"/>
          <w:szCs w:val="24"/>
        </w:rPr>
        <w:t xml:space="preserve">Steven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Tenenbom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Viola; Timothy Eddy, Cello)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Beethoven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Sonata in A major for Cello and Piano, Op. 69</w:t>
      </w:r>
    </w:p>
    <w:p w:rsidR="005A5C7A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Paul Wa</w:t>
      </w:r>
      <w:r w:rsidR="00FD1C41" w:rsidRPr="00E80332">
        <w:rPr>
          <w:rFonts w:ascii="Times New Roman" w:hAnsi="Times New Roman" w:cs="Times New Roman"/>
          <w:i/>
          <w:sz w:val="24"/>
          <w:szCs w:val="24"/>
        </w:rPr>
        <w:t xml:space="preserve">tkins, Cello; </w:t>
      </w:r>
      <w:proofErr w:type="spellStart"/>
      <w:r w:rsidR="00FD1C41" w:rsidRPr="00E80332">
        <w:rPr>
          <w:rFonts w:ascii="Times New Roman" w:hAnsi="Times New Roman" w:cs="Times New Roman"/>
          <w:i/>
          <w:sz w:val="24"/>
          <w:szCs w:val="24"/>
        </w:rPr>
        <w:t>Alessio</w:t>
      </w:r>
      <w:proofErr w:type="spellEnd"/>
      <w:r w:rsidR="00FD1C41" w:rsidRPr="00E80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C41" w:rsidRPr="00E80332">
        <w:rPr>
          <w:rFonts w:ascii="Times New Roman" w:hAnsi="Times New Roman" w:cs="Times New Roman"/>
          <w:i/>
          <w:sz w:val="24"/>
          <w:szCs w:val="24"/>
        </w:rPr>
        <w:t>Bax</w:t>
      </w:r>
      <w:proofErr w:type="spellEnd"/>
      <w:r w:rsidR="00FD1C41" w:rsidRPr="00E80332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-16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5234">
        <w:rPr>
          <w:rFonts w:ascii="Times New Roman" w:eastAsia="Times New Roman" w:hAnsi="Times New Roman" w:cs="Times New Roman"/>
          <w:b/>
          <w:sz w:val="24"/>
          <w:szCs w:val="24"/>
        </w:rPr>
        <w:t>January 5, 2021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Berg and Brahms for Strings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Berg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Quartet for Strings, Op. 3</w:t>
      </w:r>
    </w:p>
    <w:p w:rsidR="003F4708" w:rsidRPr="003F4708" w:rsidRDefault="003F4708" w:rsidP="003F4708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708">
        <w:rPr>
          <w:rFonts w:ascii="Times New Roman" w:hAnsi="Times New Roman" w:cs="Times New Roman"/>
          <w:i/>
          <w:sz w:val="24"/>
          <w:szCs w:val="24"/>
        </w:rPr>
        <w:t>Amphion</w:t>
      </w:r>
      <w:proofErr w:type="spellEnd"/>
      <w:r w:rsidRPr="003F4708">
        <w:rPr>
          <w:rFonts w:ascii="Times New Roman" w:hAnsi="Times New Roman" w:cs="Times New Roman"/>
          <w:i/>
          <w:sz w:val="24"/>
          <w:szCs w:val="24"/>
        </w:rPr>
        <w:t xml:space="preserve"> String Quartet (David </w:t>
      </w:r>
      <w:proofErr w:type="spellStart"/>
      <w:r w:rsidRPr="003F4708">
        <w:rPr>
          <w:rFonts w:ascii="Times New Roman" w:hAnsi="Times New Roman" w:cs="Times New Roman"/>
          <w:i/>
          <w:sz w:val="24"/>
          <w:szCs w:val="24"/>
        </w:rPr>
        <w:t>Southorn</w:t>
      </w:r>
      <w:proofErr w:type="spellEnd"/>
      <w:r w:rsidRPr="003F4708">
        <w:rPr>
          <w:rFonts w:ascii="Times New Roman" w:hAnsi="Times New Roman" w:cs="Times New Roman"/>
          <w:i/>
          <w:sz w:val="24"/>
          <w:szCs w:val="24"/>
        </w:rPr>
        <w:t xml:space="preserve">, Violin; Katie Hyun, Violin; Andy Lin, Viola; Mihai </w:t>
      </w:r>
      <w:proofErr w:type="spellStart"/>
      <w:r w:rsidRPr="003F4708">
        <w:rPr>
          <w:rFonts w:ascii="Times New Roman" w:hAnsi="Times New Roman" w:cs="Times New Roman"/>
          <w:i/>
          <w:sz w:val="24"/>
          <w:szCs w:val="24"/>
        </w:rPr>
        <w:t>Marica</w:t>
      </w:r>
      <w:proofErr w:type="spellEnd"/>
      <w:r w:rsidRPr="003F4708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Brahms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Quintet in G major for Two Violins, Two Violas, and Cello, Op. 111</w:t>
      </w:r>
    </w:p>
    <w:p w:rsidR="003F4708" w:rsidRPr="003F4708" w:rsidRDefault="003F4708" w:rsidP="003F4708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3F4708">
        <w:rPr>
          <w:rFonts w:ascii="Times New Roman" w:hAnsi="Times New Roman" w:cs="Times New Roman"/>
          <w:i/>
          <w:sz w:val="24"/>
          <w:szCs w:val="24"/>
        </w:rPr>
        <w:t xml:space="preserve">Philip </w:t>
      </w:r>
      <w:proofErr w:type="spellStart"/>
      <w:r w:rsidRPr="003F4708">
        <w:rPr>
          <w:rFonts w:ascii="Times New Roman" w:hAnsi="Times New Roman" w:cs="Times New Roman"/>
          <w:i/>
          <w:sz w:val="24"/>
          <w:szCs w:val="24"/>
        </w:rPr>
        <w:t>Setzer</w:t>
      </w:r>
      <w:proofErr w:type="spellEnd"/>
      <w:r w:rsidRPr="003F4708">
        <w:rPr>
          <w:rFonts w:ascii="Times New Roman" w:hAnsi="Times New Roman" w:cs="Times New Roman"/>
          <w:i/>
          <w:sz w:val="24"/>
          <w:szCs w:val="24"/>
        </w:rPr>
        <w:t xml:space="preserve">, Violin; Shmuel </w:t>
      </w:r>
      <w:proofErr w:type="spellStart"/>
      <w:r w:rsidRPr="003F4708">
        <w:rPr>
          <w:rFonts w:ascii="Times New Roman" w:hAnsi="Times New Roman" w:cs="Times New Roman"/>
          <w:i/>
          <w:sz w:val="24"/>
          <w:szCs w:val="24"/>
        </w:rPr>
        <w:t>Ashkenasi</w:t>
      </w:r>
      <w:proofErr w:type="spellEnd"/>
      <w:r w:rsidRPr="003F4708">
        <w:rPr>
          <w:rFonts w:ascii="Times New Roman" w:hAnsi="Times New Roman" w:cs="Times New Roman"/>
          <w:i/>
          <w:sz w:val="24"/>
          <w:szCs w:val="24"/>
        </w:rPr>
        <w:t xml:space="preserve">, Violin; Richard O'Neill, Viola; Arnaud </w:t>
      </w:r>
      <w:proofErr w:type="spellStart"/>
      <w:r w:rsidRPr="003F4708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3F4708">
        <w:rPr>
          <w:rFonts w:ascii="Times New Roman" w:hAnsi="Times New Roman" w:cs="Times New Roman"/>
          <w:i/>
          <w:sz w:val="24"/>
          <w:szCs w:val="24"/>
        </w:rPr>
        <w:t>, Viola; Paul Watkins, Cello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-17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5234">
        <w:rPr>
          <w:rFonts w:ascii="Times New Roman" w:eastAsia="Times New Roman" w:hAnsi="Times New Roman" w:cs="Times New Roman"/>
          <w:b/>
          <w:sz w:val="24"/>
          <w:szCs w:val="24"/>
        </w:rPr>
        <w:t>January 12,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Love of Country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708">
        <w:rPr>
          <w:rFonts w:ascii="Times New Roman" w:hAnsi="Times New Roman" w:cs="Times New Roman"/>
          <w:sz w:val="24"/>
          <w:szCs w:val="24"/>
        </w:rPr>
        <w:t>Janácek</w:t>
      </w:r>
      <w:proofErr w:type="spellEnd"/>
      <w:r w:rsidRPr="003F4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Sonata for Violin and Piano</w:t>
      </w:r>
    </w:p>
    <w:p w:rsidR="003F4708" w:rsidRPr="003F4708" w:rsidRDefault="003F4708" w:rsidP="003F4708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3F4708">
        <w:rPr>
          <w:rFonts w:ascii="Times New Roman" w:hAnsi="Times New Roman" w:cs="Times New Roman"/>
          <w:i/>
          <w:sz w:val="24"/>
          <w:szCs w:val="24"/>
        </w:rPr>
        <w:t xml:space="preserve">Adam Barnett-Hart, Violin; </w:t>
      </w:r>
      <w:proofErr w:type="spellStart"/>
      <w:r w:rsidRPr="003F4708">
        <w:rPr>
          <w:rFonts w:ascii="Times New Roman" w:hAnsi="Times New Roman" w:cs="Times New Roman"/>
          <w:i/>
          <w:sz w:val="24"/>
          <w:szCs w:val="24"/>
        </w:rPr>
        <w:t>Juho</w:t>
      </w:r>
      <w:proofErr w:type="spellEnd"/>
      <w:r w:rsidRPr="003F47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708">
        <w:rPr>
          <w:rFonts w:ascii="Times New Roman" w:hAnsi="Times New Roman" w:cs="Times New Roman"/>
          <w:i/>
          <w:sz w:val="24"/>
          <w:szCs w:val="24"/>
        </w:rPr>
        <w:t>Pohjonen</w:t>
      </w:r>
      <w:proofErr w:type="spellEnd"/>
      <w:r w:rsidRPr="003F4708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708">
        <w:rPr>
          <w:rFonts w:ascii="Times New Roman" w:hAnsi="Times New Roman" w:cs="Times New Roman"/>
          <w:sz w:val="24"/>
          <w:szCs w:val="24"/>
        </w:rPr>
        <w:t>Fauré</w:t>
      </w:r>
      <w:proofErr w:type="spellEnd"/>
      <w:r w:rsidRPr="003F4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Quartet No. 1 in C minor for Piano, Violin, Viola, and Cello, Op. 15</w:t>
      </w:r>
    </w:p>
    <w:p w:rsidR="003F4708" w:rsidRPr="003F4708" w:rsidRDefault="003F4708" w:rsidP="003F4708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3F4708">
        <w:rPr>
          <w:rFonts w:ascii="Times New Roman" w:hAnsi="Times New Roman" w:cs="Times New Roman"/>
          <w:i/>
          <w:sz w:val="24"/>
          <w:szCs w:val="24"/>
        </w:rPr>
        <w:t xml:space="preserve">Wu Han, Piano; Paul Huang, Violin; Matthew </w:t>
      </w:r>
      <w:proofErr w:type="spellStart"/>
      <w:r w:rsidRPr="003F4708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3F4708">
        <w:rPr>
          <w:rFonts w:ascii="Times New Roman" w:hAnsi="Times New Roman" w:cs="Times New Roman"/>
          <w:i/>
          <w:sz w:val="24"/>
          <w:szCs w:val="24"/>
        </w:rPr>
        <w:t xml:space="preserve">, Viola; Clive </w:t>
      </w:r>
      <w:proofErr w:type="spellStart"/>
      <w:r w:rsidRPr="003F4708">
        <w:rPr>
          <w:rFonts w:ascii="Times New Roman" w:hAnsi="Times New Roman" w:cs="Times New Roman"/>
          <w:i/>
          <w:sz w:val="24"/>
          <w:szCs w:val="24"/>
        </w:rPr>
        <w:t>Greensmith</w:t>
      </w:r>
      <w:proofErr w:type="spellEnd"/>
      <w:r w:rsidRPr="003F4708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-18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5234">
        <w:rPr>
          <w:rFonts w:ascii="Times New Roman" w:eastAsia="Times New Roman" w:hAnsi="Times New Roman" w:cs="Times New Roman"/>
          <w:b/>
          <w:sz w:val="24"/>
          <w:szCs w:val="24"/>
        </w:rPr>
        <w:t>January 19,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05F" w:rsidRDefault="0087505F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Baroque</w:t>
      </w:r>
    </w:p>
    <w:p w:rsidR="0087505F" w:rsidRDefault="0087505F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708" w:rsidRPr="003F4708" w:rsidRDefault="003F4708" w:rsidP="0087505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Telemann </w:t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Concerto in D major for Trumpet, Two Oboes, Strings, and</w:t>
      </w:r>
      <w:r w:rsidR="0087505F">
        <w:rPr>
          <w:rFonts w:ascii="Times New Roman" w:hAnsi="Times New Roman" w:cs="Times New Roman"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sz w:val="24"/>
          <w:szCs w:val="24"/>
        </w:rPr>
        <w:t>Continuo, TWV 53:D2</w:t>
      </w:r>
    </w:p>
    <w:p w:rsidR="003F4708" w:rsidRPr="0087505F" w:rsidRDefault="003F4708" w:rsidP="0087505F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7505F">
        <w:rPr>
          <w:rFonts w:ascii="Times New Roman" w:hAnsi="Times New Roman" w:cs="Times New Roman"/>
          <w:i/>
          <w:sz w:val="24"/>
          <w:szCs w:val="24"/>
        </w:rPr>
        <w:t>David Washburn, Trumpet; Stephen Taylor, Oboe; James Austin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 xml:space="preserve">Smith, Oboe; Arnaud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>, Violin; Jessica Lee, Violin; Mark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 xml:space="preserve">Holloway, Viola; Mihai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Marica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 xml:space="preserve">, Cello;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Stéphane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Logerot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>, Double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>Bass; Kenneth Weiss, Harpsichord</w:t>
      </w:r>
    </w:p>
    <w:p w:rsidR="0087505F" w:rsidRDefault="0087505F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Bach </w:t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Brandenburg Concerto No. 6 in B-flat major, BWV 1051</w:t>
      </w:r>
    </w:p>
    <w:p w:rsidR="003F4708" w:rsidRPr="0087505F" w:rsidRDefault="003F4708" w:rsidP="0087505F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7505F">
        <w:rPr>
          <w:rFonts w:ascii="Times New Roman" w:hAnsi="Times New Roman" w:cs="Times New Roman"/>
          <w:i/>
          <w:sz w:val="24"/>
          <w:szCs w:val="24"/>
        </w:rPr>
        <w:t>Lawrence Dutton, Viola; Lily Francis, Viola; Paul Watkins, Cello;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 xml:space="preserve">Eileen Moon, Viola da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gamba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 xml:space="preserve"> part on cello; Timothy Eddy, Viola da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gamba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 xml:space="preserve"> part on cello; Timothy Cobb, Double Bass; John Gibbons,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>Harpsichord</w:t>
      </w:r>
    </w:p>
    <w:p w:rsidR="0087505F" w:rsidRPr="003F4708" w:rsidRDefault="0087505F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Bach </w:t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Brandenburg Concerto No. 4 in G major, BWV 1049</w:t>
      </w:r>
    </w:p>
    <w:p w:rsidR="003F4708" w:rsidRPr="0087505F" w:rsidRDefault="003F4708" w:rsidP="0087505F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7505F">
        <w:rPr>
          <w:rFonts w:ascii="Times New Roman" w:hAnsi="Times New Roman" w:cs="Times New Roman"/>
          <w:i/>
          <w:sz w:val="24"/>
          <w:szCs w:val="24"/>
        </w:rPr>
        <w:t xml:space="preserve">Benjamin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Beilman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 xml:space="preserve">, Violin Solo;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Sooyun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 xml:space="preserve"> Kim, Flute Solo; Robert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Langevin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>, Flute Solo; Daniel Phillips, Violin; Aaron Boyd, Violin; Lily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>Francis, Viola; Timothy Eddy, Cello; Timothy Cobb, Double Bass;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>John Gibbons, Harpsichord</w:t>
      </w:r>
    </w:p>
    <w:p w:rsidR="0087505F" w:rsidRPr="003F4708" w:rsidRDefault="0087505F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Bach </w:t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Brandenburg Concerto No. 2 in F major, BWV 1047</w:t>
      </w:r>
    </w:p>
    <w:p w:rsidR="003F4708" w:rsidRPr="0087505F" w:rsidRDefault="003F4708" w:rsidP="0087505F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7505F">
        <w:rPr>
          <w:rFonts w:ascii="Times New Roman" w:hAnsi="Times New Roman" w:cs="Times New Roman"/>
          <w:i/>
          <w:sz w:val="24"/>
          <w:szCs w:val="24"/>
        </w:rPr>
        <w:t xml:space="preserve">Aaron Boyd, Violin Solo;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Sooyun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 xml:space="preserve"> Kim, Flute Solo; Stephen Taylor,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>Oboe Solo; David Washburn, Trumpet Solo; Sean Lee, Violin;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 xml:space="preserve">Benjamin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Beilman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>, Violin; Lawrence Dutton, Viola; Paul Watkins,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>Cello; Marc Goldberg, Bassoon; Timothy Cobb, Double Bass; John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>Gibbons, Harpsichord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-19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5234">
        <w:rPr>
          <w:rFonts w:ascii="Times New Roman" w:eastAsia="Times New Roman" w:hAnsi="Times New Roman" w:cs="Times New Roman"/>
          <w:b/>
          <w:sz w:val="24"/>
          <w:szCs w:val="24"/>
        </w:rPr>
        <w:t>January 26,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87505F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Stories and Images</w:t>
      </w:r>
    </w:p>
    <w:p w:rsidR="0087505F" w:rsidRDefault="0087505F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87505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Stravinsky </w:t>
      </w:r>
      <w:r w:rsidR="008750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708">
        <w:rPr>
          <w:rFonts w:ascii="Times New Roman" w:hAnsi="Times New Roman" w:cs="Times New Roman"/>
          <w:i/>
          <w:iCs/>
          <w:sz w:val="24"/>
          <w:szCs w:val="24"/>
        </w:rPr>
        <w:t>L'Histoire</w:t>
      </w:r>
      <w:proofErr w:type="spellEnd"/>
      <w:r w:rsidRPr="003F4708">
        <w:rPr>
          <w:rFonts w:ascii="Times New Roman" w:hAnsi="Times New Roman" w:cs="Times New Roman"/>
          <w:i/>
          <w:iCs/>
          <w:sz w:val="24"/>
          <w:szCs w:val="24"/>
        </w:rPr>
        <w:t xml:space="preserve"> du </w:t>
      </w:r>
      <w:proofErr w:type="spellStart"/>
      <w:r w:rsidRPr="003F4708">
        <w:rPr>
          <w:rFonts w:ascii="Times New Roman" w:hAnsi="Times New Roman" w:cs="Times New Roman"/>
          <w:i/>
          <w:iCs/>
          <w:sz w:val="24"/>
          <w:szCs w:val="24"/>
        </w:rPr>
        <w:t>soldat</w:t>
      </w:r>
      <w:proofErr w:type="spellEnd"/>
      <w:r w:rsidRPr="003F4708">
        <w:rPr>
          <w:rFonts w:ascii="Times New Roman" w:hAnsi="Times New Roman" w:cs="Times New Roman"/>
          <w:i/>
          <w:iCs/>
          <w:sz w:val="24"/>
          <w:szCs w:val="24"/>
        </w:rPr>
        <w:t xml:space="preserve"> (The Soldier's Tale)</w:t>
      </w:r>
      <w:r w:rsidRPr="003F4708">
        <w:rPr>
          <w:rFonts w:ascii="Times New Roman" w:hAnsi="Times New Roman" w:cs="Times New Roman"/>
          <w:sz w:val="24"/>
          <w:szCs w:val="24"/>
        </w:rPr>
        <w:t>, Trio Version for Violin,</w:t>
      </w:r>
      <w:r w:rsidR="0087505F">
        <w:rPr>
          <w:rFonts w:ascii="Times New Roman" w:hAnsi="Times New Roman" w:cs="Times New Roman"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sz w:val="24"/>
          <w:szCs w:val="24"/>
        </w:rPr>
        <w:t>Clarinet, and Piano</w:t>
      </w:r>
    </w:p>
    <w:p w:rsidR="003F4708" w:rsidRPr="0087505F" w:rsidRDefault="003F4708" w:rsidP="0087505F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7505F">
        <w:rPr>
          <w:rFonts w:ascii="Times New Roman" w:hAnsi="Times New Roman" w:cs="Times New Roman"/>
          <w:i/>
          <w:sz w:val="24"/>
          <w:szCs w:val="24"/>
        </w:rPr>
        <w:t xml:space="preserve">Ida Kavafian, Violin; Jose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Franch-Ballester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>, Clarinet; Anne-Marie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>McDermott, Piano</w:t>
      </w:r>
    </w:p>
    <w:p w:rsidR="0087505F" w:rsidRDefault="0087505F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Grieg </w:t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Quartet in G minor for Strings, Op. 27</w:t>
      </w:r>
    </w:p>
    <w:p w:rsidR="003F4708" w:rsidRPr="0087505F" w:rsidRDefault="003F4708" w:rsidP="0087505F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7505F">
        <w:rPr>
          <w:rFonts w:ascii="Times New Roman" w:hAnsi="Times New Roman" w:cs="Times New Roman"/>
          <w:i/>
          <w:sz w:val="24"/>
          <w:szCs w:val="24"/>
        </w:rPr>
        <w:t>Schumann Quartet (Erik Schumann, Violin I; Ken Schumann, Violin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 xml:space="preserve">II;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Liisa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Randalu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>, Viola; Mark Schumann, Cello)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5234">
        <w:rPr>
          <w:rFonts w:ascii="Times New Roman" w:eastAsia="Times New Roman" w:hAnsi="Times New Roman" w:cs="Times New Roman"/>
          <w:b/>
          <w:sz w:val="24"/>
          <w:szCs w:val="24"/>
        </w:rPr>
        <w:t>February 2,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87505F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Macabre</w:t>
      </w:r>
    </w:p>
    <w:p w:rsidR="0087505F" w:rsidRDefault="0087505F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Caplet </w:t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i/>
          <w:iCs/>
          <w:sz w:val="24"/>
          <w:szCs w:val="24"/>
        </w:rPr>
        <w:t xml:space="preserve">Conte </w:t>
      </w:r>
      <w:proofErr w:type="spellStart"/>
      <w:r w:rsidRPr="003F4708">
        <w:rPr>
          <w:rFonts w:ascii="Times New Roman" w:hAnsi="Times New Roman" w:cs="Times New Roman"/>
          <w:i/>
          <w:iCs/>
          <w:sz w:val="24"/>
          <w:szCs w:val="24"/>
        </w:rPr>
        <w:t>fantastique</w:t>
      </w:r>
      <w:proofErr w:type="spellEnd"/>
      <w:r w:rsidRPr="003F4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sz w:val="24"/>
          <w:szCs w:val="24"/>
        </w:rPr>
        <w:t>for Harp, Two Violins, Viola, and Cello</w:t>
      </w:r>
    </w:p>
    <w:p w:rsidR="003F4708" w:rsidRPr="00CA729E" w:rsidRDefault="003F4708" w:rsidP="0087505F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CA729E">
        <w:rPr>
          <w:rFonts w:ascii="Times New Roman" w:hAnsi="Times New Roman" w:cs="Times New Roman"/>
          <w:i/>
          <w:sz w:val="24"/>
          <w:szCs w:val="24"/>
        </w:rPr>
        <w:t xml:space="preserve">Bridget </w:t>
      </w:r>
      <w:proofErr w:type="spellStart"/>
      <w:r w:rsidRPr="00CA729E">
        <w:rPr>
          <w:rFonts w:ascii="Times New Roman" w:hAnsi="Times New Roman" w:cs="Times New Roman"/>
          <w:i/>
          <w:sz w:val="24"/>
          <w:szCs w:val="24"/>
        </w:rPr>
        <w:t>Kibbey</w:t>
      </w:r>
      <w:proofErr w:type="spellEnd"/>
      <w:r w:rsidRPr="00CA729E">
        <w:rPr>
          <w:rFonts w:ascii="Times New Roman" w:hAnsi="Times New Roman" w:cs="Times New Roman"/>
          <w:i/>
          <w:sz w:val="24"/>
          <w:szCs w:val="24"/>
        </w:rPr>
        <w:t xml:space="preserve">, Harp; Kristin Lee, Violin I; Sean Lee, Violin II; </w:t>
      </w:r>
      <w:proofErr w:type="spellStart"/>
      <w:r w:rsidRPr="00CA729E">
        <w:rPr>
          <w:rFonts w:ascii="Times New Roman" w:hAnsi="Times New Roman" w:cs="Times New Roman"/>
          <w:i/>
          <w:sz w:val="24"/>
          <w:szCs w:val="24"/>
        </w:rPr>
        <w:t>Yura</w:t>
      </w:r>
      <w:proofErr w:type="spellEnd"/>
      <w:r w:rsidR="0087505F" w:rsidRPr="00CA7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29E">
        <w:rPr>
          <w:rFonts w:ascii="Times New Roman" w:hAnsi="Times New Roman" w:cs="Times New Roman"/>
          <w:i/>
          <w:sz w:val="24"/>
          <w:szCs w:val="24"/>
        </w:rPr>
        <w:t xml:space="preserve">Lee, Viola; </w:t>
      </w:r>
      <w:proofErr w:type="spellStart"/>
      <w:r w:rsidRPr="00CA729E">
        <w:rPr>
          <w:rFonts w:ascii="Times New Roman" w:hAnsi="Times New Roman" w:cs="Times New Roman"/>
          <w:i/>
          <w:sz w:val="24"/>
          <w:szCs w:val="24"/>
        </w:rPr>
        <w:t>Efe</w:t>
      </w:r>
      <w:proofErr w:type="spellEnd"/>
      <w:r w:rsidRPr="00CA72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29E">
        <w:rPr>
          <w:rFonts w:ascii="Times New Roman" w:hAnsi="Times New Roman" w:cs="Times New Roman"/>
          <w:i/>
          <w:sz w:val="24"/>
          <w:szCs w:val="24"/>
        </w:rPr>
        <w:t>Baltacigil</w:t>
      </w:r>
      <w:proofErr w:type="spellEnd"/>
      <w:r w:rsidRPr="00CA729E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87505F" w:rsidRDefault="0087505F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Ravel </w:t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i/>
          <w:iCs/>
          <w:sz w:val="24"/>
          <w:szCs w:val="24"/>
        </w:rPr>
        <w:t xml:space="preserve">Gaspard de la </w:t>
      </w:r>
      <w:proofErr w:type="spellStart"/>
      <w:r w:rsidRPr="003F4708">
        <w:rPr>
          <w:rFonts w:ascii="Times New Roman" w:hAnsi="Times New Roman" w:cs="Times New Roman"/>
          <w:i/>
          <w:iCs/>
          <w:sz w:val="24"/>
          <w:szCs w:val="24"/>
        </w:rPr>
        <w:t>nuit</w:t>
      </w:r>
      <w:proofErr w:type="spellEnd"/>
      <w:r w:rsidRPr="003F4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sz w:val="24"/>
          <w:szCs w:val="24"/>
        </w:rPr>
        <w:t>for Piano</w:t>
      </w:r>
    </w:p>
    <w:p w:rsidR="003F4708" w:rsidRPr="00CA729E" w:rsidRDefault="003F4708" w:rsidP="0087505F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729E">
        <w:rPr>
          <w:rFonts w:ascii="Times New Roman" w:hAnsi="Times New Roman" w:cs="Times New Roman"/>
          <w:i/>
          <w:sz w:val="24"/>
          <w:szCs w:val="24"/>
        </w:rPr>
        <w:t>Inon</w:t>
      </w:r>
      <w:proofErr w:type="spellEnd"/>
      <w:r w:rsidRPr="00CA729E">
        <w:rPr>
          <w:rFonts w:ascii="Times New Roman" w:hAnsi="Times New Roman" w:cs="Times New Roman"/>
          <w:i/>
          <w:sz w:val="24"/>
          <w:szCs w:val="24"/>
        </w:rPr>
        <w:t xml:space="preserve"> Barnatan, Piano</w:t>
      </w:r>
    </w:p>
    <w:p w:rsidR="0087505F" w:rsidRDefault="0087505F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708">
        <w:rPr>
          <w:rFonts w:ascii="Times New Roman" w:hAnsi="Times New Roman" w:cs="Times New Roman"/>
          <w:sz w:val="24"/>
          <w:szCs w:val="24"/>
        </w:rPr>
        <w:t>Penderecki</w:t>
      </w:r>
      <w:proofErr w:type="spellEnd"/>
      <w:r w:rsidRPr="003F4708">
        <w:rPr>
          <w:rFonts w:ascii="Times New Roman" w:hAnsi="Times New Roman" w:cs="Times New Roman"/>
          <w:sz w:val="24"/>
          <w:szCs w:val="24"/>
        </w:rPr>
        <w:t xml:space="preserve"> </w:t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Trio for Violin, Viola, and Cello</w:t>
      </w:r>
    </w:p>
    <w:p w:rsidR="003F4708" w:rsidRPr="00CA729E" w:rsidRDefault="003F4708" w:rsidP="0087505F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CA729E">
        <w:rPr>
          <w:rFonts w:ascii="Times New Roman" w:hAnsi="Times New Roman" w:cs="Times New Roman"/>
          <w:i/>
          <w:sz w:val="24"/>
          <w:szCs w:val="24"/>
        </w:rPr>
        <w:t xml:space="preserve">Paul Huang, Violin; Matthew </w:t>
      </w:r>
      <w:proofErr w:type="spellStart"/>
      <w:r w:rsidRPr="00CA729E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CA729E">
        <w:rPr>
          <w:rFonts w:ascii="Times New Roman" w:hAnsi="Times New Roman" w:cs="Times New Roman"/>
          <w:i/>
          <w:sz w:val="24"/>
          <w:szCs w:val="24"/>
        </w:rPr>
        <w:t>, Viola; Paul Watkins, cello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-21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5234">
        <w:rPr>
          <w:rFonts w:ascii="Times New Roman" w:eastAsia="Times New Roman" w:hAnsi="Times New Roman" w:cs="Times New Roman"/>
          <w:b/>
          <w:sz w:val="24"/>
          <w:szCs w:val="24"/>
        </w:rPr>
        <w:t>February 9,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87505F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 the Mountain Top</w:t>
      </w:r>
    </w:p>
    <w:p w:rsidR="0087505F" w:rsidRDefault="0087505F" w:rsidP="0087505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7505F" w:rsidRDefault="003F4708" w:rsidP="0087505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Schubert </w:t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Quintet in C major for Two Violins, Viola, and Two Cellos, D. 956,</w:t>
      </w:r>
      <w:r w:rsidR="00875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08" w:rsidRPr="003F4708" w:rsidRDefault="003F4708" w:rsidP="0087505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>Op. 163</w:t>
      </w:r>
    </w:p>
    <w:p w:rsidR="003F4708" w:rsidRPr="0087505F" w:rsidRDefault="003F4708" w:rsidP="0087505F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7505F">
        <w:rPr>
          <w:rFonts w:ascii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 xml:space="preserve">, Violin I; Sean Lee, Violin II; Matthew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>,</w:t>
      </w:r>
      <w:r w:rsidR="0087505F" w:rsidRPr="0087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05F">
        <w:rPr>
          <w:rFonts w:ascii="Times New Roman" w:hAnsi="Times New Roman" w:cs="Times New Roman"/>
          <w:i/>
          <w:sz w:val="24"/>
          <w:szCs w:val="24"/>
        </w:rPr>
        <w:t xml:space="preserve">Viola; Clive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Greensmith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 xml:space="preserve">, Cello I; David </w:t>
      </w:r>
      <w:proofErr w:type="spellStart"/>
      <w:r w:rsidRPr="0087505F">
        <w:rPr>
          <w:rFonts w:ascii="Times New Roman" w:hAnsi="Times New Roman" w:cs="Times New Roman"/>
          <w:i/>
          <w:sz w:val="24"/>
          <w:szCs w:val="24"/>
        </w:rPr>
        <w:t>Requiro</w:t>
      </w:r>
      <w:proofErr w:type="spellEnd"/>
      <w:r w:rsidRPr="0087505F">
        <w:rPr>
          <w:rFonts w:ascii="Times New Roman" w:hAnsi="Times New Roman" w:cs="Times New Roman"/>
          <w:i/>
          <w:sz w:val="24"/>
          <w:szCs w:val="24"/>
        </w:rPr>
        <w:t>, Cello II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-22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5234">
        <w:rPr>
          <w:rFonts w:ascii="Times New Roman" w:eastAsia="Times New Roman" w:hAnsi="Times New Roman" w:cs="Times New Roman"/>
          <w:b/>
          <w:sz w:val="24"/>
          <w:szCs w:val="24"/>
        </w:rPr>
        <w:t>February 16,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87505F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Trio of Cultures</w:t>
      </w:r>
    </w:p>
    <w:p w:rsidR="0087505F" w:rsidRDefault="0087505F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87505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Harbison </w:t>
      </w:r>
      <w:r w:rsidR="0087505F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i/>
          <w:iCs/>
          <w:sz w:val="24"/>
          <w:szCs w:val="24"/>
        </w:rPr>
        <w:t xml:space="preserve">IF </w:t>
      </w:r>
      <w:r w:rsidRPr="003F4708">
        <w:rPr>
          <w:rFonts w:ascii="Times New Roman" w:hAnsi="Times New Roman" w:cs="Times New Roman"/>
          <w:sz w:val="24"/>
          <w:szCs w:val="24"/>
        </w:rPr>
        <w:t>for Soprano and Ensemble (CMS Co-Commission, New York</w:t>
      </w:r>
      <w:r w:rsidR="0087505F">
        <w:rPr>
          <w:rFonts w:ascii="Times New Roman" w:hAnsi="Times New Roman" w:cs="Times New Roman"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sz w:val="24"/>
          <w:szCs w:val="24"/>
        </w:rPr>
        <w:t>Premiere)</w:t>
      </w:r>
    </w:p>
    <w:p w:rsidR="003F4708" w:rsidRPr="00DF5234" w:rsidRDefault="003F4708" w:rsidP="00DF523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Joélle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 xml:space="preserve"> Harvey, Soprano; Adam Walker, Flute;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Romie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 xml:space="preserve"> de Guise-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Langlois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 xml:space="preserve">, Clarinet; Francisco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Fullana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Che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-Yen Chen, Viola;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234">
        <w:rPr>
          <w:rFonts w:ascii="Times New Roman" w:hAnsi="Times New Roman" w:cs="Times New Roman"/>
          <w:i/>
          <w:sz w:val="24"/>
          <w:szCs w:val="24"/>
        </w:rPr>
        <w:t xml:space="preserve">Dmitri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Atapine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Cello; Timothy Cobb, Double Bass; Michael Brown,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234">
        <w:rPr>
          <w:rFonts w:ascii="Times New Roman" w:hAnsi="Times New Roman" w:cs="Times New Roman"/>
          <w:i/>
          <w:sz w:val="24"/>
          <w:szCs w:val="24"/>
        </w:rPr>
        <w:t>Piano; Ian Rosenbaum, Percussion</w:t>
      </w:r>
    </w:p>
    <w:p w:rsidR="0087505F" w:rsidRDefault="0087505F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708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3F4708">
        <w:rPr>
          <w:rFonts w:ascii="Times New Roman" w:hAnsi="Times New Roman" w:cs="Times New Roman"/>
          <w:sz w:val="24"/>
          <w:szCs w:val="24"/>
        </w:rPr>
        <w:t xml:space="preserve">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Quartet in D major for Piano, Violin, Viola, and Cello, Op. 23</w:t>
      </w:r>
    </w:p>
    <w:p w:rsidR="003F4708" w:rsidRPr="00DF5234" w:rsidRDefault="003F4708" w:rsidP="00DF523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>Jon Kimura Parker, Piano; Kristin Lee, Violin; Cynthia Phelps,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234">
        <w:rPr>
          <w:rFonts w:ascii="Times New Roman" w:hAnsi="Times New Roman" w:cs="Times New Roman"/>
          <w:i/>
          <w:sz w:val="24"/>
          <w:szCs w:val="24"/>
        </w:rPr>
        <w:t xml:space="preserve">Viola; Clive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Greensmith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87505F" w:rsidRDefault="0087505F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Mendelssohn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DF5234">
        <w:rPr>
          <w:rFonts w:ascii="Times New Roman" w:hAnsi="Times New Roman" w:cs="Times New Roman"/>
          <w:i/>
          <w:sz w:val="24"/>
          <w:szCs w:val="24"/>
        </w:rPr>
        <w:t xml:space="preserve">Lied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ohne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Worte</w:t>
      </w:r>
      <w:proofErr w:type="spellEnd"/>
      <w:r w:rsidRPr="003F4708">
        <w:rPr>
          <w:rFonts w:ascii="Times New Roman" w:hAnsi="Times New Roman" w:cs="Times New Roman"/>
          <w:sz w:val="24"/>
          <w:szCs w:val="24"/>
        </w:rPr>
        <w:t xml:space="preserve"> in A major for Piano, Op. 19b, No. 3, “</w:t>
      </w:r>
      <w:proofErr w:type="spellStart"/>
      <w:r w:rsidRPr="003F4708">
        <w:rPr>
          <w:rFonts w:ascii="Times New Roman" w:hAnsi="Times New Roman" w:cs="Times New Roman"/>
          <w:sz w:val="24"/>
          <w:szCs w:val="24"/>
        </w:rPr>
        <w:t>Jägerlied</w:t>
      </w:r>
      <w:proofErr w:type="spellEnd"/>
      <w:r w:rsidRPr="003F4708">
        <w:rPr>
          <w:rFonts w:ascii="Times New Roman" w:hAnsi="Times New Roman" w:cs="Times New Roman"/>
          <w:sz w:val="24"/>
          <w:szCs w:val="24"/>
        </w:rPr>
        <w:t>”</w:t>
      </w:r>
    </w:p>
    <w:p w:rsidR="003F4708" w:rsidRPr="00DF5234" w:rsidRDefault="003F4708" w:rsidP="00DF523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>Anne-Marie McDermott, Piano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-23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5234">
        <w:rPr>
          <w:rFonts w:ascii="Times New Roman" w:eastAsia="Times New Roman" w:hAnsi="Times New Roman" w:cs="Times New Roman"/>
          <w:b/>
          <w:sz w:val="24"/>
          <w:szCs w:val="24"/>
        </w:rPr>
        <w:t>February 23,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DF5234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 Drama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Beethoven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Sonata No. 14 in C-sharp minor for Piano, Op. 27, No. 2,</w:t>
      </w:r>
      <w:r w:rsidR="00DF5234">
        <w:rPr>
          <w:rFonts w:ascii="Times New Roman" w:hAnsi="Times New Roman" w:cs="Times New Roman"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sz w:val="24"/>
          <w:szCs w:val="24"/>
        </w:rPr>
        <w:t>“Moonlight”</w:t>
      </w:r>
    </w:p>
    <w:p w:rsidR="003F4708" w:rsidRPr="00DF5234" w:rsidRDefault="003F4708" w:rsidP="00DF523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Alessio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Bax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Franck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Quintet in F minor for Piano, Two Violins, Viola, and Cello</w:t>
      </w:r>
    </w:p>
    <w:p w:rsidR="003F4708" w:rsidRPr="00DF5234" w:rsidRDefault="003F4708" w:rsidP="00DF523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 xml:space="preserve">Gilbert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Piano; Ani Kavafian, Violin I; Ida Kavafian, Violin II;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234">
        <w:rPr>
          <w:rFonts w:ascii="Times New Roman" w:hAnsi="Times New Roman" w:cs="Times New Roman"/>
          <w:i/>
          <w:sz w:val="24"/>
          <w:szCs w:val="24"/>
        </w:rPr>
        <w:t xml:space="preserve">Richard O'Neill, Viola; Mihai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Marica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-24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729E">
        <w:rPr>
          <w:rFonts w:ascii="Times New Roman" w:eastAsia="Times New Roman" w:hAnsi="Times New Roman" w:cs="Times New Roman"/>
          <w:b/>
          <w:sz w:val="24"/>
          <w:szCs w:val="24"/>
        </w:rPr>
        <w:t>March 2,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DF5234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Courageous Women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Crawford Seeger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String Quartet</w:t>
      </w:r>
    </w:p>
    <w:p w:rsidR="003F4708" w:rsidRPr="00DF5234" w:rsidRDefault="003F4708" w:rsidP="00DF523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 xml:space="preserve">Jupiter String Quartet (Nelson Lee, Violin I; Meg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Freivogel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Violin II;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234">
        <w:rPr>
          <w:rFonts w:ascii="Times New Roman" w:hAnsi="Times New Roman" w:cs="Times New Roman"/>
          <w:i/>
          <w:sz w:val="24"/>
          <w:szCs w:val="24"/>
        </w:rPr>
        <w:t xml:space="preserve">Liz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Freivogel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Viola; Daniel McDonough, Cello)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Smith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i/>
          <w:iCs/>
          <w:sz w:val="24"/>
          <w:szCs w:val="24"/>
        </w:rPr>
        <w:t>Vignettes - Covered Wagon Woman</w:t>
      </w:r>
    </w:p>
    <w:p w:rsidR="003F4708" w:rsidRPr="00DF5234" w:rsidRDefault="003F4708" w:rsidP="00DF523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>Stephanie Blythe, mezzo-soprano; Warren Jones, piano; Ani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234">
        <w:rPr>
          <w:rFonts w:ascii="Times New Roman" w:hAnsi="Times New Roman" w:cs="Times New Roman"/>
          <w:i/>
          <w:sz w:val="24"/>
          <w:szCs w:val="24"/>
        </w:rPr>
        <w:t>Kavafian, violin; Priscilla Lee, cello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</w:t>
      </w:r>
      <w:r w:rsidR="00825C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-25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729E">
        <w:rPr>
          <w:rFonts w:ascii="Times New Roman" w:eastAsia="Times New Roman" w:hAnsi="Times New Roman" w:cs="Times New Roman"/>
          <w:b/>
          <w:sz w:val="24"/>
          <w:szCs w:val="24"/>
        </w:rPr>
        <w:t>March 9,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DF5234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Ingenuity for the Ages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Ravel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Sonata for Violin and Cello</w:t>
      </w:r>
    </w:p>
    <w:p w:rsidR="003F4708" w:rsidRPr="00DF5234" w:rsidRDefault="003F4708" w:rsidP="00DF523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 xml:space="preserve">Paul Huang, Violin; Clive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Greensmith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Beethoven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Trio in D major for Piano, Violin, and Cello, Op. 70, No. 1, “Ghost”</w:t>
      </w:r>
    </w:p>
    <w:p w:rsidR="003F4708" w:rsidRPr="00DF5234" w:rsidRDefault="003F4708" w:rsidP="00DF523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 xml:space="preserve">Michael Brown, Piano; Bella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Hristova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 xml:space="preserve">, Violin; Nicholas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234">
        <w:rPr>
          <w:rFonts w:ascii="Times New Roman" w:hAnsi="Times New Roman" w:cs="Times New Roman"/>
          <w:i/>
          <w:sz w:val="24"/>
          <w:szCs w:val="24"/>
        </w:rPr>
        <w:t>Cello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</w:t>
      </w:r>
      <w:r w:rsidR="00825C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-26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729E">
        <w:rPr>
          <w:rFonts w:ascii="Times New Roman" w:eastAsia="Times New Roman" w:hAnsi="Times New Roman" w:cs="Times New Roman"/>
          <w:b/>
          <w:sz w:val="24"/>
          <w:szCs w:val="24"/>
        </w:rPr>
        <w:t>March 16,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DF5234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Haydn and Mendelssohn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lastRenderedPageBreak/>
        <w:t xml:space="preserve">Haydn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Trio in A major for Piano, Violin, and Cello, Hob. XV</w:t>
      </w:r>
      <w:proofErr w:type="gramStart"/>
      <w:r w:rsidRPr="003F4708">
        <w:rPr>
          <w:rFonts w:ascii="Times New Roman" w:hAnsi="Times New Roman" w:cs="Times New Roman"/>
          <w:sz w:val="24"/>
          <w:szCs w:val="24"/>
        </w:rPr>
        <w:t>:18</w:t>
      </w:r>
      <w:proofErr w:type="gramEnd"/>
    </w:p>
    <w:p w:rsidR="003F4708" w:rsidRPr="00DF5234" w:rsidRDefault="003F4708" w:rsidP="00DF523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 xml:space="preserve">Wu Han, Piano; Ani Kavafian, Violin; Nicholas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Mendelssohn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Double Concerto in D minor for Violin, Piano, and Strings</w:t>
      </w:r>
    </w:p>
    <w:p w:rsidR="003F4708" w:rsidRPr="00DF5234" w:rsidRDefault="003F4708" w:rsidP="00DF523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 xml:space="preserve">Benjamin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Beilman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Violin Solo; Wu Han, Piano; Kristin Lee, Violin;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234">
        <w:rPr>
          <w:rFonts w:ascii="Times New Roman" w:hAnsi="Times New Roman" w:cs="Times New Roman"/>
          <w:i/>
          <w:sz w:val="24"/>
          <w:szCs w:val="24"/>
        </w:rPr>
        <w:t xml:space="preserve">Sean Lee, Violin; Richard O'Neill, Viola; Nicholas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Cello;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234">
        <w:rPr>
          <w:rFonts w:ascii="Times New Roman" w:hAnsi="Times New Roman" w:cs="Times New Roman"/>
          <w:i/>
          <w:sz w:val="24"/>
          <w:szCs w:val="24"/>
        </w:rPr>
        <w:t>Blake Hinson, Double Bass; Richard O'Neill, Viola; Nicholas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Cello; Blake Hinson, Double Bass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-27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729E">
        <w:rPr>
          <w:rFonts w:ascii="Times New Roman" w:eastAsia="Times New Roman" w:hAnsi="Times New Roman" w:cs="Times New Roman"/>
          <w:b/>
          <w:sz w:val="24"/>
          <w:szCs w:val="24"/>
        </w:rPr>
        <w:t>March 23,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DF5234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France, Russia, Italy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Poulenc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Sonata for Flute and Piano</w:t>
      </w:r>
    </w:p>
    <w:p w:rsidR="003F4708" w:rsidRPr="00DF5234" w:rsidRDefault="003F4708" w:rsidP="00DF523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>Adam Walker, Flute; Michael Brown, Piano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DF523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Tchaikovsky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Sextet for Two Violins, Two Violas, and Two Cellos, Op. 70,</w:t>
      </w:r>
      <w:r w:rsidR="00DF5234">
        <w:rPr>
          <w:rFonts w:ascii="Times New Roman" w:hAnsi="Times New Roman" w:cs="Times New Roman"/>
          <w:sz w:val="24"/>
          <w:szCs w:val="24"/>
        </w:rPr>
        <w:t xml:space="preserve"> “Souvenir </w:t>
      </w:r>
      <w:r w:rsidRPr="003F4708">
        <w:rPr>
          <w:rFonts w:ascii="Times New Roman" w:hAnsi="Times New Roman" w:cs="Times New Roman"/>
          <w:sz w:val="24"/>
          <w:szCs w:val="24"/>
        </w:rPr>
        <w:t>de Florence”</w:t>
      </w:r>
    </w:p>
    <w:p w:rsidR="003F4708" w:rsidRPr="00DF5234" w:rsidRDefault="003F4708" w:rsidP="00DF523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 xml:space="preserve">Cho-Liang Lin, Violin I; Erin Keefe, Violin II; Paul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Viola I;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Hsin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 xml:space="preserve">-Yun Huang, Viola II; Dmitri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Atapine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Cello I; Colin Carr, Cello II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-28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729E">
        <w:rPr>
          <w:rFonts w:ascii="Times New Roman" w:eastAsia="Times New Roman" w:hAnsi="Times New Roman" w:cs="Times New Roman"/>
          <w:b/>
          <w:sz w:val="24"/>
          <w:szCs w:val="24"/>
        </w:rPr>
        <w:t>March 30,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DF5234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Brahms/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Dvorák</w:t>
      </w:r>
      <w:proofErr w:type="spellEnd"/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Brahms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708">
        <w:rPr>
          <w:rFonts w:ascii="Times New Roman" w:hAnsi="Times New Roman" w:cs="Times New Roman"/>
          <w:i/>
          <w:iCs/>
          <w:sz w:val="24"/>
          <w:szCs w:val="24"/>
        </w:rPr>
        <w:t>Zwei</w:t>
      </w:r>
      <w:proofErr w:type="spellEnd"/>
      <w:r w:rsidRPr="003F4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4708">
        <w:rPr>
          <w:rFonts w:ascii="Times New Roman" w:hAnsi="Times New Roman" w:cs="Times New Roman"/>
          <w:i/>
          <w:iCs/>
          <w:sz w:val="24"/>
          <w:szCs w:val="24"/>
        </w:rPr>
        <w:t>Gesänge</w:t>
      </w:r>
      <w:proofErr w:type="spellEnd"/>
      <w:r w:rsidRPr="003F4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sz w:val="24"/>
          <w:szCs w:val="24"/>
        </w:rPr>
        <w:t>for Voice, Viola, and Piano, Op. 91</w:t>
      </w:r>
    </w:p>
    <w:p w:rsidR="003F4708" w:rsidRPr="00DF5234" w:rsidRDefault="003F4708" w:rsidP="00DF523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 xml:space="preserve">Sasha Cooke, Mezzo Soprano; Paul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Viola; Gilbert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708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3F4708">
        <w:rPr>
          <w:rFonts w:ascii="Times New Roman" w:hAnsi="Times New Roman" w:cs="Times New Roman"/>
          <w:sz w:val="24"/>
          <w:szCs w:val="24"/>
        </w:rPr>
        <w:t xml:space="preserve">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Trio in F minor for Piano, Violin, and Cello, Op. 65</w:t>
      </w:r>
    </w:p>
    <w:p w:rsidR="003F4708" w:rsidRPr="00DF5234" w:rsidRDefault="003F4708" w:rsidP="00DF523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 xml:space="preserve">Wu Han, Piano; Philip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Setzer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 xml:space="preserve">, Violin; David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Finckel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4708" w:rsidRPr="003F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80"/>
    <w:rsid w:val="001B37EA"/>
    <w:rsid w:val="003F4708"/>
    <w:rsid w:val="004C78E9"/>
    <w:rsid w:val="005A5C7A"/>
    <w:rsid w:val="006E2E80"/>
    <w:rsid w:val="00744613"/>
    <w:rsid w:val="007666B4"/>
    <w:rsid w:val="00825C3C"/>
    <w:rsid w:val="0087505F"/>
    <w:rsid w:val="00896BB2"/>
    <w:rsid w:val="00CA729E"/>
    <w:rsid w:val="00DF5234"/>
    <w:rsid w:val="00E80332"/>
    <w:rsid w:val="00F369D8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C9B6"/>
  <w15:chartTrackingRefBased/>
  <w15:docId w15:val="{8E6CEE99-51B9-4B1B-A45C-5BF380AA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David Sims</cp:lastModifiedBy>
  <cp:revision>9</cp:revision>
  <dcterms:created xsi:type="dcterms:W3CDTF">2020-08-11T15:35:00Z</dcterms:created>
  <dcterms:modified xsi:type="dcterms:W3CDTF">2020-11-03T18:38:00Z</dcterms:modified>
</cp:coreProperties>
</file>