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46" w:rsidRPr="002B6746" w:rsidRDefault="002B6746" w:rsidP="002B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>CHICAGO SYMPHONY ORCHESTRA RADIO BROADCASTS</w:t>
      </w:r>
    </w:p>
    <w:p w:rsidR="002B6746" w:rsidRPr="002B6746" w:rsidRDefault="002B6746" w:rsidP="002B6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Broadcast Schedule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746">
        <w:rPr>
          <w:rFonts w:ascii="Times New Roman" w:hAnsi="Times New Roman" w:cs="Times New Roman"/>
          <w:sz w:val="24"/>
          <w:szCs w:val="24"/>
        </w:rPr>
        <w:t>2017</w:t>
      </w:r>
    </w:p>
    <w:p w:rsidR="002B6746" w:rsidRPr="002B6746" w:rsidRDefault="002B6746" w:rsidP="002B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CSO 17-14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March 31, 2017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b/>
          <w:sz w:val="24"/>
          <w:szCs w:val="24"/>
        </w:rPr>
        <w:t>Slatkin</w:t>
      </w:r>
      <w:proofErr w:type="spellEnd"/>
      <w:r w:rsidRPr="002B6746">
        <w:rPr>
          <w:rFonts w:ascii="Times New Roman" w:hAnsi="Times New Roman" w:cs="Times New Roman"/>
          <w:b/>
          <w:sz w:val="24"/>
          <w:szCs w:val="24"/>
        </w:rPr>
        <w:t xml:space="preserve"> and Gershwin: An American in Paris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Barber: </w:t>
      </w:r>
      <w:r>
        <w:rPr>
          <w:rFonts w:ascii="Times New Roman" w:hAnsi="Times New Roman" w:cs="Times New Roman"/>
          <w:sz w:val="24"/>
          <w:szCs w:val="24"/>
        </w:rPr>
        <w:tab/>
      </w:r>
      <w:r w:rsidR="004476FE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Overture to </w:t>
      </w:r>
      <w:proofErr w:type="gramStart"/>
      <w:r w:rsidRPr="00372FB4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72FB4">
        <w:rPr>
          <w:rFonts w:ascii="Times New Roman" w:hAnsi="Times New Roman" w:cs="Times New Roman"/>
          <w:i/>
          <w:sz w:val="24"/>
          <w:szCs w:val="24"/>
        </w:rPr>
        <w:t xml:space="preserve"> School for Scandal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>Schuman:</w:t>
      </w:r>
      <w:r>
        <w:rPr>
          <w:rFonts w:ascii="Times New Roman" w:hAnsi="Times New Roman" w:cs="Times New Roman"/>
          <w:sz w:val="24"/>
          <w:szCs w:val="24"/>
        </w:rPr>
        <w:tab/>
      </w:r>
      <w:r w:rsidR="004476FE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Symphony No. 6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>Bates: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6FE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Violin Concerto (Annie Akiko Meyers, violin)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Gershwin: </w:t>
      </w:r>
      <w:r>
        <w:rPr>
          <w:rFonts w:ascii="Times New Roman" w:hAnsi="Times New Roman" w:cs="Times New Roman"/>
          <w:sz w:val="24"/>
          <w:szCs w:val="24"/>
        </w:rPr>
        <w:tab/>
      </w:r>
      <w:r w:rsidR="004476FE">
        <w:rPr>
          <w:rFonts w:ascii="Times New Roman" w:hAnsi="Times New Roman" w:cs="Times New Roman"/>
          <w:sz w:val="24"/>
          <w:szCs w:val="24"/>
        </w:rPr>
        <w:tab/>
      </w:r>
      <w:r w:rsidRPr="00372FB4">
        <w:rPr>
          <w:rFonts w:ascii="Times New Roman" w:hAnsi="Times New Roman" w:cs="Times New Roman"/>
          <w:i/>
          <w:sz w:val="24"/>
          <w:szCs w:val="24"/>
        </w:rPr>
        <w:t>An American in Paris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Ives: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6FE">
        <w:rPr>
          <w:rFonts w:ascii="Times New Roman" w:hAnsi="Times New Roman" w:cs="Times New Roman"/>
          <w:sz w:val="24"/>
          <w:szCs w:val="24"/>
        </w:rPr>
        <w:tab/>
      </w:r>
      <w:r w:rsidRPr="00372FB4">
        <w:rPr>
          <w:rFonts w:ascii="Times New Roman" w:hAnsi="Times New Roman" w:cs="Times New Roman"/>
          <w:i/>
          <w:sz w:val="24"/>
          <w:szCs w:val="24"/>
        </w:rPr>
        <w:t>The Unanswered Question</w:t>
      </w:r>
      <w:r w:rsidRPr="002B6746">
        <w:rPr>
          <w:rFonts w:ascii="Times New Roman" w:hAnsi="Times New Roman" w:cs="Times New Roman"/>
          <w:sz w:val="24"/>
          <w:szCs w:val="24"/>
        </w:rPr>
        <w:t xml:space="preserve"> (Susanna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Mälkki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conductor; Chris Martin,</w:t>
      </w:r>
    </w:p>
    <w:p w:rsidR="002B6746" w:rsidRPr="002B6746" w:rsidRDefault="002B6746" w:rsidP="004476FE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B6746">
        <w:rPr>
          <w:rFonts w:ascii="Times New Roman" w:hAnsi="Times New Roman" w:cs="Times New Roman"/>
          <w:sz w:val="24"/>
          <w:szCs w:val="24"/>
        </w:rPr>
        <w:t>trumpet</w:t>
      </w:r>
      <w:proofErr w:type="gramEnd"/>
      <w:r w:rsidRPr="002B6746">
        <w:rPr>
          <w:rFonts w:ascii="Times New Roman" w:hAnsi="Times New Roman" w:cs="Times New Roman"/>
          <w:sz w:val="24"/>
          <w:szCs w:val="24"/>
        </w:rPr>
        <w:t>)</w:t>
      </w:r>
    </w:p>
    <w:p w:rsidR="002B6746" w:rsidRPr="00372FB4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Ives: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6FE">
        <w:rPr>
          <w:rFonts w:ascii="Times New Roman" w:hAnsi="Times New Roman" w:cs="Times New Roman"/>
          <w:sz w:val="24"/>
          <w:szCs w:val="24"/>
        </w:rPr>
        <w:tab/>
      </w:r>
      <w:r w:rsidRPr="00372FB4">
        <w:rPr>
          <w:rFonts w:ascii="Times New Roman" w:hAnsi="Times New Roman" w:cs="Times New Roman"/>
          <w:i/>
          <w:sz w:val="24"/>
          <w:szCs w:val="24"/>
        </w:rPr>
        <w:t>Three Places in New England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CSO 17-15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April 7, 2017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Yuri </w:t>
      </w:r>
      <w:proofErr w:type="spellStart"/>
      <w:r w:rsidRPr="002B6746">
        <w:rPr>
          <w:rFonts w:ascii="Times New Roman" w:hAnsi="Times New Roman" w:cs="Times New Roman"/>
          <w:b/>
          <w:sz w:val="24"/>
          <w:szCs w:val="24"/>
        </w:rPr>
        <w:t>Temirkanov</w:t>
      </w:r>
      <w:proofErr w:type="spellEnd"/>
      <w:r w:rsidRPr="002B6746">
        <w:rPr>
          <w:rFonts w:ascii="Times New Roman" w:hAnsi="Times New Roman" w:cs="Times New Roman"/>
          <w:b/>
          <w:sz w:val="24"/>
          <w:szCs w:val="24"/>
        </w:rPr>
        <w:t xml:space="preserve"> conducts Brahms 2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t>Rachmaninov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 Piano Concerto No. 3 in D Minor, Op. 30 (Denis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Matsuev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piano)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 Symphony No. 2 in D Major, Op. 73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Mussorgsky, 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6746">
        <w:rPr>
          <w:rFonts w:ascii="Times New Roman" w:hAnsi="Times New Roman" w:cs="Times New Roman"/>
          <w:sz w:val="24"/>
          <w:szCs w:val="24"/>
        </w:rPr>
        <w:t>orch</w:t>
      </w:r>
      <w:proofErr w:type="gramEnd"/>
      <w:r w:rsidRPr="002B6746">
        <w:rPr>
          <w:rFonts w:ascii="Times New Roman" w:hAnsi="Times New Roman" w:cs="Times New Roman"/>
          <w:sz w:val="24"/>
          <w:szCs w:val="24"/>
        </w:rPr>
        <w:t xml:space="preserve">. Shostakovich: </w:t>
      </w:r>
      <w:r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Two Excerpts from </w:t>
      </w:r>
      <w:proofErr w:type="spellStart"/>
      <w:r w:rsidRPr="00372FB4">
        <w:rPr>
          <w:rFonts w:ascii="Times New Roman" w:hAnsi="Times New Roman" w:cs="Times New Roman"/>
          <w:i/>
          <w:sz w:val="24"/>
          <w:szCs w:val="24"/>
        </w:rPr>
        <w:t>Khovanschchina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(Kirill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746">
        <w:rPr>
          <w:rFonts w:ascii="Times New Roman" w:hAnsi="Times New Roman" w:cs="Times New Roman"/>
          <w:sz w:val="24"/>
          <w:szCs w:val="24"/>
        </w:rPr>
        <w:t>conductor)</w:t>
      </w:r>
    </w:p>
    <w:p w:rsidR="002B6746" w:rsidRPr="00FD25C3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Schoenberg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Kol</w:t>
      </w:r>
      <w:proofErr w:type="spellEnd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Nidre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Riccardo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Muti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, conductor; Alberto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Mizrahi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narrator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>; CSO</w:t>
      </w:r>
    </w:p>
    <w:p w:rsidR="002B6746" w:rsidRPr="002B6746" w:rsidRDefault="002B6746" w:rsidP="002B674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>Resound Album)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CSO 17-16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April 14, 2017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Nicholas </w:t>
      </w:r>
      <w:proofErr w:type="spellStart"/>
      <w:r w:rsidRPr="002B6746">
        <w:rPr>
          <w:rFonts w:ascii="Times New Roman" w:hAnsi="Times New Roman" w:cs="Times New Roman"/>
          <w:b/>
          <w:sz w:val="24"/>
          <w:szCs w:val="24"/>
        </w:rPr>
        <w:t>McGegan</w:t>
      </w:r>
      <w:proofErr w:type="spellEnd"/>
      <w:r w:rsidRPr="002B6746">
        <w:rPr>
          <w:rFonts w:ascii="Times New Roman" w:hAnsi="Times New Roman" w:cs="Times New Roman"/>
          <w:b/>
          <w:sz w:val="24"/>
          <w:szCs w:val="24"/>
        </w:rPr>
        <w:t xml:space="preserve"> conducts 18th- Century Works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Handel: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Concerto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grosso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in G Major, Op. 6, No. 1</w:t>
      </w:r>
    </w:p>
    <w:p w:rsidR="002B6746" w:rsidRPr="00FD25C3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Vivaldi: </w:t>
      </w:r>
      <w:r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Alma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oppressa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from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La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fida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ninfa) (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Vivica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Genaux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>, mezzo-soprano)</w:t>
      </w:r>
    </w:p>
    <w:p w:rsidR="002B6746" w:rsidRPr="002B6746" w:rsidRDefault="002B6746" w:rsidP="008A33D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t>Porpora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384C6D">
        <w:rPr>
          <w:rFonts w:ascii="Times New Roman" w:hAnsi="Times New Roman" w:cs="Times New Roman"/>
          <w:i/>
          <w:sz w:val="24"/>
          <w:szCs w:val="24"/>
        </w:rPr>
        <w:t xml:space="preserve">Oh </w:t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volesser</w:t>
      </w:r>
      <w:proofErr w:type="spellEnd"/>
      <w:r w:rsidRPr="00384C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gli</w:t>
      </w:r>
      <w:proofErr w:type="spellEnd"/>
      <w:r w:rsidRPr="00384C6D">
        <w:rPr>
          <w:rFonts w:ascii="Times New Roman" w:hAnsi="Times New Roman" w:cs="Times New Roman"/>
          <w:i/>
          <w:sz w:val="24"/>
          <w:szCs w:val="24"/>
        </w:rPr>
        <w:t xml:space="preserve"> Dei. . . </w:t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Dolci</w:t>
      </w:r>
      <w:proofErr w:type="spellEnd"/>
      <w:r w:rsidRPr="00384C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freschi</w:t>
      </w:r>
      <w:proofErr w:type="spellEnd"/>
      <w:r w:rsidRPr="00384C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aurette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</w:t>
      </w:r>
      <w:r w:rsidR="008A33D6">
        <w:rPr>
          <w:rFonts w:ascii="Times New Roman" w:hAnsi="Times New Roman" w:cs="Times New Roman"/>
          <w:sz w:val="24"/>
          <w:szCs w:val="24"/>
        </w:rPr>
        <w:t xml:space="preserve">(from </w:t>
      </w:r>
      <w:proofErr w:type="spellStart"/>
      <w:r w:rsidR="008A33D6">
        <w:rPr>
          <w:rFonts w:ascii="Times New Roman" w:hAnsi="Times New Roman" w:cs="Times New Roman"/>
          <w:sz w:val="24"/>
          <w:szCs w:val="24"/>
        </w:rPr>
        <w:t>Polifemo</w:t>
      </w:r>
      <w:proofErr w:type="spellEnd"/>
      <w:r w:rsidR="008A33D6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8A33D6">
        <w:rPr>
          <w:rFonts w:ascii="Times New Roman" w:hAnsi="Times New Roman" w:cs="Times New Roman"/>
          <w:sz w:val="24"/>
          <w:szCs w:val="24"/>
        </w:rPr>
        <w:t>Vivica</w:t>
      </w:r>
      <w:proofErr w:type="spellEnd"/>
      <w:r w:rsidR="008A3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3D6">
        <w:rPr>
          <w:rFonts w:ascii="Times New Roman" w:hAnsi="Times New Roman" w:cs="Times New Roman"/>
          <w:sz w:val="24"/>
          <w:szCs w:val="24"/>
        </w:rPr>
        <w:t>Genaux</w:t>
      </w:r>
      <w:proofErr w:type="spellEnd"/>
      <w:r w:rsidR="008A33D6">
        <w:rPr>
          <w:rFonts w:ascii="Times New Roman" w:hAnsi="Times New Roman" w:cs="Times New Roman"/>
          <w:sz w:val="24"/>
          <w:szCs w:val="24"/>
        </w:rPr>
        <w:t xml:space="preserve">, </w:t>
      </w:r>
      <w:r w:rsidRPr="002B6746">
        <w:rPr>
          <w:rFonts w:ascii="Times New Roman" w:hAnsi="Times New Roman" w:cs="Times New Roman"/>
          <w:sz w:val="24"/>
          <w:szCs w:val="24"/>
        </w:rPr>
        <w:t>mezzo-soprano)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Bach: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in G Minor, Op. 6, No. 6</w:t>
      </w:r>
    </w:p>
    <w:p w:rsidR="002B6746" w:rsidRPr="00FD25C3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Porpora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Or</w:t>
      </w:r>
      <w:proofErr w:type="spellEnd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 la nube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procellosa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Vivica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Genaux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>, mezzo-soprano)</w:t>
      </w:r>
    </w:p>
    <w:p w:rsidR="002B6746" w:rsidRPr="00FD25C3" w:rsidRDefault="002B6746" w:rsidP="008A33D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Broschi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Qual</w:t>
      </w:r>
      <w:proofErr w:type="spellEnd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guerriero</w:t>
      </w:r>
      <w:proofErr w:type="spellEnd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 in campo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armato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(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from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Idaspe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>) (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Vivica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Genaux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>, mezzo-soprano)</w:t>
      </w:r>
    </w:p>
    <w:p w:rsidR="002B6746" w:rsidRPr="002B6746" w:rsidRDefault="002B6746" w:rsidP="008A3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Haydn: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Symphony No. 100 in G Major (Military)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Shostakovich: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Chamber Symphony (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Jaap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Zweden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conductor)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CSO 17-17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74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2B6746">
        <w:rPr>
          <w:rFonts w:ascii="Times New Roman" w:hAnsi="Times New Roman" w:cs="Times New Roman"/>
          <w:b/>
          <w:sz w:val="24"/>
          <w:szCs w:val="24"/>
        </w:rPr>
        <w:t>April 21, 2017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11C" w:rsidRPr="00B9511C" w:rsidRDefault="00B9511C" w:rsidP="00B951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9511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James </w:t>
      </w:r>
      <w:proofErr w:type="spellStart"/>
      <w:r w:rsidRPr="00B9511C">
        <w:rPr>
          <w:rFonts w:ascii="Times New Roman" w:hAnsi="Times New Roman" w:cs="Times New Roman"/>
          <w:b/>
          <w:bCs/>
          <w:sz w:val="24"/>
          <w:szCs w:val="24"/>
          <w:lang w:val="fr-FR"/>
        </w:rPr>
        <w:t>Gaffigan</w:t>
      </w:r>
      <w:proofErr w:type="spellEnd"/>
      <w:r w:rsidRPr="00B9511C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and Michael </w:t>
      </w:r>
      <w:proofErr w:type="spellStart"/>
      <w:r w:rsidRPr="00B9511C">
        <w:rPr>
          <w:rFonts w:ascii="Times New Roman" w:hAnsi="Times New Roman" w:cs="Times New Roman"/>
          <w:b/>
          <w:bCs/>
          <w:sz w:val="24"/>
          <w:szCs w:val="24"/>
          <w:lang w:val="fr-FR"/>
        </w:rPr>
        <w:t>Mulcahy</w:t>
      </w:r>
      <w:proofErr w:type="spellEnd"/>
    </w:p>
    <w:p w:rsidR="00B9511C" w:rsidRDefault="00B9511C" w:rsidP="00B951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B9511C" w:rsidRPr="00B9511C" w:rsidRDefault="00B9511C" w:rsidP="00B95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11C">
        <w:rPr>
          <w:rFonts w:ascii="Times New Roman" w:hAnsi="Times New Roman" w:cs="Times New Roman"/>
          <w:sz w:val="24"/>
          <w:szCs w:val="24"/>
        </w:rPr>
        <w:t xml:space="preserve">Franck: </w:t>
      </w:r>
      <w:r w:rsidRPr="00B951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511C">
        <w:rPr>
          <w:rFonts w:ascii="Times New Roman" w:hAnsi="Times New Roman" w:cs="Times New Roman"/>
          <w:sz w:val="24"/>
          <w:szCs w:val="24"/>
        </w:rPr>
        <w:t xml:space="preserve">Le chasseur </w:t>
      </w:r>
      <w:proofErr w:type="spellStart"/>
      <w:r w:rsidRPr="00B9511C">
        <w:rPr>
          <w:rFonts w:ascii="Times New Roman" w:hAnsi="Times New Roman" w:cs="Times New Roman"/>
          <w:sz w:val="24"/>
          <w:szCs w:val="24"/>
        </w:rPr>
        <w:t>maudit</w:t>
      </w:r>
      <w:proofErr w:type="spellEnd"/>
    </w:p>
    <w:p w:rsidR="00B9511C" w:rsidRPr="00B9511C" w:rsidRDefault="00B9511C" w:rsidP="00B95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11C">
        <w:rPr>
          <w:rFonts w:ascii="Times New Roman" w:hAnsi="Times New Roman" w:cs="Times New Roman"/>
          <w:sz w:val="24"/>
          <w:szCs w:val="24"/>
        </w:rPr>
        <w:t xml:space="preserve">Vine: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511C">
        <w:rPr>
          <w:rFonts w:ascii="Times New Roman" w:hAnsi="Times New Roman" w:cs="Times New Roman"/>
          <w:sz w:val="24"/>
          <w:szCs w:val="24"/>
        </w:rPr>
        <w:t xml:space="preserve">Five Hallucinations for Trombone and Orchestra (Michael </w:t>
      </w:r>
      <w:proofErr w:type="spellStart"/>
      <w:r w:rsidRPr="00B9511C">
        <w:rPr>
          <w:rFonts w:ascii="Times New Roman" w:hAnsi="Times New Roman" w:cs="Times New Roman"/>
          <w:sz w:val="24"/>
          <w:szCs w:val="24"/>
        </w:rPr>
        <w:t>Mulcahy</w:t>
      </w:r>
      <w:proofErr w:type="spellEnd"/>
      <w:r w:rsidRPr="00B9511C">
        <w:rPr>
          <w:rFonts w:ascii="Times New Roman" w:hAnsi="Times New Roman" w:cs="Times New Roman"/>
          <w:sz w:val="24"/>
          <w:szCs w:val="24"/>
        </w:rPr>
        <w:t>,</w:t>
      </w:r>
    </w:p>
    <w:p w:rsidR="00B9511C" w:rsidRPr="00B9511C" w:rsidRDefault="00B9511C" w:rsidP="00B9511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9511C">
        <w:rPr>
          <w:rFonts w:ascii="Times New Roman" w:hAnsi="Times New Roman" w:cs="Times New Roman"/>
          <w:sz w:val="24"/>
          <w:szCs w:val="24"/>
        </w:rPr>
        <w:t>trombone</w:t>
      </w:r>
      <w:proofErr w:type="gramEnd"/>
      <w:r w:rsidRPr="00B9511C">
        <w:rPr>
          <w:rFonts w:ascii="Times New Roman" w:hAnsi="Times New Roman" w:cs="Times New Roman"/>
          <w:sz w:val="24"/>
          <w:szCs w:val="24"/>
        </w:rPr>
        <w:t>)</w:t>
      </w:r>
    </w:p>
    <w:p w:rsidR="00B9511C" w:rsidRPr="00B9511C" w:rsidRDefault="00B9511C" w:rsidP="00B95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11C">
        <w:rPr>
          <w:rFonts w:ascii="Times New Roman" w:hAnsi="Times New Roman" w:cs="Times New Roman"/>
          <w:sz w:val="24"/>
          <w:szCs w:val="24"/>
        </w:rPr>
        <w:t xml:space="preserve">Prokofiev: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511C">
        <w:rPr>
          <w:rFonts w:ascii="Times New Roman" w:hAnsi="Times New Roman" w:cs="Times New Roman"/>
          <w:sz w:val="24"/>
          <w:szCs w:val="24"/>
        </w:rPr>
        <w:t>Selections from Cinderella, Op. 87</w:t>
      </w:r>
    </w:p>
    <w:p w:rsidR="00B9511C" w:rsidRPr="00B9511C" w:rsidRDefault="00B9511C" w:rsidP="00B95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11C">
        <w:rPr>
          <w:rFonts w:ascii="Times New Roman" w:hAnsi="Times New Roman" w:cs="Times New Roman"/>
          <w:sz w:val="24"/>
          <w:szCs w:val="24"/>
        </w:rPr>
        <w:t xml:space="preserve">Bach: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511C">
        <w:rPr>
          <w:rFonts w:ascii="Times New Roman" w:hAnsi="Times New Roman" w:cs="Times New Roman"/>
          <w:sz w:val="24"/>
          <w:szCs w:val="24"/>
        </w:rPr>
        <w:t>Passacaglia and Fugue in C Minor, BWV 582 (from CSO Resound) (Mark</w:t>
      </w:r>
    </w:p>
    <w:p w:rsidR="00B9511C" w:rsidRPr="00B9511C" w:rsidRDefault="00B9511C" w:rsidP="00B9511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511C">
        <w:rPr>
          <w:rFonts w:ascii="Times New Roman" w:hAnsi="Times New Roman" w:cs="Times New Roman"/>
          <w:sz w:val="24"/>
          <w:szCs w:val="24"/>
        </w:rPr>
        <w:t>Ridenour, conductor)</w:t>
      </w:r>
    </w:p>
    <w:p w:rsidR="00B9511C" w:rsidRPr="00B9511C" w:rsidRDefault="00B9511C" w:rsidP="00B95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11C">
        <w:rPr>
          <w:rFonts w:ascii="Times New Roman" w:hAnsi="Times New Roman" w:cs="Times New Roman"/>
          <w:sz w:val="24"/>
          <w:szCs w:val="24"/>
        </w:rPr>
        <w:t xml:space="preserve">Grainger: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511C">
        <w:rPr>
          <w:rFonts w:ascii="Times New Roman" w:hAnsi="Times New Roman" w:cs="Times New Roman"/>
          <w:sz w:val="24"/>
          <w:szCs w:val="24"/>
        </w:rPr>
        <w:t>Selections from Lincolnshire Posy (from CSO Resound) (Mark Ridenour,</w:t>
      </w:r>
    </w:p>
    <w:p w:rsidR="00B9511C" w:rsidRPr="00B9511C" w:rsidRDefault="00B9511C" w:rsidP="00B9511C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B9511C">
        <w:rPr>
          <w:rFonts w:ascii="Times New Roman" w:hAnsi="Times New Roman" w:cs="Times New Roman"/>
          <w:sz w:val="24"/>
          <w:szCs w:val="24"/>
        </w:rPr>
        <w:t>Conductor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17-18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April 28, 2017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B9511C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11C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B9511C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B9511C">
        <w:rPr>
          <w:rFonts w:ascii="Times New Roman" w:hAnsi="Times New Roman" w:cs="Times New Roman"/>
          <w:b/>
          <w:sz w:val="24"/>
          <w:szCs w:val="24"/>
        </w:rPr>
        <w:t xml:space="preserve"> conducts Bolero</w:t>
      </w:r>
    </w:p>
    <w:p w:rsidR="008A33D6" w:rsidRPr="00B9511C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B9511C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511C">
        <w:rPr>
          <w:rFonts w:ascii="Times New Roman" w:hAnsi="Times New Roman" w:cs="Times New Roman"/>
          <w:sz w:val="24"/>
          <w:szCs w:val="24"/>
        </w:rPr>
        <w:t>Chabrier</w:t>
      </w:r>
      <w:proofErr w:type="spellEnd"/>
      <w:r w:rsidRPr="00B9511C">
        <w:rPr>
          <w:rFonts w:ascii="Times New Roman" w:hAnsi="Times New Roman" w:cs="Times New Roman"/>
          <w:sz w:val="24"/>
          <w:szCs w:val="24"/>
        </w:rPr>
        <w:t xml:space="preserve">: </w:t>
      </w:r>
      <w:r w:rsidR="008A33D6" w:rsidRPr="00B9511C">
        <w:rPr>
          <w:rFonts w:ascii="Times New Roman" w:hAnsi="Times New Roman" w:cs="Times New Roman"/>
          <w:sz w:val="24"/>
          <w:szCs w:val="24"/>
        </w:rPr>
        <w:tab/>
      </w:r>
      <w:r w:rsidR="008A33D6" w:rsidRPr="00B951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511C">
        <w:rPr>
          <w:rFonts w:ascii="Times New Roman" w:hAnsi="Times New Roman" w:cs="Times New Roman"/>
          <w:i/>
          <w:sz w:val="24"/>
          <w:szCs w:val="24"/>
        </w:rPr>
        <w:t>España</w:t>
      </w:r>
      <w:proofErr w:type="spellEnd"/>
    </w:p>
    <w:p w:rsidR="002B6746" w:rsidRPr="00B9511C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11C">
        <w:rPr>
          <w:rFonts w:ascii="Times New Roman" w:hAnsi="Times New Roman" w:cs="Times New Roman"/>
          <w:sz w:val="24"/>
          <w:szCs w:val="24"/>
        </w:rPr>
        <w:t>Ginastera</w:t>
      </w:r>
      <w:proofErr w:type="spellEnd"/>
      <w:r w:rsidRPr="00B9511C">
        <w:rPr>
          <w:rFonts w:ascii="Times New Roman" w:hAnsi="Times New Roman" w:cs="Times New Roman"/>
          <w:sz w:val="24"/>
          <w:szCs w:val="24"/>
        </w:rPr>
        <w:t xml:space="preserve">: </w:t>
      </w:r>
      <w:r w:rsidR="008A33D6" w:rsidRPr="00B9511C">
        <w:rPr>
          <w:rFonts w:ascii="Times New Roman" w:hAnsi="Times New Roman" w:cs="Times New Roman"/>
          <w:sz w:val="24"/>
          <w:szCs w:val="24"/>
        </w:rPr>
        <w:tab/>
      </w:r>
      <w:r w:rsidR="008A33D6" w:rsidRPr="00B9511C">
        <w:rPr>
          <w:rFonts w:ascii="Times New Roman" w:hAnsi="Times New Roman" w:cs="Times New Roman"/>
          <w:sz w:val="24"/>
          <w:szCs w:val="24"/>
        </w:rPr>
        <w:tab/>
      </w:r>
      <w:r w:rsidRPr="00B9511C">
        <w:rPr>
          <w:rFonts w:ascii="Times New Roman" w:hAnsi="Times New Roman" w:cs="Times New Roman"/>
          <w:sz w:val="24"/>
          <w:szCs w:val="24"/>
        </w:rPr>
        <w:t xml:space="preserve">Harp Concerto, Op. 25 (Xavier de </w:t>
      </w:r>
      <w:proofErr w:type="spellStart"/>
      <w:r w:rsidRPr="00B9511C">
        <w:rPr>
          <w:rFonts w:ascii="Times New Roman" w:hAnsi="Times New Roman" w:cs="Times New Roman"/>
          <w:sz w:val="24"/>
          <w:szCs w:val="24"/>
        </w:rPr>
        <w:t>Maistre</w:t>
      </w:r>
      <w:proofErr w:type="spellEnd"/>
      <w:r w:rsidRPr="00B9511C">
        <w:rPr>
          <w:rFonts w:ascii="Times New Roman" w:hAnsi="Times New Roman" w:cs="Times New Roman"/>
          <w:sz w:val="24"/>
          <w:szCs w:val="24"/>
        </w:rPr>
        <w:t>, harp)</w:t>
      </w:r>
    </w:p>
    <w:p w:rsidR="002B6746" w:rsidRPr="00384C6D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t>Charpentier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84C6D">
        <w:rPr>
          <w:rFonts w:ascii="Times New Roman" w:hAnsi="Times New Roman" w:cs="Times New Roman"/>
          <w:i/>
          <w:sz w:val="24"/>
          <w:szCs w:val="24"/>
        </w:rPr>
        <w:t>Impressions of Italy</w:t>
      </w:r>
    </w:p>
    <w:p w:rsidR="002B6746" w:rsidRPr="00384C6D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Ravel: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84C6D">
        <w:rPr>
          <w:rFonts w:ascii="Times New Roman" w:hAnsi="Times New Roman" w:cs="Times New Roman"/>
          <w:i/>
          <w:sz w:val="24"/>
          <w:szCs w:val="24"/>
        </w:rPr>
        <w:t>Bolero</w:t>
      </w:r>
    </w:p>
    <w:p w:rsidR="002B6746" w:rsidRPr="00384C6D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Suite from </w:t>
      </w:r>
      <w:proofErr w:type="gramStart"/>
      <w:r w:rsidRPr="00384C6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384C6D">
        <w:rPr>
          <w:rFonts w:ascii="Times New Roman" w:hAnsi="Times New Roman" w:cs="Times New Roman"/>
          <w:i/>
          <w:sz w:val="24"/>
          <w:szCs w:val="24"/>
        </w:rPr>
        <w:t xml:space="preserve"> Firebird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17-19</w:t>
      </w: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May 5, 2017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conducts Beethoven 7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FD25C3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MX"/>
        </w:rPr>
      </w:pP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Catalani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8A33D6"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="008A33D6"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Contemplazione</w:t>
      </w:r>
      <w:proofErr w:type="spellEnd"/>
    </w:p>
    <w:p w:rsidR="002B6746" w:rsidRPr="00FD25C3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Martucci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8A33D6"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="008A33D6" w:rsidRPr="00FD25C3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La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canzone</w:t>
      </w:r>
      <w:proofErr w:type="spellEnd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dei</w:t>
      </w:r>
      <w:proofErr w:type="spellEnd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 xml:space="preserve"> </w:t>
      </w:r>
      <w:proofErr w:type="spellStart"/>
      <w:r w:rsidRPr="00FD25C3">
        <w:rPr>
          <w:rFonts w:ascii="Times New Roman" w:hAnsi="Times New Roman" w:cs="Times New Roman"/>
          <w:i/>
          <w:sz w:val="24"/>
          <w:szCs w:val="24"/>
          <w:lang w:val="es-MX"/>
        </w:rPr>
        <w:t>ricordi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 xml:space="preserve"> (Joyce </w:t>
      </w:r>
      <w:proofErr w:type="spellStart"/>
      <w:r w:rsidRPr="00FD25C3">
        <w:rPr>
          <w:rFonts w:ascii="Times New Roman" w:hAnsi="Times New Roman" w:cs="Times New Roman"/>
          <w:sz w:val="24"/>
          <w:szCs w:val="24"/>
          <w:lang w:val="es-MX"/>
        </w:rPr>
        <w:t>DiDonato</w:t>
      </w:r>
      <w:proofErr w:type="spellEnd"/>
      <w:r w:rsidRPr="00FD25C3">
        <w:rPr>
          <w:rFonts w:ascii="Times New Roman" w:hAnsi="Times New Roman" w:cs="Times New Roman"/>
          <w:sz w:val="24"/>
          <w:szCs w:val="24"/>
          <w:lang w:val="es-MX"/>
        </w:rPr>
        <w:t>, mezzo-soprano)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Symphony No. 7 in </w:t>
      </w:r>
      <w:proofErr w:type="gramStart"/>
      <w:r w:rsidRPr="002B67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B6746">
        <w:rPr>
          <w:rFonts w:ascii="Times New Roman" w:hAnsi="Times New Roman" w:cs="Times New Roman"/>
          <w:sz w:val="24"/>
          <w:szCs w:val="24"/>
        </w:rPr>
        <w:t xml:space="preserve"> Major, Op. 92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Scythian Suite, Op. 20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17-20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May 12, 2017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CB3" w:rsidRPr="00B11CB3" w:rsidRDefault="00B11CB3" w:rsidP="00B11C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1CB3">
        <w:rPr>
          <w:rFonts w:ascii="Times New Roman" w:hAnsi="Times New Roman" w:cs="Times New Roman"/>
          <w:b/>
          <w:bCs/>
          <w:sz w:val="24"/>
          <w:szCs w:val="24"/>
        </w:rPr>
        <w:t xml:space="preserve">Riccardo </w:t>
      </w:r>
      <w:proofErr w:type="spellStart"/>
      <w:r w:rsidRPr="00B11CB3">
        <w:rPr>
          <w:rFonts w:ascii="Times New Roman" w:hAnsi="Times New Roman" w:cs="Times New Roman"/>
          <w:b/>
          <w:bCs/>
          <w:sz w:val="24"/>
          <w:szCs w:val="24"/>
        </w:rPr>
        <w:t>Muti</w:t>
      </w:r>
      <w:proofErr w:type="spellEnd"/>
      <w:r w:rsidRPr="00B11CB3">
        <w:rPr>
          <w:rFonts w:ascii="Times New Roman" w:hAnsi="Times New Roman" w:cs="Times New Roman"/>
          <w:b/>
          <w:bCs/>
          <w:sz w:val="24"/>
          <w:szCs w:val="24"/>
        </w:rPr>
        <w:t xml:space="preserve"> conducts Mahler 4</w:t>
      </w:r>
    </w:p>
    <w:p w:rsidR="00B11CB3" w:rsidRDefault="00B11CB3" w:rsidP="00B1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CB3" w:rsidRPr="00B11CB3" w:rsidRDefault="00B11CB3" w:rsidP="00B1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CB3">
        <w:rPr>
          <w:rFonts w:ascii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1CB3">
        <w:rPr>
          <w:rFonts w:ascii="Times New Roman" w:hAnsi="Times New Roman" w:cs="Times New Roman"/>
          <w:sz w:val="24"/>
          <w:szCs w:val="24"/>
        </w:rPr>
        <w:t>The Tempest, Op. 18</w:t>
      </w:r>
    </w:p>
    <w:p w:rsidR="00B11CB3" w:rsidRPr="00B11CB3" w:rsidRDefault="00B11CB3" w:rsidP="00B1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CB3">
        <w:rPr>
          <w:rFonts w:ascii="Times New Roman" w:hAnsi="Times New Roman" w:cs="Times New Roman"/>
          <w:sz w:val="24"/>
          <w:szCs w:val="24"/>
        </w:rPr>
        <w:t>Tchaikovsky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11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1CB3">
        <w:rPr>
          <w:rFonts w:ascii="Times New Roman" w:hAnsi="Times New Roman" w:cs="Times New Roman"/>
          <w:sz w:val="24"/>
          <w:szCs w:val="24"/>
        </w:rPr>
        <w:t>Romeo and Juliet</w:t>
      </w:r>
    </w:p>
    <w:p w:rsidR="00B11CB3" w:rsidRPr="00B11CB3" w:rsidRDefault="00B11CB3" w:rsidP="00B11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CB3">
        <w:rPr>
          <w:rFonts w:ascii="Times New Roman" w:hAnsi="Times New Roman" w:cs="Times New Roman"/>
          <w:sz w:val="24"/>
          <w:szCs w:val="24"/>
        </w:rPr>
        <w:lastRenderedPageBreak/>
        <w:t>Mahler:</w:t>
      </w:r>
      <w:r>
        <w:rPr>
          <w:rFonts w:ascii="Times New Roman" w:hAnsi="Times New Roman" w:cs="Times New Roman"/>
          <w:sz w:val="24"/>
          <w:szCs w:val="24"/>
        </w:rPr>
        <w:tab/>
      </w:r>
      <w:r w:rsidRPr="00B11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11CB3">
        <w:rPr>
          <w:rFonts w:ascii="Times New Roman" w:hAnsi="Times New Roman" w:cs="Times New Roman"/>
          <w:sz w:val="24"/>
          <w:szCs w:val="24"/>
        </w:rPr>
        <w:t xml:space="preserve">Symphony No. 4 in G Major (Rosa </w:t>
      </w:r>
      <w:proofErr w:type="spellStart"/>
      <w:r w:rsidRPr="00B11CB3">
        <w:rPr>
          <w:rFonts w:ascii="Times New Roman" w:hAnsi="Times New Roman" w:cs="Times New Roman"/>
          <w:sz w:val="24"/>
          <w:szCs w:val="24"/>
        </w:rPr>
        <w:t>Feola</w:t>
      </w:r>
      <w:proofErr w:type="spellEnd"/>
      <w:r w:rsidRPr="00B11CB3">
        <w:rPr>
          <w:rFonts w:ascii="Times New Roman" w:hAnsi="Times New Roman" w:cs="Times New Roman"/>
          <w:sz w:val="24"/>
          <w:szCs w:val="24"/>
        </w:rPr>
        <w:t>, soprano)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17-21</w:t>
      </w: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364EF2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May 19, 2017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CB3" w:rsidRDefault="00B11CB3" w:rsidP="00B11C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1CB3">
        <w:rPr>
          <w:rFonts w:ascii="Times New Roman" w:hAnsi="Times New Roman" w:cs="Times New Roman"/>
          <w:b/>
          <w:bCs/>
          <w:sz w:val="24"/>
          <w:szCs w:val="24"/>
        </w:rPr>
        <w:t>Christoph</w:t>
      </w:r>
      <w:proofErr w:type="spellEnd"/>
      <w:r w:rsidRPr="00B11CB3">
        <w:rPr>
          <w:rFonts w:ascii="Times New Roman" w:hAnsi="Times New Roman" w:cs="Times New Roman"/>
          <w:b/>
          <w:bCs/>
          <w:sz w:val="24"/>
          <w:szCs w:val="24"/>
        </w:rPr>
        <w:t xml:space="preserve"> von </w:t>
      </w:r>
      <w:proofErr w:type="spellStart"/>
      <w:r w:rsidRPr="00B11CB3">
        <w:rPr>
          <w:rFonts w:ascii="Times New Roman" w:hAnsi="Times New Roman" w:cs="Times New Roman"/>
          <w:b/>
          <w:bCs/>
          <w:sz w:val="24"/>
          <w:szCs w:val="24"/>
        </w:rPr>
        <w:t>Dohnányi</w:t>
      </w:r>
      <w:proofErr w:type="spellEnd"/>
      <w:r w:rsidRPr="00B11CB3">
        <w:rPr>
          <w:rFonts w:ascii="Times New Roman" w:hAnsi="Times New Roman" w:cs="Times New Roman"/>
          <w:b/>
          <w:bCs/>
          <w:sz w:val="24"/>
          <w:szCs w:val="24"/>
        </w:rPr>
        <w:t xml:space="preserve"> and Martin </w:t>
      </w:r>
      <w:proofErr w:type="spellStart"/>
      <w:r w:rsidRPr="00B11CB3">
        <w:rPr>
          <w:rFonts w:ascii="Times New Roman" w:hAnsi="Times New Roman" w:cs="Times New Roman"/>
          <w:b/>
          <w:bCs/>
          <w:sz w:val="24"/>
          <w:szCs w:val="24"/>
        </w:rPr>
        <w:t>Helmchen</w:t>
      </w:r>
      <w:proofErr w:type="spellEnd"/>
    </w:p>
    <w:p w:rsidR="00B11CB3" w:rsidRPr="00B11CB3" w:rsidRDefault="00B11CB3" w:rsidP="00B11C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CB3" w:rsidRPr="00B11CB3" w:rsidRDefault="00B11CB3" w:rsidP="00B1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CB3">
        <w:rPr>
          <w:rFonts w:ascii="Times New Roman" w:hAnsi="Times New Roman" w:cs="Times New Roman"/>
          <w:sz w:val="24"/>
          <w:szCs w:val="24"/>
        </w:rPr>
        <w:t xml:space="preserve">Mozart: </w:t>
      </w:r>
      <w:r w:rsidRPr="00B11CB3">
        <w:rPr>
          <w:rFonts w:ascii="Times New Roman" w:hAnsi="Times New Roman" w:cs="Times New Roman"/>
          <w:sz w:val="24"/>
          <w:szCs w:val="24"/>
        </w:rPr>
        <w:tab/>
      </w:r>
      <w:r w:rsidRPr="00B11CB3">
        <w:rPr>
          <w:rFonts w:ascii="Times New Roman" w:hAnsi="Times New Roman" w:cs="Times New Roman"/>
          <w:sz w:val="24"/>
          <w:szCs w:val="24"/>
        </w:rPr>
        <w:tab/>
        <w:t>Symphony No. 25 in G Minor, K. 183</w:t>
      </w:r>
    </w:p>
    <w:p w:rsidR="00B11CB3" w:rsidRPr="00B11CB3" w:rsidRDefault="00B11CB3" w:rsidP="00B1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CB3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B11CB3">
        <w:rPr>
          <w:rFonts w:ascii="Times New Roman" w:hAnsi="Times New Roman" w:cs="Times New Roman"/>
          <w:sz w:val="24"/>
          <w:szCs w:val="24"/>
        </w:rPr>
        <w:tab/>
      </w:r>
      <w:r w:rsidRPr="00B11CB3">
        <w:rPr>
          <w:rFonts w:ascii="Times New Roman" w:hAnsi="Times New Roman" w:cs="Times New Roman"/>
          <w:sz w:val="24"/>
          <w:szCs w:val="24"/>
        </w:rPr>
        <w:tab/>
        <w:t xml:space="preserve">Piano Concerto No. 2 in B-flat Major, Op. 19 (Martin </w:t>
      </w:r>
      <w:proofErr w:type="spellStart"/>
      <w:r w:rsidRPr="00B11CB3">
        <w:rPr>
          <w:rFonts w:ascii="Times New Roman" w:hAnsi="Times New Roman" w:cs="Times New Roman"/>
          <w:sz w:val="24"/>
          <w:szCs w:val="24"/>
        </w:rPr>
        <w:t>Helmchen</w:t>
      </w:r>
      <w:proofErr w:type="spellEnd"/>
      <w:r w:rsidRPr="00B11CB3">
        <w:rPr>
          <w:rFonts w:ascii="Times New Roman" w:hAnsi="Times New Roman" w:cs="Times New Roman"/>
          <w:sz w:val="24"/>
          <w:szCs w:val="24"/>
        </w:rPr>
        <w:t>, piano)</w:t>
      </w:r>
    </w:p>
    <w:p w:rsidR="00B11CB3" w:rsidRPr="00B11CB3" w:rsidRDefault="00B11CB3" w:rsidP="00B1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CB3">
        <w:rPr>
          <w:rFonts w:ascii="Times New Roman" w:hAnsi="Times New Roman" w:cs="Times New Roman"/>
          <w:sz w:val="24"/>
          <w:szCs w:val="24"/>
        </w:rPr>
        <w:t xml:space="preserve">Mozart: </w:t>
      </w:r>
      <w:r w:rsidRPr="00B11CB3">
        <w:rPr>
          <w:rFonts w:ascii="Times New Roman" w:hAnsi="Times New Roman" w:cs="Times New Roman"/>
          <w:sz w:val="24"/>
          <w:szCs w:val="24"/>
        </w:rPr>
        <w:tab/>
      </w:r>
      <w:r w:rsidRPr="00B11CB3">
        <w:rPr>
          <w:rFonts w:ascii="Times New Roman" w:hAnsi="Times New Roman" w:cs="Times New Roman"/>
          <w:sz w:val="24"/>
          <w:szCs w:val="24"/>
        </w:rPr>
        <w:tab/>
        <w:t>Symphony No. 41 in C Major, K. 551 (Jupiter)</w:t>
      </w:r>
    </w:p>
    <w:p w:rsidR="00B11CB3" w:rsidRPr="00B11CB3" w:rsidRDefault="00B11CB3" w:rsidP="00B1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CB3">
        <w:rPr>
          <w:rFonts w:ascii="Times New Roman" w:hAnsi="Times New Roman" w:cs="Times New Roman"/>
          <w:sz w:val="24"/>
          <w:szCs w:val="24"/>
        </w:rPr>
        <w:t xml:space="preserve">Poulenc: </w:t>
      </w:r>
      <w:r w:rsidRPr="00B11CB3">
        <w:rPr>
          <w:rFonts w:ascii="Times New Roman" w:hAnsi="Times New Roman" w:cs="Times New Roman"/>
          <w:sz w:val="24"/>
          <w:szCs w:val="24"/>
        </w:rPr>
        <w:tab/>
      </w:r>
      <w:r w:rsidRPr="00B11CB3">
        <w:rPr>
          <w:rFonts w:ascii="Times New Roman" w:hAnsi="Times New Roman" w:cs="Times New Roman"/>
          <w:sz w:val="24"/>
          <w:szCs w:val="24"/>
        </w:rPr>
        <w:tab/>
        <w:t xml:space="preserve">Concert </w:t>
      </w:r>
      <w:proofErr w:type="spellStart"/>
      <w:r w:rsidRPr="00B11CB3">
        <w:rPr>
          <w:rFonts w:ascii="Times New Roman" w:hAnsi="Times New Roman" w:cs="Times New Roman"/>
          <w:sz w:val="24"/>
          <w:szCs w:val="24"/>
        </w:rPr>
        <w:t>champêtre</w:t>
      </w:r>
      <w:proofErr w:type="spellEnd"/>
      <w:r w:rsidRPr="00B11CB3">
        <w:rPr>
          <w:rFonts w:ascii="Times New Roman" w:hAnsi="Times New Roman" w:cs="Times New Roman"/>
          <w:sz w:val="24"/>
          <w:szCs w:val="24"/>
        </w:rPr>
        <w:t xml:space="preserve"> for Harpsichord and Orchestra (Mahan </w:t>
      </w:r>
      <w:proofErr w:type="spellStart"/>
      <w:r w:rsidRPr="00B11CB3">
        <w:rPr>
          <w:rFonts w:ascii="Times New Roman" w:hAnsi="Times New Roman" w:cs="Times New Roman"/>
          <w:sz w:val="24"/>
          <w:szCs w:val="24"/>
        </w:rPr>
        <w:t>Estafani</w:t>
      </w:r>
      <w:proofErr w:type="spellEnd"/>
      <w:r w:rsidRPr="00B11CB3">
        <w:rPr>
          <w:rFonts w:ascii="Times New Roman" w:hAnsi="Times New Roman" w:cs="Times New Roman"/>
          <w:sz w:val="24"/>
          <w:szCs w:val="24"/>
        </w:rPr>
        <w:t>,</w:t>
      </w:r>
    </w:p>
    <w:p w:rsidR="00B11CB3" w:rsidRPr="00B11CB3" w:rsidRDefault="00B11CB3" w:rsidP="00B11CB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11CB3">
        <w:rPr>
          <w:rFonts w:ascii="Times New Roman" w:hAnsi="Times New Roman" w:cs="Times New Roman"/>
          <w:sz w:val="24"/>
          <w:szCs w:val="24"/>
        </w:rPr>
        <w:t>harpsichord</w:t>
      </w:r>
      <w:proofErr w:type="gramEnd"/>
      <w:r w:rsidRPr="00B11CB3">
        <w:rPr>
          <w:rFonts w:ascii="Times New Roman" w:hAnsi="Times New Roman" w:cs="Times New Roman"/>
          <w:sz w:val="24"/>
          <w:szCs w:val="24"/>
        </w:rPr>
        <w:t>)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8A33D6" w:rsidRP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17-22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8A33D6" w:rsidRP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May 26, 2017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Alice Sara </w:t>
      </w: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Ott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plays Bartok with Pablo </w:t>
      </w: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Heras-Casado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/ Boulez Tribute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384C6D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Boulez: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84C6D">
        <w:rPr>
          <w:rFonts w:ascii="Times New Roman" w:hAnsi="Times New Roman" w:cs="Times New Roman"/>
          <w:i/>
          <w:sz w:val="24"/>
          <w:szCs w:val="24"/>
        </w:rPr>
        <w:t>Figures-Doubles-</w:t>
      </w:r>
      <w:proofErr w:type="spellStart"/>
      <w:r w:rsidRPr="00384C6D">
        <w:rPr>
          <w:rFonts w:ascii="Times New Roman" w:hAnsi="Times New Roman" w:cs="Times New Roman"/>
          <w:i/>
          <w:sz w:val="24"/>
          <w:szCs w:val="24"/>
        </w:rPr>
        <w:t>Prismes</w:t>
      </w:r>
      <w:proofErr w:type="spellEnd"/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Stravinsky: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Four Studies for Orchestra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Piano Concerto No. 3 (Alice Sara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Ott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piano)</w:t>
      </w:r>
    </w:p>
    <w:p w:rsidR="002B6746" w:rsidRPr="00372FB4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>Debussy</w:t>
      </w:r>
      <w:r w:rsidR="008A33D6">
        <w:rPr>
          <w:rFonts w:ascii="Times New Roman" w:hAnsi="Times New Roman" w:cs="Times New Roman"/>
          <w:sz w:val="24"/>
          <w:szCs w:val="24"/>
        </w:rPr>
        <w:t>: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2FB4">
        <w:rPr>
          <w:rFonts w:ascii="Times New Roman" w:hAnsi="Times New Roman" w:cs="Times New Roman"/>
          <w:i/>
          <w:sz w:val="24"/>
          <w:szCs w:val="24"/>
        </w:rPr>
        <w:t>Ibería</w:t>
      </w:r>
      <w:proofErr w:type="spellEnd"/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Boulez: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72FB4">
        <w:rPr>
          <w:rFonts w:ascii="Times New Roman" w:hAnsi="Times New Roman" w:cs="Times New Roman"/>
          <w:i/>
          <w:sz w:val="24"/>
          <w:szCs w:val="24"/>
        </w:rPr>
        <w:t>Notations VII</w:t>
      </w:r>
      <w:r w:rsidRPr="002B6746">
        <w:rPr>
          <w:rFonts w:ascii="Times New Roman" w:hAnsi="Times New Roman" w:cs="Times New Roman"/>
          <w:sz w:val="24"/>
          <w:szCs w:val="24"/>
        </w:rPr>
        <w:t xml:space="preserve"> (Daniel Barenboim, conductor)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Divertimento for String Orchestra (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Ferenc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46">
        <w:rPr>
          <w:rFonts w:ascii="Times New Roman" w:hAnsi="Times New Roman" w:cs="Times New Roman"/>
          <w:sz w:val="24"/>
          <w:szCs w:val="24"/>
        </w:rPr>
        <w:t>Fricsay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conductor)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17-23</w:t>
      </w: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June 2, 2017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>James Levine returns to Orchestra Hall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Mozart: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Symphony No. 31 in D Major, K. 297 (Paris)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Schoenberg: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Five Pieces for Orchestra, Op. 16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Berlioz: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0162">
        <w:rPr>
          <w:rFonts w:ascii="Times New Roman" w:hAnsi="Times New Roman" w:cs="Times New Roman"/>
          <w:i/>
          <w:sz w:val="24"/>
          <w:szCs w:val="24"/>
        </w:rPr>
        <w:t>Symphonie</w:t>
      </w:r>
      <w:proofErr w:type="spellEnd"/>
      <w:r w:rsidRPr="009801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0162">
        <w:rPr>
          <w:rFonts w:ascii="Times New Roman" w:hAnsi="Times New Roman" w:cs="Times New Roman"/>
          <w:i/>
          <w:sz w:val="24"/>
          <w:szCs w:val="24"/>
        </w:rPr>
        <w:t>fantastique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Op. 14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Bach: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Passacaglia and Fugue in C Minor (CSO Resound Album)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17-24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June 9, 2017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Jaap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van </w:t>
      </w: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Zweden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conducts Shostakovich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Prokofiev: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Symphony-Concerto for Cello and Orchestra in E Minor, Op. 125 (Alisa</w:t>
      </w:r>
    </w:p>
    <w:p w:rsidR="002B6746" w:rsidRPr="002B6746" w:rsidRDefault="002B6746" w:rsidP="008A33D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B6746">
        <w:rPr>
          <w:rFonts w:ascii="Times New Roman" w:hAnsi="Times New Roman" w:cs="Times New Roman"/>
          <w:sz w:val="24"/>
          <w:szCs w:val="24"/>
        </w:rPr>
        <w:t>Weilerstein</w:t>
      </w:r>
      <w:proofErr w:type="spellEnd"/>
      <w:r w:rsidRPr="002B6746">
        <w:rPr>
          <w:rFonts w:ascii="Times New Roman" w:hAnsi="Times New Roman" w:cs="Times New Roman"/>
          <w:sz w:val="24"/>
          <w:szCs w:val="24"/>
        </w:rPr>
        <w:t>, cello)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lastRenderedPageBreak/>
        <w:t xml:space="preserve">Britten: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 xml:space="preserve">Suite on English Folk Tunes: </w:t>
      </w:r>
      <w:r w:rsidRPr="00980162">
        <w:rPr>
          <w:rFonts w:ascii="Times New Roman" w:hAnsi="Times New Roman" w:cs="Times New Roman"/>
          <w:i/>
          <w:sz w:val="24"/>
          <w:szCs w:val="24"/>
        </w:rPr>
        <w:t>A time there was. . .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Shostakovich: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Symphony No. 9 in E flat Major, Op. 70</w:t>
      </w:r>
    </w:p>
    <w:p w:rsidR="002B6746" w:rsidRPr="00980162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Britten: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980162">
        <w:rPr>
          <w:rFonts w:ascii="Times New Roman" w:hAnsi="Times New Roman" w:cs="Times New Roman"/>
          <w:sz w:val="24"/>
          <w:szCs w:val="24"/>
        </w:rPr>
        <w:t>Four Sea Interludes</w:t>
      </w:r>
      <w:r w:rsidRPr="002B6746">
        <w:rPr>
          <w:rFonts w:ascii="Times New Roman" w:hAnsi="Times New Roman" w:cs="Times New Roman"/>
          <w:sz w:val="24"/>
          <w:szCs w:val="24"/>
        </w:rPr>
        <w:t xml:space="preserve"> and Passacaglia from </w:t>
      </w:r>
      <w:r w:rsidRPr="00980162">
        <w:rPr>
          <w:rFonts w:ascii="Times New Roman" w:hAnsi="Times New Roman" w:cs="Times New Roman"/>
          <w:i/>
          <w:sz w:val="24"/>
          <w:szCs w:val="24"/>
        </w:rPr>
        <w:t>Peter Grimes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17-25</w:t>
      </w: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June 16, 2017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Riccardo </w:t>
      </w:r>
      <w:proofErr w:type="spellStart"/>
      <w:r w:rsidRPr="008A33D6">
        <w:rPr>
          <w:rFonts w:ascii="Times New Roman" w:hAnsi="Times New Roman" w:cs="Times New Roman"/>
          <w:b/>
          <w:sz w:val="24"/>
          <w:szCs w:val="24"/>
        </w:rPr>
        <w:t>Muti</w:t>
      </w:r>
      <w:proofErr w:type="spellEnd"/>
      <w:r w:rsidRPr="008A33D6">
        <w:rPr>
          <w:rFonts w:ascii="Times New Roman" w:hAnsi="Times New Roman" w:cs="Times New Roman"/>
          <w:b/>
          <w:sz w:val="24"/>
          <w:szCs w:val="24"/>
        </w:rPr>
        <w:t xml:space="preserve"> conducts Bruckner 7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6746" w:rsidRPr="00372FB4" w:rsidRDefault="002B6746" w:rsidP="002B67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Mussorgsky: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72FB4">
        <w:rPr>
          <w:rFonts w:ascii="Times New Roman" w:hAnsi="Times New Roman" w:cs="Times New Roman"/>
          <w:i/>
          <w:sz w:val="24"/>
          <w:szCs w:val="24"/>
        </w:rPr>
        <w:t>A Night on Bald Mountain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Strauss: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372FB4">
        <w:rPr>
          <w:rFonts w:ascii="Times New Roman" w:hAnsi="Times New Roman" w:cs="Times New Roman"/>
          <w:i/>
          <w:sz w:val="24"/>
          <w:szCs w:val="24"/>
        </w:rPr>
        <w:t>Don Juan</w:t>
      </w:r>
      <w:r w:rsidRPr="002B6746">
        <w:rPr>
          <w:rFonts w:ascii="Times New Roman" w:hAnsi="Times New Roman" w:cs="Times New Roman"/>
          <w:sz w:val="24"/>
          <w:szCs w:val="24"/>
        </w:rPr>
        <w:t>, Op. 20</w:t>
      </w:r>
    </w:p>
    <w:p w:rsidR="002B6746" w:rsidRPr="002B6746" w:rsidRDefault="002B674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746">
        <w:rPr>
          <w:rFonts w:ascii="Times New Roman" w:hAnsi="Times New Roman" w:cs="Times New Roman"/>
          <w:sz w:val="24"/>
          <w:szCs w:val="24"/>
        </w:rPr>
        <w:t xml:space="preserve">Bruckner: </w:t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="008A33D6">
        <w:rPr>
          <w:rFonts w:ascii="Times New Roman" w:hAnsi="Times New Roman" w:cs="Times New Roman"/>
          <w:sz w:val="24"/>
          <w:szCs w:val="24"/>
        </w:rPr>
        <w:tab/>
      </w:r>
      <w:r w:rsidRPr="002B6746">
        <w:rPr>
          <w:rFonts w:ascii="Times New Roman" w:hAnsi="Times New Roman" w:cs="Times New Roman"/>
          <w:sz w:val="24"/>
          <w:szCs w:val="24"/>
        </w:rPr>
        <w:t>Symphony No. 7 in E Major</w:t>
      </w:r>
    </w:p>
    <w:p w:rsidR="008A33D6" w:rsidRDefault="008A33D6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C3" w:rsidRDefault="00FD25C3" w:rsidP="002B6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46" w:rsidRPr="008A33D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CSO 17-26</w:t>
      </w:r>
    </w:p>
    <w:p w:rsidR="002B6746" w:rsidRDefault="002B674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3D6">
        <w:rPr>
          <w:rFonts w:ascii="Times New Roman" w:hAnsi="Times New Roman" w:cs="Times New Roman"/>
          <w:b/>
          <w:sz w:val="24"/>
          <w:szCs w:val="24"/>
        </w:rPr>
        <w:t xml:space="preserve">RELEASE DATE: </w:t>
      </w:r>
      <w:r w:rsidR="008A33D6">
        <w:rPr>
          <w:rFonts w:ascii="Times New Roman" w:hAnsi="Times New Roman" w:cs="Times New Roman"/>
          <w:b/>
          <w:sz w:val="24"/>
          <w:szCs w:val="24"/>
        </w:rPr>
        <w:tab/>
      </w:r>
      <w:r w:rsidRPr="008A33D6">
        <w:rPr>
          <w:rFonts w:ascii="Times New Roman" w:hAnsi="Times New Roman" w:cs="Times New Roman"/>
          <w:b/>
          <w:sz w:val="24"/>
          <w:szCs w:val="24"/>
        </w:rPr>
        <w:t>June 23, 2017</w:t>
      </w:r>
    </w:p>
    <w:p w:rsidR="008A33D6" w:rsidRPr="008A33D6" w:rsidRDefault="008A33D6" w:rsidP="002B6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929" w:rsidRPr="00BA0929" w:rsidRDefault="00BA0929" w:rsidP="00BA09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0929">
        <w:rPr>
          <w:rFonts w:ascii="Times New Roman" w:hAnsi="Times New Roman" w:cs="Times New Roman"/>
          <w:b/>
          <w:bCs/>
          <w:sz w:val="24"/>
          <w:szCs w:val="24"/>
        </w:rPr>
        <w:t>Muti</w:t>
      </w:r>
      <w:proofErr w:type="spellEnd"/>
      <w:r w:rsidRPr="00BA0929">
        <w:rPr>
          <w:rFonts w:ascii="Times New Roman" w:hAnsi="Times New Roman" w:cs="Times New Roman"/>
          <w:b/>
          <w:bCs/>
          <w:sz w:val="24"/>
          <w:szCs w:val="24"/>
        </w:rPr>
        <w:t xml:space="preserve"> conducts Mussorgsky</w:t>
      </w:r>
    </w:p>
    <w:p w:rsidR="00BA0929" w:rsidRDefault="00BA0929" w:rsidP="00BA0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929" w:rsidRPr="00BA0929" w:rsidRDefault="00BA0929" w:rsidP="00BA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929">
        <w:rPr>
          <w:rFonts w:ascii="Times New Roman" w:hAnsi="Times New Roman" w:cs="Times New Roman"/>
          <w:sz w:val="24"/>
          <w:szCs w:val="24"/>
        </w:rPr>
        <w:t>Corigliano</w:t>
      </w:r>
      <w:proofErr w:type="spellEnd"/>
      <w:r w:rsidRPr="00BA0929">
        <w:rPr>
          <w:rFonts w:ascii="Times New Roman" w:hAnsi="Times New Roman" w:cs="Times New Roman"/>
          <w:sz w:val="24"/>
          <w:szCs w:val="24"/>
        </w:rPr>
        <w:t xml:space="preserve">: </w:t>
      </w:r>
      <w:r w:rsidRPr="00BA0929">
        <w:rPr>
          <w:rFonts w:ascii="Times New Roman" w:hAnsi="Times New Roman" w:cs="Times New Roman"/>
          <w:sz w:val="24"/>
          <w:szCs w:val="24"/>
        </w:rPr>
        <w:tab/>
      </w:r>
      <w:r w:rsidRPr="00BA092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0929">
        <w:rPr>
          <w:rFonts w:ascii="Times New Roman" w:hAnsi="Times New Roman" w:cs="Times New Roman"/>
          <w:sz w:val="24"/>
          <w:szCs w:val="24"/>
        </w:rPr>
        <w:t>Campane</w:t>
      </w:r>
      <w:proofErr w:type="spellEnd"/>
      <w:r w:rsidRPr="00BA092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A0929">
        <w:rPr>
          <w:rFonts w:ascii="Times New Roman" w:hAnsi="Times New Roman" w:cs="Times New Roman"/>
          <w:sz w:val="24"/>
          <w:szCs w:val="24"/>
        </w:rPr>
        <w:t>Ravello</w:t>
      </w:r>
      <w:bookmarkStart w:id="0" w:name="_GoBack"/>
      <w:bookmarkEnd w:id="0"/>
      <w:proofErr w:type="spellEnd"/>
    </w:p>
    <w:p w:rsidR="00BA0929" w:rsidRPr="00BA0929" w:rsidRDefault="00BA0929" w:rsidP="00BA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29">
        <w:rPr>
          <w:rFonts w:ascii="Times New Roman" w:hAnsi="Times New Roman" w:cs="Times New Roman"/>
          <w:sz w:val="24"/>
          <w:szCs w:val="24"/>
        </w:rPr>
        <w:t>Elgar:</w:t>
      </w:r>
      <w:r w:rsidRPr="00BA0929">
        <w:rPr>
          <w:rFonts w:ascii="Times New Roman" w:hAnsi="Times New Roman" w:cs="Times New Roman"/>
          <w:sz w:val="24"/>
          <w:szCs w:val="24"/>
        </w:rPr>
        <w:tab/>
      </w:r>
      <w:r w:rsidRPr="00BA0929">
        <w:rPr>
          <w:rFonts w:ascii="Times New Roman" w:hAnsi="Times New Roman" w:cs="Times New Roman"/>
          <w:sz w:val="24"/>
          <w:szCs w:val="24"/>
        </w:rPr>
        <w:tab/>
      </w:r>
      <w:r w:rsidRPr="00BA0929">
        <w:rPr>
          <w:rFonts w:ascii="Times New Roman" w:hAnsi="Times New Roman" w:cs="Times New Roman"/>
          <w:sz w:val="24"/>
          <w:szCs w:val="24"/>
        </w:rPr>
        <w:tab/>
        <w:t>In the South (</w:t>
      </w:r>
      <w:proofErr w:type="spellStart"/>
      <w:r w:rsidRPr="00BA0929">
        <w:rPr>
          <w:rFonts w:ascii="Times New Roman" w:hAnsi="Times New Roman" w:cs="Times New Roman"/>
          <w:sz w:val="24"/>
          <w:szCs w:val="24"/>
        </w:rPr>
        <w:t>Alassio</w:t>
      </w:r>
      <w:proofErr w:type="spellEnd"/>
      <w:r w:rsidRPr="00BA0929">
        <w:rPr>
          <w:rFonts w:ascii="Times New Roman" w:hAnsi="Times New Roman" w:cs="Times New Roman"/>
          <w:sz w:val="24"/>
          <w:szCs w:val="24"/>
        </w:rPr>
        <w:t>)</w:t>
      </w:r>
    </w:p>
    <w:p w:rsidR="00BA0929" w:rsidRPr="00BA0929" w:rsidRDefault="00BA0929" w:rsidP="00BA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29">
        <w:rPr>
          <w:rFonts w:ascii="Times New Roman" w:hAnsi="Times New Roman" w:cs="Times New Roman"/>
          <w:sz w:val="24"/>
          <w:szCs w:val="24"/>
        </w:rPr>
        <w:t xml:space="preserve">Mussorgsky, </w:t>
      </w:r>
    </w:p>
    <w:p w:rsidR="00BA0929" w:rsidRPr="00BA0929" w:rsidRDefault="00BA0929" w:rsidP="00BA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0929">
        <w:rPr>
          <w:rFonts w:ascii="Times New Roman" w:hAnsi="Times New Roman" w:cs="Times New Roman"/>
          <w:sz w:val="24"/>
          <w:szCs w:val="24"/>
        </w:rPr>
        <w:t>orch</w:t>
      </w:r>
      <w:proofErr w:type="gramEnd"/>
      <w:r w:rsidRPr="00BA0929">
        <w:rPr>
          <w:rFonts w:ascii="Times New Roman" w:hAnsi="Times New Roman" w:cs="Times New Roman"/>
          <w:sz w:val="24"/>
          <w:szCs w:val="24"/>
        </w:rPr>
        <w:t xml:space="preserve">. Ravel </w:t>
      </w:r>
      <w:r w:rsidRPr="00BA0929">
        <w:rPr>
          <w:rFonts w:ascii="Times New Roman" w:hAnsi="Times New Roman" w:cs="Times New Roman"/>
          <w:sz w:val="24"/>
          <w:szCs w:val="24"/>
        </w:rPr>
        <w:tab/>
      </w:r>
      <w:r w:rsidRPr="00BA0929">
        <w:rPr>
          <w:rFonts w:ascii="Times New Roman" w:hAnsi="Times New Roman" w:cs="Times New Roman"/>
          <w:sz w:val="24"/>
          <w:szCs w:val="24"/>
        </w:rPr>
        <w:tab/>
        <w:t>Pictures from an Exhibition</w:t>
      </w:r>
    </w:p>
    <w:p w:rsidR="00BA0929" w:rsidRPr="00BA0929" w:rsidRDefault="00BA0929" w:rsidP="00BA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29">
        <w:rPr>
          <w:rFonts w:ascii="Times New Roman" w:hAnsi="Times New Roman" w:cs="Times New Roman"/>
          <w:sz w:val="24"/>
          <w:szCs w:val="24"/>
        </w:rPr>
        <w:t xml:space="preserve">Mozart: </w:t>
      </w:r>
      <w:r w:rsidRPr="00BA0929">
        <w:rPr>
          <w:rFonts w:ascii="Times New Roman" w:hAnsi="Times New Roman" w:cs="Times New Roman"/>
          <w:sz w:val="24"/>
          <w:szCs w:val="24"/>
        </w:rPr>
        <w:tab/>
      </w:r>
      <w:r w:rsidRPr="00BA0929">
        <w:rPr>
          <w:rFonts w:ascii="Times New Roman" w:hAnsi="Times New Roman" w:cs="Times New Roman"/>
          <w:sz w:val="24"/>
          <w:szCs w:val="24"/>
        </w:rPr>
        <w:tab/>
        <w:t>Symphony No. 40 in G Minor, K. 550</w:t>
      </w:r>
    </w:p>
    <w:p w:rsidR="00BA0929" w:rsidRPr="00BA0929" w:rsidRDefault="00BA0929" w:rsidP="00BA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29">
        <w:rPr>
          <w:rFonts w:ascii="Times New Roman" w:hAnsi="Times New Roman" w:cs="Times New Roman"/>
          <w:sz w:val="24"/>
          <w:szCs w:val="24"/>
        </w:rPr>
        <w:t xml:space="preserve">Beethoven: </w:t>
      </w:r>
      <w:r w:rsidRPr="00BA0929">
        <w:rPr>
          <w:rFonts w:ascii="Times New Roman" w:hAnsi="Times New Roman" w:cs="Times New Roman"/>
          <w:sz w:val="24"/>
          <w:szCs w:val="24"/>
        </w:rPr>
        <w:tab/>
      </w:r>
      <w:r w:rsidRPr="00BA0929">
        <w:rPr>
          <w:rFonts w:ascii="Times New Roman" w:hAnsi="Times New Roman" w:cs="Times New Roman"/>
          <w:sz w:val="24"/>
          <w:szCs w:val="24"/>
        </w:rPr>
        <w:tab/>
        <w:t>Consecration of the House Overture</w:t>
      </w:r>
    </w:p>
    <w:p w:rsidR="005B4AB2" w:rsidRPr="002B6746" w:rsidRDefault="005B4AB2" w:rsidP="00BA0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4AB2" w:rsidRPr="002B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46"/>
    <w:rsid w:val="00012E7B"/>
    <w:rsid w:val="00020BF3"/>
    <w:rsid w:val="0002121C"/>
    <w:rsid w:val="00023D87"/>
    <w:rsid w:val="00033CC6"/>
    <w:rsid w:val="00034477"/>
    <w:rsid w:val="00055144"/>
    <w:rsid w:val="00073313"/>
    <w:rsid w:val="000853C2"/>
    <w:rsid w:val="00090D29"/>
    <w:rsid w:val="00092C1B"/>
    <w:rsid w:val="000B093B"/>
    <w:rsid w:val="000D1606"/>
    <w:rsid w:val="000D303E"/>
    <w:rsid w:val="000E0147"/>
    <w:rsid w:val="000E0E49"/>
    <w:rsid w:val="000E174F"/>
    <w:rsid w:val="000E66B0"/>
    <w:rsid w:val="000F00EA"/>
    <w:rsid w:val="000F3BA4"/>
    <w:rsid w:val="001021A2"/>
    <w:rsid w:val="0010311E"/>
    <w:rsid w:val="00103BBA"/>
    <w:rsid w:val="00121557"/>
    <w:rsid w:val="0012157B"/>
    <w:rsid w:val="00125B17"/>
    <w:rsid w:val="00126214"/>
    <w:rsid w:val="00131435"/>
    <w:rsid w:val="001327FA"/>
    <w:rsid w:val="0013394F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5365"/>
    <w:rsid w:val="00191799"/>
    <w:rsid w:val="001942C2"/>
    <w:rsid w:val="00195686"/>
    <w:rsid w:val="00197271"/>
    <w:rsid w:val="001C1D03"/>
    <w:rsid w:val="001C3B9C"/>
    <w:rsid w:val="001D0351"/>
    <w:rsid w:val="001E10F7"/>
    <w:rsid w:val="001E54DB"/>
    <w:rsid w:val="001F0442"/>
    <w:rsid w:val="001F1EB6"/>
    <w:rsid w:val="001F26AE"/>
    <w:rsid w:val="001F26F2"/>
    <w:rsid w:val="001F5D95"/>
    <w:rsid w:val="00202C6A"/>
    <w:rsid w:val="00205C8F"/>
    <w:rsid w:val="002103C2"/>
    <w:rsid w:val="00213562"/>
    <w:rsid w:val="00215781"/>
    <w:rsid w:val="0022192B"/>
    <w:rsid w:val="002224FD"/>
    <w:rsid w:val="00225E88"/>
    <w:rsid w:val="00231896"/>
    <w:rsid w:val="0024148E"/>
    <w:rsid w:val="00244F7D"/>
    <w:rsid w:val="002608BB"/>
    <w:rsid w:val="00260DB5"/>
    <w:rsid w:val="002652D5"/>
    <w:rsid w:val="002673A2"/>
    <w:rsid w:val="0028178F"/>
    <w:rsid w:val="002968DC"/>
    <w:rsid w:val="002A6507"/>
    <w:rsid w:val="002B63DB"/>
    <w:rsid w:val="002B6746"/>
    <w:rsid w:val="002B7866"/>
    <w:rsid w:val="002D51C0"/>
    <w:rsid w:val="002E177D"/>
    <w:rsid w:val="002F3D78"/>
    <w:rsid w:val="002F4B12"/>
    <w:rsid w:val="003033DA"/>
    <w:rsid w:val="003078DE"/>
    <w:rsid w:val="0032636E"/>
    <w:rsid w:val="00333416"/>
    <w:rsid w:val="00336411"/>
    <w:rsid w:val="003378F7"/>
    <w:rsid w:val="00364EF2"/>
    <w:rsid w:val="00372FB4"/>
    <w:rsid w:val="00377036"/>
    <w:rsid w:val="0038163D"/>
    <w:rsid w:val="0038260B"/>
    <w:rsid w:val="00383BC1"/>
    <w:rsid w:val="00384C6D"/>
    <w:rsid w:val="00393FAB"/>
    <w:rsid w:val="003B5762"/>
    <w:rsid w:val="003C2C0E"/>
    <w:rsid w:val="003C7609"/>
    <w:rsid w:val="003E1436"/>
    <w:rsid w:val="003E63D4"/>
    <w:rsid w:val="003F5D34"/>
    <w:rsid w:val="003F6F74"/>
    <w:rsid w:val="00400D9B"/>
    <w:rsid w:val="00401D9B"/>
    <w:rsid w:val="00402431"/>
    <w:rsid w:val="00403BD9"/>
    <w:rsid w:val="00407736"/>
    <w:rsid w:val="004112D3"/>
    <w:rsid w:val="00421DA0"/>
    <w:rsid w:val="004408FC"/>
    <w:rsid w:val="004461BB"/>
    <w:rsid w:val="004476FE"/>
    <w:rsid w:val="004535D0"/>
    <w:rsid w:val="00460163"/>
    <w:rsid w:val="0046561D"/>
    <w:rsid w:val="00475112"/>
    <w:rsid w:val="0047704E"/>
    <w:rsid w:val="004841A6"/>
    <w:rsid w:val="004866D2"/>
    <w:rsid w:val="004A0248"/>
    <w:rsid w:val="004A23EC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457D"/>
    <w:rsid w:val="00514896"/>
    <w:rsid w:val="005330F7"/>
    <w:rsid w:val="00557FFE"/>
    <w:rsid w:val="00561361"/>
    <w:rsid w:val="00565ED2"/>
    <w:rsid w:val="00587301"/>
    <w:rsid w:val="005B4AB2"/>
    <w:rsid w:val="005B747A"/>
    <w:rsid w:val="005C7DE5"/>
    <w:rsid w:val="005D0C9F"/>
    <w:rsid w:val="005D4AC7"/>
    <w:rsid w:val="005D6640"/>
    <w:rsid w:val="005E51FD"/>
    <w:rsid w:val="005F0411"/>
    <w:rsid w:val="005F33B9"/>
    <w:rsid w:val="005F35BF"/>
    <w:rsid w:val="005F443C"/>
    <w:rsid w:val="005F58B1"/>
    <w:rsid w:val="00600310"/>
    <w:rsid w:val="00603483"/>
    <w:rsid w:val="00605572"/>
    <w:rsid w:val="00613503"/>
    <w:rsid w:val="00614560"/>
    <w:rsid w:val="00623F14"/>
    <w:rsid w:val="006253A1"/>
    <w:rsid w:val="00674503"/>
    <w:rsid w:val="00690D2C"/>
    <w:rsid w:val="006928EA"/>
    <w:rsid w:val="006B3101"/>
    <w:rsid w:val="006B3616"/>
    <w:rsid w:val="006B727B"/>
    <w:rsid w:val="006D1CFA"/>
    <w:rsid w:val="006D247E"/>
    <w:rsid w:val="006F4C41"/>
    <w:rsid w:val="0070045A"/>
    <w:rsid w:val="00707F6C"/>
    <w:rsid w:val="00721881"/>
    <w:rsid w:val="007374AD"/>
    <w:rsid w:val="007561AE"/>
    <w:rsid w:val="00757266"/>
    <w:rsid w:val="00760742"/>
    <w:rsid w:val="0076122F"/>
    <w:rsid w:val="00761E6C"/>
    <w:rsid w:val="00762E2E"/>
    <w:rsid w:val="00764F6E"/>
    <w:rsid w:val="0076663B"/>
    <w:rsid w:val="00771E58"/>
    <w:rsid w:val="00782D05"/>
    <w:rsid w:val="00792922"/>
    <w:rsid w:val="007B08AA"/>
    <w:rsid w:val="007B22E9"/>
    <w:rsid w:val="007B2C99"/>
    <w:rsid w:val="007C3044"/>
    <w:rsid w:val="007C3AC2"/>
    <w:rsid w:val="007D44AC"/>
    <w:rsid w:val="007F3313"/>
    <w:rsid w:val="007F3A9B"/>
    <w:rsid w:val="00803680"/>
    <w:rsid w:val="00807F0D"/>
    <w:rsid w:val="00823333"/>
    <w:rsid w:val="00825809"/>
    <w:rsid w:val="00827E6D"/>
    <w:rsid w:val="00840E12"/>
    <w:rsid w:val="00853410"/>
    <w:rsid w:val="00856D8E"/>
    <w:rsid w:val="00861068"/>
    <w:rsid w:val="00862535"/>
    <w:rsid w:val="00872F46"/>
    <w:rsid w:val="0088459E"/>
    <w:rsid w:val="00886D2F"/>
    <w:rsid w:val="00892532"/>
    <w:rsid w:val="008A33D6"/>
    <w:rsid w:val="008A524D"/>
    <w:rsid w:val="008A704A"/>
    <w:rsid w:val="008B263F"/>
    <w:rsid w:val="008C0724"/>
    <w:rsid w:val="008C6334"/>
    <w:rsid w:val="008D51BB"/>
    <w:rsid w:val="008D6A49"/>
    <w:rsid w:val="008E5E3E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468A1"/>
    <w:rsid w:val="009759DB"/>
    <w:rsid w:val="00976FB2"/>
    <w:rsid w:val="00980162"/>
    <w:rsid w:val="00987035"/>
    <w:rsid w:val="00995477"/>
    <w:rsid w:val="009972D6"/>
    <w:rsid w:val="009A1B54"/>
    <w:rsid w:val="009A551E"/>
    <w:rsid w:val="009B3DCE"/>
    <w:rsid w:val="009B3F13"/>
    <w:rsid w:val="009B590D"/>
    <w:rsid w:val="009C6487"/>
    <w:rsid w:val="009D7A8B"/>
    <w:rsid w:val="009E468F"/>
    <w:rsid w:val="009F26E5"/>
    <w:rsid w:val="009F5449"/>
    <w:rsid w:val="00A075CA"/>
    <w:rsid w:val="00A10770"/>
    <w:rsid w:val="00A10D54"/>
    <w:rsid w:val="00A208E1"/>
    <w:rsid w:val="00A31748"/>
    <w:rsid w:val="00A3614C"/>
    <w:rsid w:val="00A439A9"/>
    <w:rsid w:val="00A452D0"/>
    <w:rsid w:val="00A45DFC"/>
    <w:rsid w:val="00A56E42"/>
    <w:rsid w:val="00A80D9D"/>
    <w:rsid w:val="00A83ADB"/>
    <w:rsid w:val="00AA0F11"/>
    <w:rsid w:val="00AA5B3F"/>
    <w:rsid w:val="00AA6554"/>
    <w:rsid w:val="00AC3745"/>
    <w:rsid w:val="00AD1C0B"/>
    <w:rsid w:val="00AD5D91"/>
    <w:rsid w:val="00AE25F0"/>
    <w:rsid w:val="00B11CB3"/>
    <w:rsid w:val="00B12E2B"/>
    <w:rsid w:val="00B174C8"/>
    <w:rsid w:val="00B312CA"/>
    <w:rsid w:val="00B3212B"/>
    <w:rsid w:val="00B3454F"/>
    <w:rsid w:val="00B36072"/>
    <w:rsid w:val="00B37486"/>
    <w:rsid w:val="00B4208C"/>
    <w:rsid w:val="00B4508A"/>
    <w:rsid w:val="00B453C2"/>
    <w:rsid w:val="00B46252"/>
    <w:rsid w:val="00B541E0"/>
    <w:rsid w:val="00B556A7"/>
    <w:rsid w:val="00B556F7"/>
    <w:rsid w:val="00B62075"/>
    <w:rsid w:val="00B641EF"/>
    <w:rsid w:val="00B64ABF"/>
    <w:rsid w:val="00B718DB"/>
    <w:rsid w:val="00B75E65"/>
    <w:rsid w:val="00B81E21"/>
    <w:rsid w:val="00B9511C"/>
    <w:rsid w:val="00B95143"/>
    <w:rsid w:val="00BA0929"/>
    <w:rsid w:val="00BA547D"/>
    <w:rsid w:val="00BA64FD"/>
    <w:rsid w:val="00BC38AF"/>
    <w:rsid w:val="00BC55A3"/>
    <w:rsid w:val="00BD22BF"/>
    <w:rsid w:val="00BD56D9"/>
    <w:rsid w:val="00BE2249"/>
    <w:rsid w:val="00BE53E0"/>
    <w:rsid w:val="00BE6286"/>
    <w:rsid w:val="00BF416F"/>
    <w:rsid w:val="00C443CF"/>
    <w:rsid w:val="00C50F1D"/>
    <w:rsid w:val="00C618D6"/>
    <w:rsid w:val="00C67104"/>
    <w:rsid w:val="00C72CA2"/>
    <w:rsid w:val="00C752E2"/>
    <w:rsid w:val="00C77A3A"/>
    <w:rsid w:val="00C83B4E"/>
    <w:rsid w:val="00C93B63"/>
    <w:rsid w:val="00CA3A5C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00BFC"/>
    <w:rsid w:val="00D17590"/>
    <w:rsid w:val="00D26A3C"/>
    <w:rsid w:val="00D33EE4"/>
    <w:rsid w:val="00D37A5B"/>
    <w:rsid w:val="00D43110"/>
    <w:rsid w:val="00D50CCE"/>
    <w:rsid w:val="00D56E38"/>
    <w:rsid w:val="00D57FF6"/>
    <w:rsid w:val="00D61165"/>
    <w:rsid w:val="00D63B47"/>
    <w:rsid w:val="00D7091D"/>
    <w:rsid w:val="00D72723"/>
    <w:rsid w:val="00D72AC9"/>
    <w:rsid w:val="00D740B9"/>
    <w:rsid w:val="00D849D6"/>
    <w:rsid w:val="00D91752"/>
    <w:rsid w:val="00D970A3"/>
    <w:rsid w:val="00DA13AD"/>
    <w:rsid w:val="00DA61C4"/>
    <w:rsid w:val="00DC4C2A"/>
    <w:rsid w:val="00DD128F"/>
    <w:rsid w:val="00DD4FE4"/>
    <w:rsid w:val="00DE19A2"/>
    <w:rsid w:val="00DE1ED4"/>
    <w:rsid w:val="00DE3475"/>
    <w:rsid w:val="00DE4F98"/>
    <w:rsid w:val="00E0237A"/>
    <w:rsid w:val="00E02F3C"/>
    <w:rsid w:val="00E04009"/>
    <w:rsid w:val="00E24978"/>
    <w:rsid w:val="00E26614"/>
    <w:rsid w:val="00E32E6F"/>
    <w:rsid w:val="00E42162"/>
    <w:rsid w:val="00E42910"/>
    <w:rsid w:val="00E46A60"/>
    <w:rsid w:val="00E60666"/>
    <w:rsid w:val="00E6455B"/>
    <w:rsid w:val="00E650BF"/>
    <w:rsid w:val="00E731A7"/>
    <w:rsid w:val="00E853FA"/>
    <w:rsid w:val="00E8711E"/>
    <w:rsid w:val="00E91591"/>
    <w:rsid w:val="00E91EC6"/>
    <w:rsid w:val="00E97D24"/>
    <w:rsid w:val="00EA53A0"/>
    <w:rsid w:val="00EB16E1"/>
    <w:rsid w:val="00EB22BB"/>
    <w:rsid w:val="00EB4A3B"/>
    <w:rsid w:val="00ED1112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421A0"/>
    <w:rsid w:val="00F50A24"/>
    <w:rsid w:val="00F64D58"/>
    <w:rsid w:val="00F74A9A"/>
    <w:rsid w:val="00F76841"/>
    <w:rsid w:val="00F83D08"/>
    <w:rsid w:val="00F87E2D"/>
    <w:rsid w:val="00FC73FA"/>
    <w:rsid w:val="00FD25C3"/>
    <w:rsid w:val="00FD4F86"/>
    <w:rsid w:val="00FE02C5"/>
    <w:rsid w:val="00FE1E8E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2</cp:revision>
  <dcterms:created xsi:type="dcterms:W3CDTF">2017-03-29T19:23:00Z</dcterms:created>
  <dcterms:modified xsi:type="dcterms:W3CDTF">2017-03-29T19:23:00Z</dcterms:modified>
</cp:coreProperties>
</file>