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>CHICAGO SYMPHONY ORCHESTRA RADIO BROADCASTS</w:t>
      </w:r>
    </w:p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46">
        <w:rPr>
          <w:rFonts w:ascii="Times New Roman" w:hAnsi="Times New Roman" w:cs="Times New Roman"/>
          <w:sz w:val="24"/>
          <w:szCs w:val="24"/>
        </w:rPr>
        <w:t>2017</w:t>
      </w:r>
    </w:p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17-14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March 31,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Slatkin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and Gershwin: An American in Paris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372FB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72FB4">
        <w:rPr>
          <w:rFonts w:ascii="Times New Roman" w:hAnsi="Times New Roman" w:cs="Times New Roman"/>
          <w:i/>
          <w:sz w:val="24"/>
          <w:szCs w:val="24"/>
        </w:rPr>
        <w:t xml:space="preserve"> School for Scandal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Schuman: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Bates: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Violin Concerto (Annie Akiko Meyers, violin)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Gershwin: 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An American in Paris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The Unanswered Question</w:t>
      </w:r>
      <w:r w:rsidRPr="002B6746">
        <w:rPr>
          <w:rFonts w:ascii="Times New Roman" w:hAnsi="Times New Roman" w:cs="Times New Roman"/>
          <w:sz w:val="24"/>
          <w:szCs w:val="24"/>
        </w:rPr>
        <w:t xml:space="preserve"> (Susanna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Mälkki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conductor; Chris Martin,</w:t>
      </w:r>
    </w:p>
    <w:p w:rsidR="002B6746" w:rsidRPr="002B6746" w:rsidRDefault="002B6746" w:rsidP="004476F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trumpet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>)</w:t>
      </w: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Three Places in New England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17-15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7,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Yuri </w:t>
      </w: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Temirkanov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conducts Brahms 2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 Piano Concerto No. 3 in D Minor, Op. 30 (Denis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Matsuev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piano)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 Symphony No. 2 in D Major, Op. 73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Mussorgsky, 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orch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 xml:space="preserve">. Shostakovich: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Two Excerpts from </w:t>
      </w:r>
      <w:proofErr w:type="spellStart"/>
      <w:r w:rsidRPr="00372FB4">
        <w:rPr>
          <w:rFonts w:ascii="Times New Roman" w:hAnsi="Times New Roman" w:cs="Times New Roman"/>
          <w:i/>
          <w:sz w:val="24"/>
          <w:szCs w:val="24"/>
        </w:rPr>
        <w:t>Khovanschchina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(Kirill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746">
        <w:rPr>
          <w:rFonts w:ascii="Times New Roman" w:hAnsi="Times New Roman" w:cs="Times New Roman"/>
          <w:sz w:val="24"/>
          <w:szCs w:val="24"/>
        </w:rPr>
        <w:t>conductor)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Schoenberg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Kol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Nidre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Riccardo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Muti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conductor; Alberto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Mizrahi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narrator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; CSO</w:t>
      </w:r>
    </w:p>
    <w:p w:rsidR="002B6746" w:rsidRPr="002B6746" w:rsidRDefault="002B6746" w:rsidP="002B67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Resound Album)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14,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Nicholas </w:t>
      </w: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McGegan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conducts 18th- Century Works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Handel: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Concerto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in G Major, Op. 6, No. 1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Vivaldi: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Alma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oppressa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fida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ninfa)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2B6746" w:rsidRDefault="002B6746" w:rsidP="008A33D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Porpora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 xml:space="preserve">Oh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volesser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Dei. . .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Dolci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freschi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aurette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r w:rsidR="008A33D6">
        <w:rPr>
          <w:rFonts w:ascii="Times New Roman" w:hAnsi="Times New Roman" w:cs="Times New Roman"/>
          <w:sz w:val="24"/>
          <w:szCs w:val="24"/>
        </w:rPr>
        <w:t xml:space="preserve">(from 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Polifemo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Vivica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Genaux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 xml:space="preserve">, </w:t>
      </w:r>
      <w:r w:rsidRPr="002B6746">
        <w:rPr>
          <w:rFonts w:ascii="Times New Roman" w:hAnsi="Times New Roman" w:cs="Times New Roman"/>
          <w:sz w:val="24"/>
          <w:szCs w:val="24"/>
        </w:rPr>
        <w:t>mezzo-soprano)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in G Minor, Op. 6, No. 6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Porpora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Or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la nube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procellosa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FD25C3" w:rsidRDefault="002B6746" w:rsidP="008A33D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Broschi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Qual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guerriero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in campo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armato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Idaspe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)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</w:t>
      </w:r>
      <w:proofErr w:type="gramStart"/>
      <w:r w:rsidRPr="00FD25C3">
        <w:rPr>
          <w:rFonts w:ascii="Times New Roman" w:hAnsi="Times New Roman" w:cs="Times New Roman"/>
          <w:sz w:val="24"/>
          <w:szCs w:val="24"/>
          <w:lang w:val="es-MX"/>
        </w:rPr>
        <w:t>soprano</w:t>
      </w:r>
      <w:proofErr w:type="gramEnd"/>
      <w:r w:rsidRPr="00FD25C3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2B6746" w:rsidRPr="002B6746" w:rsidRDefault="002B6746" w:rsidP="008A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100 in G Major (Military)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Chamber Symphony (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conductor)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17-17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21,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conducts Pictures from an Exhibition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Dvorak: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Husitská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Overture, Op. 67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Schumann: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Cello Concerto in A Minor, Op. 129 (John Sharp, cello)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Concert Music for String Orchestra and Brass, Op. 50</w:t>
      </w:r>
    </w:p>
    <w:p w:rsidR="008A33D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Mussorgsky, 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orch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>. Ravel: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Pictures from an Exhibition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Coriolan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Overture, Op. 62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17-18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April 28,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Bolero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Chabrier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España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Ginastera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Harp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Op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. 25 (Xavier de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Maistre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harp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Charpentier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Impressions of Italy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Ravel: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Bolero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384C6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17-19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5,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Beethoven 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Catalani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Contemplazione</w:t>
      </w:r>
      <w:proofErr w:type="spellEnd"/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Martucci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canzone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dei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ricordi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(Joyce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DiDonato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Symphony No. 7 in </w:t>
      </w:r>
      <w:proofErr w:type="gramStart"/>
      <w:r w:rsidRPr="002B67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 xml:space="preserve"> Major, Op. 92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Scythian Suite, Op. 20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17-20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12,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Edo de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Waart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leads a Strauss Festival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Serenade in E flat Major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Metamorphosen</w:t>
      </w:r>
      <w:proofErr w:type="spellEnd"/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Oboe Concerto in D Major (Eugene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Izotov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oboe)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Four Last Songs</w:t>
      </w:r>
      <w:r w:rsidRPr="002B6746">
        <w:rPr>
          <w:rFonts w:ascii="Times New Roman" w:hAnsi="Times New Roman" w:cs="Times New Roman"/>
          <w:sz w:val="24"/>
          <w:szCs w:val="24"/>
        </w:rPr>
        <w:t xml:space="preserve"> (Susanna Phillips, soprano)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lastRenderedPageBreak/>
        <w:t xml:space="preserve">Hindemith: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Symphonic Metamorphosis on Themes by Carl Maria von Weber (David</w:t>
      </w:r>
    </w:p>
    <w:p w:rsidR="002B6746" w:rsidRPr="002B6746" w:rsidRDefault="002B6746" w:rsidP="008A33D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Robertson, conductor)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17-21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19,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Christoph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von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Dohnányi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and Daniel Gingrich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Mozart: </w:t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38 in D Major, K. 504 (Prague)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Mozart: </w:t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Horn Concerto No. 3 in E flat Major K. 447 (Daniel Gingrich, horn)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Poulenc: </w:t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="00384C6D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 xml:space="preserve">Concert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champêtre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for Harpsichord and Orchestra (Mahan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Estafani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</w:t>
      </w:r>
    </w:p>
    <w:p w:rsidR="002B6746" w:rsidRPr="002B6746" w:rsidRDefault="002B6746" w:rsidP="00384C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harpsichord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>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 w:rsidRP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17-22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 w:rsidRP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26,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Alice Sara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Ott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plays Bartok with Pablo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Heras-Casado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/ Boulez Tribute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Boulez: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Figures-Doubles-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Prismes</w:t>
      </w:r>
      <w:proofErr w:type="spellEnd"/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Four Studies for Orchestra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Piano Concerto No. 3 (Alice Sara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piano)</w:t>
      </w: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Debussy</w:t>
      </w:r>
      <w:r w:rsidR="008A33D6">
        <w:rPr>
          <w:rFonts w:ascii="Times New Roman" w:hAnsi="Times New Roman" w:cs="Times New Roman"/>
          <w:sz w:val="24"/>
          <w:szCs w:val="24"/>
        </w:rPr>
        <w:t>: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FB4">
        <w:rPr>
          <w:rFonts w:ascii="Times New Roman" w:hAnsi="Times New Roman" w:cs="Times New Roman"/>
          <w:i/>
          <w:sz w:val="24"/>
          <w:szCs w:val="24"/>
        </w:rPr>
        <w:t>Ibería</w:t>
      </w:r>
      <w:proofErr w:type="spellEnd"/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Boulez: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Notations VII</w:t>
      </w:r>
      <w:r w:rsidRPr="002B6746">
        <w:rPr>
          <w:rFonts w:ascii="Times New Roman" w:hAnsi="Times New Roman" w:cs="Times New Roman"/>
          <w:sz w:val="24"/>
          <w:szCs w:val="24"/>
        </w:rPr>
        <w:t xml:space="preserve"> (Daniel Barenboim, conductor)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Divertimento for String Orchestra (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Ferenc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Fricsay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17-23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2,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>James Levine returns to Orchestra Hall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Mozart: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31 in D Major, K. 297 (Paris)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Five Pieces for Orchestra, Op. 16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Berlioz: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162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9801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162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Op. 14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Bach: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Passacaglia and Fugue in C Minor (CSO Resound Album)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17-24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9,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Shostakovich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Symphony-Concerto for Cello and Orchestra in E Minor, Op. 125 (Alisa</w:t>
      </w:r>
    </w:p>
    <w:p w:rsidR="002B6746" w:rsidRPr="002B6746" w:rsidRDefault="002B6746" w:rsidP="008A33D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lastRenderedPageBreak/>
        <w:t>Weilerstein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cello)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Britten: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Suite on English Folk Tunes: </w:t>
      </w:r>
      <w:r w:rsidRPr="00980162">
        <w:rPr>
          <w:rFonts w:ascii="Times New Roman" w:hAnsi="Times New Roman" w:cs="Times New Roman"/>
          <w:i/>
          <w:sz w:val="24"/>
          <w:szCs w:val="24"/>
        </w:rPr>
        <w:t>A time there was. . .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9 in E flat Major, Op. 70</w:t>
      </w:r>
    </w:p>
    <w:p w:rsidR="002B6746" w:rsidRPr="00980162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Britten: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980162">
        <w:rPr>
          <w:rFonts w:ascii="Times New Roman" w:hAnsi="Times New Roman" w:cs="Times New Roman"/>
          <w:sz w:val="24"/>
          <w:szCs w:val="24"/>
        </w:rPr>
        <w:t>Four Sea Interludes</w:t>
      </w:r>
      <w:r w:rsidRPr="002B6746">
        <w:rPr>
          <w:rFonts w:ascii="Times New Roman" w:hAnsi="Times New Roman" w:cs="Times New Roman"/>
          <w:sz w:val="24"/>
          <w:szCs w:val="24"/>
        </w:rPr>
        <w:t xml:space="preserve"> and Passacaglia from </w:t>
      </w:r>
      <w:r w:rsidRPr="00980162">
        <w:rPr>
          <w:rFonts w:ascii="Times New Roman" w:hAnsi="Times New Roman" w:cs="Times New Roman"/>
          <w:i/>
          <w:sz w:val="24"/>
          <w:szCs w:val="24"/>
        </w:rPr>
        <w:t>Peter Grimes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17-25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16,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Bruckner 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Mussorgsky: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A Night on Bald Mountain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Don Juan</w:t>
      </w:r>
      <w:r w:rsidRPr="002B6746">
        <w:rPr>
          <w:rFonts w:ascii="Times New Roman" w:hAnsi="Times New Roman" w:cs="Times New Roman"/>
          <w:sz w:val="24"/>
          <w:szCs w:val="24"/>
        </w:rPr>
        <w:t>, Op. 20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Bruckner: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7 in E Major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17-26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23,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Salonen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“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Turangalîla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>”</w:t>
      </w:r>
    </w:p>
    <w:p w:rsidR="008A33D6" w:rsidRPr="002B674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Debussy: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Syrinx</w:t>
      </w:r>
      <w:r w:rsidRPr="002B6746">
        <w:rPr>
          <w:rFonts w:ascii="Times New Roman" w:hAnsi="Times New Roman" w:cs="Times New Roman"/>
          <w:sz w:val="24"/>
          <w:szCs w:val="24"/>
        </w:rPr>
        <w:t xml:space="preserve"> (Samuel Coles, flute)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Ravel: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Piano Concerto in G Major (Jean-Yves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Thibaudet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piano)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162">
        <w:rPr>
          <w:rFonts w:ascii="Times New Roman" w:hAnsi="Times New Roman" w:cs="Times New Roman"/>
          <w:i/>
          <w:sz w:val="24"/>
          <w:szCs w:val="24"/>
        </w:rPr>
        <w:t>Turangalîla-symphonie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(Jean-Yves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Thibaudet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, piano;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Valérie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Hartmann-</w:t>
      </w:r>
    </w:p>
    <w:p w:rsidR="002B6746" w:rsidRPr="002B6746" w:rsidRDefault="002B6746" w:rsidP="008A33D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Claveria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ondes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martenot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)</w:t>
      </w:r>
    </w:p>
    <w:p w:rsidR="005B4AB2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Clyne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:</w:t>
      </w:r>
      <w:r w:rsidR="00364EF2">
        <w:rPr>
          <w:rFonts w:ascii="Times New Roman" w:hAnsi="Times New Roman" w:cs="Times New Roman"/>
          <w:sz w:val="24"/>
          <w:szCs w:val="24"/>
        </w:rPr>
        <w:tab/>
      </w:r>
      <w:r w:rsidR="00364EF2">
        <w:rPr>
          <w:rFonts w:ascii="Times New Roman" w:hAnsi="Times New Roman" w:cs="Times New Roman"/>
          <w:sz w:val="24"/>
          <w:szCs w:val="24"/>
        </w:rPr>
        <w:tab/>
      </w:r>
      <w:r w:rsidR="00364EF2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r w:rsidRPr="00980162">
        <w:rPr>
          <w:rFonts w:ascii="Times New Roman" w:hAnsi="Times New Roman" w:cs="Times New Roman"/>
          <w:i/>
          <w:sz w:val="24"/>
          <w:szCs w:val="24"/>
        </w:rPr>
        <w:t>&lt;&lt;rewind&lt;&lt;</w:t>
      </w:r>
    </w:p>
    <w:sectPr w:rsidR="005B4AB2" w:rsidRPr="002B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6"/>
    <w:rsid w:val="00012E7B"/>
    <w:rsid w:val="00020BF3"/>
    <w:rsid w:val="0002121C"/>
    <w:rsid w:val="00023D87"/>
    <w:rsid w:val="00033CC6"/>
    <w:rsid w:val="00034477"/>
    <w:rsid w:val="00055144"/>
    <w:rsid w:val="00073313"/>
    <w:rsid w:val="000853C2"/>
    <w:rsid w:val="00090D29"/>
    <w:rsid w:val="00092C1B"/>
    <w:rsid w:val="000B093B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05C8F"/>
    <w:rsid w:val="002103C2"/>
    <w:rsid w:val="0021356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6746"/>
    <w:rsid w:val="002B7866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64EF2"/>
    <w:rsid w:val="00372FB4"/>
    <w:rsid w:val="00377036"/>
    <w:rsid w:val="0038163D"/>
    <w:rsid w:val="0038260B"/>
    <w:rsid w:val="00383BC1"/>
    <w:rsid w:val="00384C6D"/>
    <w:rsid w:val="00393FAB"/>
    <w:rsid w:val="003B5762"/>
    <w:rsid w:val="003C2C0E"/>
    <w:rsid w:val="003C7609"/>
    <w:rsid w:val="003E1436"/>
    <w:rsid w:val="003E63D4"/>
    <w:rsid w:val="003F5D34"/>
    <w:rsid w:val="003F6F74"/>
    <w:rsid w:val="00400D9B"/>
    <w:rsid w:val="00401D9B"/>
    <w:rsid w:val="00402431"/>
    <w:rsid w:val="00403BD9"/>
    <w:rsid w:val="00407736"/>
    <w:rsid w:val="004112D3"/>
    <w:rsid w:val="00421DA0"/>
    <w:rsid w:val="004408FC"/>
    <w:rsid w:val="004461BB"/>
    <w:rsid w:val="004476FE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3F14"/>
    <w:rsid w:val="006253A1"/>
    <w:rsid w:val="00674503"/>
    <w:rsid w:val="00690D2C"/>
    <w:rsid w:val="006928EA"/>
    <w:rsid w:val="006B3101"/>
    <w:rsid w:val="006B3616"/>
    <w:rsid w:val="006B727B"/>
    <w:rsid w:val="006D1CFA"/>
    <w:rsid w:val="006D247E"/>
    <w:rsid w:val="006F4C41"/>
    <w:rsid w:val="0070045A"/>
    <w:rsid w:val="00707F6C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459E"/>
    <w:rsid w:val="00886D2F"/>
    <w:rsid w:val="00892532"/>
    <w:rsid w:val="008A33D6"/>
    <w:rsid w:val="008A524D"/>
    <w:rsid w:val="008A704A"/>
    <w:rsid w:val="008B263F"/>
    <w:rsid w:val="008C0724"/>
    <w:rsid w:val="008C6334"/>
    <w:rsid w:val="008D51BB"/>
    <w:rsid w:val="008D6A49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0162"/>
    <w:rsid w:val="00987035"/>
    <w:rsid w:val="00995477"/>
    <w:rsid w:val="009972D6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83ADB"/>
    <w:rsid w:val="00AA0F11"/>
    <w:rsid w:val="00AA5B3F"/>
    <w:rsid w:val="00AA6554"/>
    <w:rsid w:val="00AC3745"/>
    <w:rsid w:val="00AD1C0B"/>
    <w:rsid w:val="00AD5D91"/>
    <w:rsid w:val="00AE25F0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443CF"/>
    <w:rsid w:val="00C50F1D"/>
    <w:rsid w:val="00C618D6"/>
    <w:rsid w:val="00C67104"/>
    <w:rsid w:val="00C72CA2"/>
    <w:rsid w:val="00C752E2"/>
    <w:rsid w:val="00C77A3A"/>
    <w:rsid w:val="00C83B4E"/>
    <w:rsid w:val="00C93B63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6A3C"/>
    <w:rsid w:val="00D33EE4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42162"/>
    <w:rsid w:val="00E42910"/>
    <w:rsid w:val="00E46A60"/>
    <w:rsid w:val="00E60666"/>
    <w:rsid w:val="00E6455B"/>
    <w:rsid w:val="00E650BF"/>
    <w:rsid w:val="00E731A7"/>
    <w:rsid w:val="00E853FA"/>
    <w:rsid w:val="00E8711E"/>
    <w:rsid w:val="00E91591"/>
    <w:rsid w:val="00E91EC6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421A0"/>
    <w:rsid w:val="00F50A24"/>
    <w:rsid w:val="00F64D58"/>
    <w:rsid w:val="00F74A9A"/>
    <w:rsid w:val="00F76841"/>
    <w:rsid w:val="00F83D08"/>
    <w:rsid w:val="00F87E2D"/>
    <w:rsid w:val="00FC73FA"/>
    <w:rsid w:val="00FD25C3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3</cp:revision>
  <dcterms:created xsi:type="dcterms:W3CDTF">2016-12-12T22:59:00Z</dcterms:created>
  <dcterms:modified xsi:type="dcterms:W3CDTF">2017-01-26T18:46:00Z</dcterms:modified>
</cp:coreProperties>
</file>