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C4" w:rsidRPr="00477FC4" w:rsidRDefault="00477FC4" w:rsidP="00A82610">
      <w:pPr>
        <w:jc w:val="center"/>
        <w:rPr>
          <w:b/>
          <w:bCs/>
          <w:sz w:val="22"/>
          <w:szCs w:val="22"/>
        </w:rPr>
      </w:pPr>
      <w:r w:rsidRPr="00477FC4">
        <w:rPr>
          <w:b/>
          <w:bCs/>
          <w:sz w:val="22"/>
          <w:szCs w:val="22"/>
        </w:rPr>
        <w:t>CHICAGO SYMPHONY ORCHESTRA RADIO BROADCASTS</w:t>
      </w:r>
    </w:p>
    <w:p w:rsidR="00477FC4" w:rsidRPr="00477FC4" w:rsidRDefault="00477FC4" w:rsidP="00A82610">
      <w:pPr>
        <w:jc w:val="center"/>
        <w:rPr>
          <w:sz w:val="22"/>
          <w:szCs w:val="22"/>
        </w:rPr>
      </w:pPr>
      <w:r w:rsidRPr="00477FC4">
        <w:rPr>
          <w:sz w:val="22"/>
          <w:szCs w:val="22"/>
        </w:rPr>
        <w:t xml:space="preserve">Broadcast Schedule — </w:t>
      </w:r>
      <w:proofErr w:type="gramStart"/>
      <w:r w:rsidR="00802FF2">
        <w:rPr>
          <w:sz w:val="22"/>
          <w:szCs w:val="22"/>
        </w:rPr>
        <w:t>Fall</w:t>
      </w:r>
      <w:proofErr w:type="gramEnd"/>
      <w:r w:rsidRPr="00477FC4">
        <w:rPr>
          <w:sz w:val="22"/>
          <w:szCs w:val="22"/>
        </w:rPr>
        <w:t xml:space="preserve"> 2022</w:t>
      </w:r>
    </w:p>
    <w:p w:rsidR="00477FC4" w:rsidRDefault="00477FC4" w:rsidP="00A82610">
      <w:pPr>
        <w:rPr>
          <w:sz w:val="22"/>
          <w:szCs w:val="22"/>
        </w:rPr>
      </w:pPr>
    </w:p>
    <w:p w:rsidR="00A452F4" w:rsidRPr="00477FC4" w:rsidRDefault="00A452F4" w:rsidP="00A82610">
      <w:pPr>
        <w:rPr>
          <w:sz w:val="22"/>
          <w:szCs w:val="22"/>
        </w:rPr>
      </w:pPr>
    </w:p>
    <w:p w:rsidR="00910DDD" w:rsidRPr="00802FF2" w:rsidRDefault="0039412E" w:rsidP="00A82610">
      <w:pPr>
        <w:rPr>
          <w:b/>
          <w:sz w:val="22"/>
          <w:szCs w:val="22"/>
        </w:rPr>
      </w:pPr>
      <w:r w:rsidRPr="00802FF2">
        <w:rPr>
          <w:b/>
          <w:sz w:val="22"/>
          <w:szCs w:val="22"/>
        </w:rPr>
        <w:t xml:space="preserve">PROGRAM #: </w:t>
      </w:r>
      <w:r w:rsidR="00477FC4" w:rsidRPr="00802FF2">
        <w:rPr>
          <w:b/>
          <w:sz w:val="22"/>
          <w:szCs w:val="22"/>
        </w:rPr>
        <w:tab/>
      </w:r>
      <w:r w:rsidRPr="00802FF2">
        <w:rPr>
          <w:b/>
          <w:sz w:val="22"/>
          <w:szCs w:val="22"/>
        </w:rPr>
        <w:t>CSO 22-40</w:t>
      </w:r>
    </w:p>
    <w:p w:rsidR="00910DDD" w:rsidRPr="00802FF2" w:rsidRDefault="0039412E" w:rsidP="00A82610">
      <w:pPr>
        <w:rPr>
          <w:b/>
          <w:sz w:val="22"/>
          <w:szCs w:val="22"/>
        </w:rPr>
      </w:pPr>
      <w:r w:rsidRPr="00802FF2">
        <w:rPr>
          <w:b/>
          <w:sz w:val="22"/>
          <w:szCs w:val="22"/>
        </w:rPr>
        <w:t xml:space="preserve">RELEASE DATE: </w:t>
      </w:r>
      <w:r w:rsidR="00477FC4" w:rsidRPr="00802FF2">
        <w:rPr>
          <w:b/>
          <w:sz w:val="22"/>
          <w:szCs w:val="22"/>
        </w:rPr>
        <w:tab/>
      </w:r>
      <w:r w:rsidR="00DC0FF8">
        <w:rPr>
          <w:b/>
          <w:sz w:val="22"/>
          <w:szCs w:val="22"/>
        </w:rPr>
        <w:t>September 30</w:t>
      </w:r>
      <w:r w:rsidRPr="00802FF2">
        <w:rPr>
          <w:b/>
          <w:sz w:val="22"/>
          <w:szCs w:val="22"/>
        </w:rPr>
        <w:t>, 2022</w:t>
      </w:r>
    </w:p>
    <w:p w:rsidR="00910DDD" w:rsidRPr="00477FC4" w:rsidRDefault="00910DDD" w:rsidP="00A82610">
      <w:pPr>
        <w:rPr>
          <w:sz w:val="22"/>
          <w:szCs w:val="22"/>
        </w:rPr>
      </w:pPr>
    </w:p>
    <w:p w:rsidR="00910DDD" w:rsidRPr="00802FF2" w:rsidRDefault="0039412E" w:rsidP="00A82610">
      <w:pPr>
        <w:rPr>
          <w:b/>
          <w:sz w:val="22"/>
          <w:szCs w:val="22"/>
        </w:rPr>
      </w:pPr>
      <w:proofErr w:type="spellStart"/>
      <w:r w:rsidRPr="00802FF2">
        <w:rPr>
          <w:b/>
          <w:sz w:val="22"/>
          <w:szCs w:val="22"/>
        </w:rPr>
        <w:t>Muti</w:t>
      </w:r>
      <w:proofErr w:type="spellEnd"/>
      <w:r w:rsidRPr="00802FF2">
        <w:rPr>
          <w:b/>
          <w:sz w:val="22"/>
          <w:szCs w:val="22"/>
        </w:rPr>
        <w:t xml:space="preserve"> Conducts Shostakovich 6</w:t>
      </w:r>
    </w:p>
    <w:p w:rsidR="00910DDD" w:rsidRPr="00477FC4" w:rsidRDefault="0039412E" w:rsidP="00A82610">
      <w:pPr>
        <w:ind w:right="63"/>
        <w:rPr>
          <w:sz w:val="22"/>
          <w:szCs w:val="22"/>
        </w:rPr>
      </w:pPr>
      <w:r w:rsidRPr="00477FC4">
        <w:rPr>
          <w:sz w:val="22"/>
          <w:szCs w:val="22"/>
        </w:rPr>
        <w:t xml:space="preserve">Music Director Riccardo </w:t>
      </w:r>
      <w:proofErr w:type="spellStart"/>
      <w:r w:rsidRPr="00477FC4">
        <w:rPr>
          <w:sz w:val="22"/>
          <w:szCs w:val="22"/>
        </w:rPr>
        <w:t>Muti</w:t>
      </w:r>
      <w:proofErr w:type="spellEnd"/>
      <w:r w:rsidRPr="00477FC4">
        <w:rPr>
          <w:sz w:val="22"/>
          <w:szCs w:val="22"/>
        </w:rPr>
        <w:t xml:space="preserve"> leads the Chicago Symphony Orchestra in Shostakovich’s Sixth Symphony and Liszt’s symphonic poem </w:t>
      </w:r>
      <w:proofErr w:type="spellStart"/>
      <w:r w:rsidRPr="00477FC4">
        <w:rPr>
          <w:sz w:val="22"/>
          <w:szCs w:val="22"/>
        </w:rPr>
        <w:t>Mazeppa</w:t>
      </w:r>
      <w:proofErr w:type="spellEnd"/>
      <w:r w:rsidRPr="00477FC4">
        <w:rPr>
          <w:sz w:val="22"/>
          <w:szCs w:val="22"/>
        </w:rPr>
        <w:t xml:space="preserve">. The program also includes the world premiere of Bernard </w:t>
      </w:r>
      <w:proofErr w:type="spellStart"/>
      <w:r w:rsidRPr="00477FC4">
        <w:rPr>
          <w:sz w:val="22"/>
          <w:szCs w:val="22"/>
        </w:rPr>
        <w:t>Rands’s</w:t>
      </w:r>
      <w:proofErr w:type="spellEnd"/>
      <w:r w:rsidRPr="00477FC4">
        <w:rPr>
          <w:sz w:val="22"/>
          <w:szCs w:val="22"/>
        </w:rPr>
        <w:t xml:space="preserve"> DREAM for Orchestra and Mendelssohn’s Calm Sea and Prosperous Voyage Overture, plus Schoenberg’s Transfigured Night.</w:t>
      </w:r>
    </w:p>
    <w:p w:rsidR="00910DDD" w:rsidRPr="00477FC4" w:rsidRDefault="00910DDD" w:rsidP="00A82610">
      <w:pPr>
        <w:rPr>
          <w:sz w:val="22"/>
          <w:szCs w:val="22"/>
        </w:rPr>
      </w:pPr>
    </w:p>
    <w:p w:rsidR="00910DDD" w:rsidRDefault="00802FF2" w:rsidP="00A82610">
      <w:pPr>
        <w:rPr>
          <w:sz w:val="22"/>
          <w:szCs w:val="22"/>
        </w:rPr>
      </w:pPr>
      <w:r>
        <w:rPr>
          <w:sz w:val="22"/>
          <w:szCs w:val="22"/>
        </w:rPr>
        <w:t>Mendelssohn:</w:t>
      </w:r>
      <w:r>
        <w:rPr>
          <w:sz w:val="22"/>
          <w:szCs w:val="22"/>
        </w:rPr>
        <w:tab/>
      </w:r>
      <w:r>
        <w:rPr>
          <w:sz w:val="22"/>
          <w:szCs w:val="22"/>
        </w:rPr>
        <w:tab/>
      </w:r>
      <w:r w:rsidR="0039412E" w:rsidRPr="00477FC4">
        <w:rPr>
          <w:sz w:val="22"/>
          <w:szCs w:val="22"/>
        </w:rPr>
        <w:t>Calm Sea and Prosperous Voyage Overture, Op. 27</w:t>
      </w:r>
    </w:p>
    <w:p w:rsidR="00802FF2" w:rsidRPr="00477FC4" w:rsidRDefault="00802FF2" w:rsidP="00A82610">
      <w:pPr>
        <w:rPr>
          <w:sz w:val="22"/>
          <w:szCs w:val="22"/>
        </w:rPr>
      </w:pPr>
    </w:p>
    <w:p w:rsidR="00910DDD" w:rsidRDefault="00802FF2" w:rsidP="00A82610">
      <w:pPr>
        <w:rPr>
          <w:sz w:val="22"/>
          <w:szCs w:val="22"/>
        </w:rPr>
      </w:pPr>
      <w:proofErr w:type="spellStart"/>
      <w:r>
        <w:rPr>
          <w:sz w:val="22"/>
          <w:szCs w:val="22"/>
        </w:rPr>
        <w:t>Rands</w:t>
      </w:r>
      <w:proofErr w:type="spellEnd"/>
      <w:r>
        <w:rPr>
          <w:sz w:val="22"/>
          <w:szCs w:val="22"/>
        </w:rPr>
        <w:t>:</w:t>
      </w:r>
      <w:r>
        <w:rPr>
          <w:sz w:val="22"/>
          <w:szCs w:val="22"/>
        </w:rPr>
        <w:tab/>
      </w:r>
      <w:r>
        <w:rPr>
          <w:sz w:val="22"/>
          <w:szCs w:val="22"/>
        </w:rPr>
        <w:tab/>
      </w:r>
      <w:r>
        <w:rPr>
          <w:sz w:val="22"/>
          <w:szCs w:val="22"/>
        </w:rPr>
        <w:tab/>
      </w:r>
      <w:r w:rsidR="0039412E" w:rsidRPr="00477FC4">
        <w:rPr>
          <w:sz w:val="22"/>
          <w:szCs w:val="22"/>
        </w:rPr>
        <w:t>DREAM for Orchestra (world premiere</w:t>
      </w:r>
      <w:r>
        <w:rPr>
          <w:sz w:val="22"/>
          <w:szCs w:val="22"/>
        </w:rPr>
        <w:t xml:space="preserve"> performance</w:t>
      </w:r>
      <w:r w:rsidR="0039412E" w:rsidRPr="00477FC4">
        <w:rPr>
          <w:sz w:val="22"/>
          <w:szCs w:val="22"/>
        </w:rPr>
        <w:t>)</w:t>
      </w:r>
    </w:p>
    <w:p w:rsidR="00802FF2" w:rsidRPr="00477FC4" w:rsidRDefault="00802FF2" w:rsidP="00A82610">
      <w:pPr>
        <w:rPr>
          <w:sz w:val="22"/>
          <w:szCs w:val="22"/>
        </w:rPr>
      </w:pPr>
    </w:p>
    <w:p w:rsidR="00910DDD" w:rsidRPr="00477FC4" w:rsidRDefault="0039412E" w:rsidP="00A82610">
      <w:pPr>
        <w:rPr>
          <w:sz w:val="22"/>
          <w:szCs w:val="22"/>
        </w:rPr>
      </w:pPr>
      <w:r w:rsidRPr="00477FC4">
        <w:rPr>
          <w:sz w:val="22"/>
          <w:szCs w:val="22"/>
        </w:rPr>
        <w:t>Liszt</w:t>
      </w:r>
      <w:r w:rsidR="00802FF2">
        <w:rPr>
          <w:sz w:val="22"/>
          <w:szCs w:val="22"/>
        </w:rPr>
        <w:t>:</w:t>
      </w:r>
      <w:r w:rsidRPr="00477FC4">
        <w:rPr>
          <w:sz w:val="22"/>
          <w:szCs w:val="22"/>
        </w:rPr>
        <w:t xml:space="preserve"> </w:t>
      </w:r>
      <w:r w:rsidR="00802FF2">
        <w:rPr>
          <w:sz w:val="22"/>
          <w:szCs w:val="22"/>
        </w:rPr>
        <w:tab/>
      </w:r>
      <w:r w:rsidR="00802FF2">
        <w:rPr>
          <w:sz w:val="22"/>
          <w:szCs w:val="22"/>
        </w:rPr>
        <w:tab/>
      </w:r>
      <w:r w:rsidR="00802FF2">
        <w:rPr>
          <w:sz w:val="22"/>
          <w:szCs w:val="22"/>
        </w:rPr>
        <w:tab/>
      </w:r>
      <w:proofErr w:type="spellStart"/>
      <w:r w:rsidRPr="00477FC4">
        <w:rPr>
          <w:sz w:val="22"/>
          <w:szCs w:val="22"/>
        </w:rPr>
        <w:t>Mazeppa</w:t>
      </w:r>
      <w:proofErr w:type="spellEnd"/>
      <w:r w:rsidRPr="00477FC4">
        <w:rPr>
          <w:sz w:val="22"/>
          <w:szCs w:val="22"/>
        </w:rPr>
        <w:t>, Symphonic Poem No. 6</w:t>
      </w:r>
    </w:p>
    <w:p w:rsidR="00910DDD" w:rsidRPr="00A452F4" w:rsidRDefault="0039412E" w:rsidP="00A452F4">
      <w:pPr>
        <w:ind w:left="1440" w:firstLine="720"/>
        <w:rPr>
          <w:i/>
          <w:sz w:val="22"/>
          <w:szCs w:val="22"/>
        </w:rPr>
      </w:pPr>
      <w:r w:rsidRPr="00A452F4">
        <w:rPr>
          <w:i/>
          <w:sz w:val="22"/>
          <w:szCs w:val="22"/>
        </w:rPr>
        <w:t xml:space="preserve">Riccardo </w:t>
      </w:r>
      <w:proofErr w:type="spellStart"/>
      <w:r w:rsidRPr="00A452F4">
        <w:rPr>
          <w:i/>
          <w:sz w:val="22"/>
          <w:szCs w:val="22"/>
        </w:rPr>
        <w:t>Muti</w:t>
      </w:r>
      <w:proofErr w:type="spellEnd"/>
      <w:r w:rsidR="00A452F4" w:rsidRPr="00A452F4">
        <w:rPr>
          <w:i/>
          <w:sz w:val="22"/>
          <w:szCs w:val="22"/>
        </w:rPr>
        <w:t>,</w:t>
      </w:r>
      <w:r w:rsidRPr="00A452F4">
        <w:rPr>
          <w:i/>
          <w:sz w:val="22"/>
          <w:szCs w:val="22"/>
        </w:rPr>
        <w:t xml:space="preserve"> conductor</w:t>
      </w:r>
    </w:p>
    <w:p w:rsidR="00802FF2" w:rsidRPr="00477FC4" w:rsidRDefault="00802FF2" w:rsidP="00A82610">
      <w:pPr>
        <w:rPr>
          <w:sz w:val="22"/>
          <w:szCs w:val="22"/>
        </w:rPr>
      </w:pPr>
    </w:p>
    <w:p w:rsidR="00910DDD" w:rsidRPr="00477FC4" w:rsidRDefault="0039412E" w:rsidP="00A82610">
      <w:pPr>
        <w:rPr>
          <w:sz w:val="22"/>
          <w:szCs w:val="22"/>
        </w:rPr>
      </w:pPr>
      <w:r w:rsidRPr="00477FC4">
        <w:rPr>
          <w:sz w:val="22"/>
          <w:szCs w:val="22"/>
        </w:rPr>
        <w:t>Schoenberg</w:t>
      </w:r>
      <w:r w:rsidR="00802FF2">
        <w:rPr>
          <w:sz w:val="22"/>
          <w:szCs w:val="22"/>
        </w:rPr>
        <w:t>:</w:t>
      </w:r>
      <w:r w:rsidRPr="00477FC4">
        <w:rPr>
          <w:sz w:val="22"/>
          <w:szCs w:val="22"/>
        </w:rPr>
        <w:t xml:space="preserve"> </w:t>
      </w:r>
      <w:r w:rsidR="00802FF2">
        <w:rPr>
          <w:sz w:val="22"/>
          <w:szCs w:val="22"/>
        </w:rPr>
        <w:tab/>
      </w:r>
      <w:r w:rsidR="00802FF2">
        <w:rPr>
          <w:sz w:val="22"/>
          <w:szCs w:val="22"/>
        </w:rPr>
        <w:tab/>
      </w:r>
      <w:r w:rsidRPr="00477FC4">
        <w:rPr>
          <w:sz w:val="22"/>
          <w:szCs w:val="22"/>
        </w:rPr>
        <w:t>Transfigured Night, Op. 4</w:t>
      </w:r>
    </w:p>
    <w:p w:rsidR="00910DDD" w:rsidRPr="00A452F4" w:rsidRDefault="0039412E" w:rsidP="00A452F4">
      <w:pPr>
        <w:ind w:left="2160" w:right="150"/>
        <w:rPr>
          <w:i/>
          <w:sz w:val="22"/>
          <w:szCs w:val="22"/>
        </w:rPr>
      </w:pPr>
      <w:proofErr w:type="spellStart"/>
      <w:r w:rsidRPr="00A452F4">
        <w:rPr>
          <w:i/>
          <w:sz w:val="22"/>
          <w:szCs w:val="22"/>
        </w:rPr>
        <w:t>Matous</w:t>
      </w:r>
      <w:proofErr w:type="spellEnd"/>
      <w:r w:rsidRPr="00A452F4">
        <w:rPr>
          <w:i/>
          <w:sz w:val="22"/>
          <w:szCs w:val="22"/>
        </w:rPr>
        <w:t xml:space="preserve"> Michal</w:t>
      </w:r>
      <w:r w:rsidR="00A452F4" w:rsidRPr="00A452F4">
        <w:rPr>
          <w:i/>
          <w:sz w:val="22"/>
          <w:szCs w:val="22"/>
        </w:rPr>
        <w:t>,</w:t>
      </w:r>
      <w:r w:rsidRPr="00A452F4">
        <w:rPr>
          <w:i/>
          <w:sz w:val="22"/>
          <w:szCs w:val="22"/>
        </w:rPr>
        <w:t xml:space="preserve"> violin</w:t>
      </w:r>
      <w:r w:rsidR="00A452F4" w:rsidRPr="00A452F4">
        <w:rPr>
          <w:i/>
          <w:sz w:val="22"/>
          <w:szCs w:val="22"/>
        </w:rPr>
        <w:t>;</w:t>
      </w:r>
      <w:r w:rsidRPr="00A452F4">
        <w:rPr>
          <w:i/>
          <w:sz w:val="22"/>
          <w:szCs w:val="22"/>
        </w:rPr>
        <w:t xml:space="preserve"> Simon Michal</w:t>
      </w:r>
      <w:r w:rsidR="00A452F4" w:rsidRPr="00A452F4">
        <w:rPr>
          <w:i/>
          <w:sz w:val="22"/>
          <w:szCs w:val="22"/>
        </w:rPr>
        <w:t>,</w:t>
      </w:r>
      <w:r w:rsidRPr="00A452F4">
        <w:rPr>
          <w:i/>
          <w:sz w:val="22"/>
          <w:szCs w:val="22"/>
        </w:rPr>
        <w:t xml:space="preserve"> violin</w:t>
      </w:r>
      <w:r w:rsidR="00A452F4" w:rsidRPr="00A452F4">
        <w:rPr>
          <w:i/>
          <w:sz w:val="22"/>
          <w:szCs w:val="22"/>
        </w:rPr>
        <w:t>;</w:t>
      </w:r>
      <w:r w:rsidRPr="00A452F4">
        <w:rPr>
          <w:i/>
          <w:sz w:val="22"/>
          <w:szCs w:val="22"/>
        </w:rPr>
        <w:t xml:space="preserve"> </w:t>
      </w:r>
      <w:proofErr w:type="spellStart"/>
      <w:r w:rsidRPr="00A452F4">
        <w:rPr>
          <w:i/>
          <w:sz w:val="22"/>
          <w:szCs w:val="22"/>
        </w:rPr>
        <w:t>Weijing</w:t>
      </w:r>
      <w:proofErr w:type="spellEnd"/>
      <w:r w:rsidRPr="00A452F4">
        <w:rPr>
          <w:i/>
          <w:sz w:val="22"/>
          <w:szCs w:val="22"/>
        </w:rPr>
        <w:t xml:space="preserve"> Wang</w:t>
      </w:r>
      <w:r w:rsidR="00A452F4" w:rsidRPr="00A452F4">
        <w:rPr>
          <w:i/>
          <w:sz w:val="22"/>
          <w:szCs w:val="22"/>
        </w:rPr>
        <w:t>,</w:t>
      </w:r>
      <w:r w:rsidRPr="00A452F4">
        <w:rPr>
          <w:i/>
          <w:sz w:val="22"/>
          <w:szCs w:val="22"/>
        </w:rPr>
        <w:t xml:space="preserve"> viola</w:t>
      </w:r>
      <w:r w:rsidR="00A452F4" w:rsidRPr="00A452F4">
        <w:rPr>
          <w:i/>
          <w:sz w:val="22"/>
          <w:szCs w:val="22"/>
        </w:rPr>
        <w:t>;</w:t>
      </w:r>
      <w:r w:rsidRPr="00A452F4">
        <w:rPr>
          <w:i/>
          <w:sz w:val="22"/>
          <w:szCs w:val="22"/>
        </w:rPr>
        <w:t xml:space="preserve"> Danny Lai</w:t>
      </w:r>
      <w:r w:rsidR="00A452F4" w:rsidRPr="00A452F4">
        <w:rPr>
          <w:i/>
          <w:sz w:val="22"/>
          <w:szCs w:val="22"/>
        </w:rPr>
        <w:t>,</w:t>
      </w:r>
      <w:r w:rsidRPr="00A452F4">
        <w:rPr>
          <w:i/>
          <w:sz w:val="22"/>
          <w:szCs w:val="22"/>
        </w:rPr>
        <w:t xml:space="preserve"> viola</w:t>
      </w:r>
      <w:r w:rsidR="00A452F4" w:rsidRPr="00A452F4">
        <w:rPr>
          <w:i/>
          <w:sz w:val="22"/>
          <w:szCs w:val="22"/>
        </w:rPr>
        <w:t>;</w:t>
      </w:r>
      <w:r w:rsidRPr="00A452F4">
        <w:rPr>
          <w:i/>
          <w:sz w:val="22"/>
          <w:szCs w:val="22"/>
        </w:rPr>
        <w:t xml:space="preserve"> Kenneth Olsen</w:t>
      </w:r>
      <w:r w:rsidR="00A452F4" w:rsidRPr="00A452F4">
        <w:rPr>
          <w:i/>
          <w:sz w:val="22"/>
          <w:szCs w:val="22"/>
        </w:rPr>
        <w:t>,</w:t>
      </w:r>
      <w:r w:rsidRPr="00A452F4">
        <w:rPr>
          <w:i/>
          <w:sz w:val="22"/>
          <w:szCs w:val="22"/>
        </w:rPr>
        <w:t xml:space="preserve"> cello</w:t>
      </w:r>
      <w:r w:rsidR="00A452F4" w:rsidRPr="00A452F4">
        <w:rPr>
          <w:i/>
          <w:sz w:val="22"/>
          <w:szCs w:val="22"/>
        </w:rPr>
        <w:t>;</w:t>
      </w:r>
      <w:r w:rsidRPr="00A452F4">
        <w:rPr>
          <w:i/>
          <w:sz w:val="22"/>
          <w:szCs w:val="22"/>
        </w:rPr>
        <w:t xml:space="preserve"> Karen </w:t>
      </w:r>
      <w:proofErr w:type="spellStart"/>
      <w:r w:rsidRPr="00A452F4">
        <w:rPr>
          <w:i/>
          <w:sz w:val="22"/>
          <w:szCs w:val="22"/>
        </w:rPr>
        <w:t>Basrak</w:t>
      </w:r>
      <w:proofErr w:type="spellEnd"/>
      <w:r w:rsidR="00A452F4" w:rsidRPr="00A452F4">
        <w:rPr>
          <w:i/>
          <w:sz w:val="22"/>
          <w:szCs w:val="22"/>
        </w:rPr>
        <w:t>,</w:t>
      </w:r>
      <w:r w:rsidRPr="00A452F4">
        <w:rPr>
          <w:i/>
          <w:sz w:val="22"/>
          <w:szCs w:val="22"/>
        </w:rPr>
        <w:t xml:space="preserve"> cello</w:t>
      </w:r>
    </w:p>
    <w:p w:rsidR="00802FF2" w:rsidRPr="00477FC4" w:rsidRDefault="00802FF2" w:rsidP="00A82610">
      <w:pPr>
        <w:ind w:right="150"/>
        <w:rPr>
          <w:sz w:val="22"/>
          <w:szCs w:val="22"/>
        </w:rPr>
      </w:pPr>
    </w:p>
    <w:p w:rsidR="00910DDD" w:rsidRPr="00477FC4" w:rsidRDefault="0039412E" w:rsidP="00A82610">
      <w:pPr>
        <w:ind w:right="150"/>
        <w:rPr>
          <w:sz w:val="22"/>
          <w:szCs w:val="22"/>
        </w:rPr>
      </w:pPr>
      <w:r w:rsidRPr="00477FC4">
        <w:rPr>
          <w:sz w:val="22"/>
          <w:szCs w:val="22"/>
        </w:rPr>
        <w:t xml:space="preserve">Shostakovich </w:t>
      </w:r>
      <w:r w:rsidR="00802FF2">
        <w:rPr>
          <w:sz w:val="22"/>
          <w:szCs w:val="22"/>
        </w:rPr>
        <w:tab/>
      </w:r>
      <w:r w:rsidR="00802FF2">
        <w:rPr>
          <w:sz w:val="22"/>
          <w:szCs w:val="22"/>
        </w:rPr>
        <w:tab/>
      </w:r>
      <w:r w:rsidRPr="00477FC4">
        <w:rPr>
          <w:sz w:val="22"/>
          <w:szCs w:val="22"/>
        </w:rPr>
        <w:t>Symphony No. 6 in B Minor, Op. 54</w:t>
      </w:r>
    </w:p>
    <w:p w:rsidR="00910DDD" w:rsidRPr="00A452F4" w:rsidRDefault="0039412E" w:rsidP="00A452F4">
      <w:pPr>
        <w:ind w:left="1440" w:right="150" w:firstLine="720"/>
        <w:rPr>
          <w:i/>
          <w:sz w:val="22"/>
          <w:szCs w:val="22"/>
        </w:rPr>
      </w:pPr>
      <w:r w:rsidRPr="00A452F4">
        <w:rPr>
          <w:i/>
          <w:sz w:val="22"/>
          <w:szCs w:val="22"/>
        </w:rPr>
        <w:t xml:space="preserve">Riccardo </w:t>
      </w:r>
      <w:proofErr w:type="spellStart"/>
      <w:r w:rsidRPr="00A452F4">
        <w:rPr>
          <w:i/>
          <w:sz w:val="22"/>
          <w:szCs w:val="22"/>
        </w:rPr>
        <w:t>Muti</w:t>
      </w:r>
      <w:proofErr w:type="spellEnd"/>
      <w:r w:rsidR="00A452F4" w:rsidRPr="00A452F4">
        <w:rPr>
          <w:i/>
          <w:sz w:val="22"/>
          <w:szCs w:val="22"/>
        </w:rPr>
        <w:t>,</w:t>
      </w:r>
      <w:r w:rsidRPr="00A452F4">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802FF2" w:rsidRDefault="0039412E" w:rsidP="00A82610">
      <w:pPr>
        <w:rPr>
          <w:b/>
          <w:sz w:val="22"/>
          <w:szCs w:val="22"/>
        </w:rPr>
      </w:pPr>
      <w:r w:rsidRPr="00802FF2">
        <w:rPr>
          <w:b/>
          <w:sz w:val="22"/>
          <w:szCs w:val="22"/>
        </w:rPr>
        <w:t xml:space="preserve">PROGRAM #: </w:t>
      </w:r>
      <w:r w:rsidR="00802FF2" w:rsidRPr="00802FF2">
        <w:rPr>
          <w:b/>
          <w:sz w:val="22"/>
          <w:szCs w:val="22"/>
        </w:rPr>
        <w:tab/>
      </w:r>
      <w:r w:rsidRPr="00802FF2">
        <w:rPr>
          <w:b/>
          <w:sz w:val="22"/>
          <w:szCs w:val="22"/>
        </w:rPr>
        <w:t>CSO 22-41</w:t>
      </w:r>
    </w:p>
    <w:p w:rsidR="00910DDD" w:rsidRPr="00802FF2" w:rsidRDefault="0039412E" w:rsidP="00A82610">
      <w:pPr>
        <w:rPr>
          <w:b/>
          <w:sz w:val="22"/>
          <w:szCs w:val="22"/>
        </w:rPr>
      </w:pPr>
      <w:r w:rsidRPr="00802FF2">
        <w:rPr>
          <w:b/>
          <w:sz w:val="22"/>
          <w:szCs w:val="22"/>
        </w:rPr>
        <w:t xml:space="preserve">RELEASE DATE: </w:t>
      </w:r>
      <w:r w:rsidR="00802FF2" w:rsidRPr="00802FF2">
        <w:rPr>
          <w:b/>
          <w:sz w:val="22"/>
          <w:szCs w:val="22"/>
        </w:rPr>
        <w:tab/>
      </w:r>
      <w:r w:rsidR="00DC0FF8">
        <w:rPr>
          <w:b/>
          <w:sz w:val="22"/>
          <w:szCs w:val="22"/>
        </w:rPr>
        <w:t>October 7</w:t>
      </w:r>
      <w:r w:rsidRPr="00802FF2">
        <w:rPr>
          <w:b/>
          <w:sz w:val="22"/>
          <w:szCs w:val="22"/>
        </w:rPr>
        <w:t>, 2022</w:t>
      </w:r>
    </w:p>
    <w:p w:rsidR="00910DDD" w:rsidRPr="00477FC4" w:rsidRDefault="00910DDD" w:rsidP="00A82610">
      <w:pPr>
        <w:rPr>
          <w:sz w:val="22"/>
          <w:szCs w:val="22"/>
        </w:rPr>
      </w:pPr>
    </w:p>
    <w:p w:rsidR="00910DDD" w:rsidRPr="00802FF2" w:rsidRDefault="0039412E" w:rsidP="00A82610">
      <w:pPr>
        <w:rPr>
          <w:b/>
          <w:sz w:val="22"/>
          <w:szCs w:val="22"/>
        </w:rPr>
      </w:pPr>
      <w:proofErr w:type="spellStart"/>
      <w:r w:rsidRPr="00802FF2">
        <w:rPr>
          <w:b/>
          <w:sz w:val="22"/>
          <w:szCs w:val="22"/>
        </w:rPr>
        <w:t>Muti</w:t>
      </w:r>
      <w:proofErr w:type="spellEnd"/>
      <w:r w:rsidRPr="00802FF2">
        <w:rPr>
          <w:b/>
          <w:sz w:val="22"/>
          <w:szCs w:val="22"/>
        </w:rPr>
        <w:t xml:space="preserve"> Conducts </w:t>
      </w:r>
      <w:proofErr w:type="spellStart"/>
      <w:r w:rsidRPr="00A452F4">
        <w:rPr>
          <w:b/>
          <w:i/>
          <w:sz w:val="22"/>
          <w:szCs w:val="22"/>
        </w:rPr>
        <w:t>Cavalleria</w:t>
      </w:r>
      <w:proofErr w:type="spellEnd"/>
      <w:r w:rsidRPr="00A452F4">
        <w:rPr>
          <w:b/>
          <w:i/>
          <w:sz w:val="22"/>
          <w:szCs w:val="22"/>
        </w:rPr>
        <w:t xml:space="preserve"> </w:t>
      </w:r>
      <w:proofErr w:type="spellStart"/>
      <w:r w:rsidRPr="00A452F4">
        <w:rPr>
          <w:b/>
          <w:i/>
          <w:sz w:val="22"/>
          <w:szCs w:val="22"/>
        </w:rPr>
        <w:t>rusticana</w:t>
      </w:r>
      <w:proofErr w:type="spellEnd"/>
    </w:p>
    <w:p w:rsidR="00910DDD" w:rsidRPr="00477FC4" w:rsidRDefault="0039412E" w:rsidP="00A82610">
      <w:pPr>
        <w:ind w:right="63"/>
        <w:rPr>
          <w:sz w:val="22"/>
          <w:szCs w:val="22"/>
        </w:rPr>
      </w:pPr>
      <w:r w:rsidRPr="00477FC4">
        <w:rPr>
          <w:sz w:val="22"/>
          <w:szCs w:val="22"/>
        </w:rPr>
        <w:t xml:space="preserve">Celebrating a new release on CSO Resound! Music Director Riccardo </w:t>
      </w:r>
      <w:proofErr w:type="spellStart"/>
      <w:r w:rsidRPr="00477FC4">
        <w:rPr>
          <w:sz w:val="22"/>
          <w:szCs w:val="22"/>
        </w:rPr>
        <w:t>Muti</w:t>
      </w:r>
      <w:proofErr w:type="spellEnd"/>
      <w:r w:rsidRPr="00477FC4">
        <w:rPr>
          <w:sz w:val="22"/>
          <w:szCs w:val="22"/>
        </w:rPr>
        <w:t xml:space="preserve"> leads Mascagni’s </w:t>
      </w:r>
      <w:proofErr w:type="spellStart"/>
      <w:r w:rsidRPr="00477FC4">
        <w:rPr>
          <w:sz w:val="22"/>
          <w:szCs w:val="22"/>
        </w:rPr>
        <w:t>Cavalleria</w:t>
      </w:r>
      <w:proofErr w:type="spellEnd"/>
      <w:r w:rsidRPr="00477FC4">
        <w:rPr>
          <w:sz w:val="22"/>
          <w:szCs w:val="22"/>
        </w:rPr>
        <w:t xml:space="preserve"> </w:t>
      </w:r>
      <w:proofErr w:type="spellStart"/>
      <w:r w:rsidRPr="00477FC4">
        <w:rPr>
          <w:sz w:val="22"/>
          <w:szCs w:val="22"/>
        </w:rPr>
        <w:t>rusticana</w:t>
      </w:r>
      <w:proofErr w:type="spellEnd"/>
      <w:r w:rsidRPr="00477FC4">
        <w:rPr>
          <w:sz w:val="22"/>
          <w:szCs w:val="22"/>
        </w:rPr>
        <w:t xml:space="preserve"> featuring Anita Rachvelishvili, </w:t>
      </w:r>
      <w:proofErr w:type="spellStart"/>
      <w:r w:rsidRPr="00477FC4">
        <w:rPr>
          <w:sz w:val="22"/>
          <w:szCs w:val="22"/>
        </w:rPr>
        <w:t>Piero</w:t>
      </w:r>
      <w:proofErr w:type="spellEnd"/>
      <w:r w:rsidRPr="00477FC4">
        <w:rPr>
          <w:sz w:val="22"/>
          <w:szCs w:val="22"/>
        </w:rPr>
        <w:t xml:space="preserve"> </w:t>
      </w:r>
      <w:proofErr w:type="spellStart"/>
      <w:r w:rsidRPr="00477FC4">
        <w:rPr>
          <w:sz w:val="22"/>
          <w:szCs w:val="22"/>
        </w:rPr>
        <w:t>Pretti</w:t>
      </w:r>
      <w:proofErr w:type="spellEnd"/>
      <w:r w:rsidRPr="00477FC4">
        <w:rPr>
          <w:sz w:val="22"/>
          <w:szCs w:val="22"/>
        </w:rPr>
        <w:t xml:space="preserve">, Luca </w:t>
      </w:r>
      <w:proofErr w:type="spellStart"/>
      <w:r w:rsidRPr="00477FC4">
        <w:rPr>
          <w:sz w:val="22"/>
          <w:szCs w:val="22"/>
        </w:rPr>
        <w:t>Salsi</w:t>
      </w:r>
      <w:proofErr w:type="spellEnd"/>
      <w:r w:rsidRPr="00477FC4">
        <w:rPr>
          <w:sz w:val="22"/>
          <w:szCs w:val="22"/>
        </w:rPr>
        <w:t xml:space="preserve">, </w:t>
      </w:r>
      <w:proofErr w:type="spellStart"/>
      <w:r w:rsidRPr="00477FC4">
        <w:rPr>
          <w:sz w:val="22"/>
          <w:szCs w:val="22"/>
        </w:rPr>
        <w:t>Ronnita</w:t>
      </w:r>
      <w:proofErr w:type="spellEnd"/>
      <w:r w:rsidRPr="00477FC4">
        <w:rPr>
          <w:sz w:val="22"/>
          <w:szCs w:val="22"/>
        </w:rPr>
        <w:t xml:space="preserve"> Miller, Sasha Cooke and the Chicago Symphony Chorus, prepared by </w:t>
      </w:r>
      <w:proofErr w:type="spellStart"/>
      <w:r w:rsidRPr="00477FC4">
        <w:rPr>
          <w:sz w:val="22"/>
          <w:szCs w:val="22"/>
        </w:rPr>
        <w:t>Duain</w:t>
      </w:r>
      <w:proofErr w:type="spellEnd"/>
      <w:r w:rsidRPr="00477FC4">
        <w:rPr>
          <w:sz w:val="22"/>
          <w:szCs w:val="22"/>
        </w:rPr>
        <w:t xml:space="preserve"> Wolfe. The program also </w:t>
      </w:r>
      <w:proofErr w:type="gramStart"/>
      <w:r w:rsidRPr="00477FC4">
        <w:rPr>
          <w:sz w:val="22"/>
          <w:szCs w:val="22"/>
        </w:rPr>
        <w:t>showcases</w:t>
      </w:r>
      <w:proofErr w:type="gramEnd"/>
      <w:r w:rsidRPr="00477FC4">
        <w:rPr>
          <w:sz w:val="22"/>
          <w:szCs w:val="22"/>
        </w:rPr>
        <w:t xml:space="preserve"> the Chorus in selections from Verdi’s </w:t>
      </w:r>
      <w:proofErr w:type="spellStart"/>
      <w:r w:rsidRPr="00477FC4">
        <w:rPr>
          <w:sz w:val="22"/>
          <w:szCs w:val="22"/>
        </w:rPr>
        <w:t>Otello</w:t>
      </w:r>
      <w:proofErr w:type="spellEnd"/>
      <w:r w:rsidRPr="00477FC4">
        <w:rPr>
          <w:sz w:val="22"/>
          <w:szCs w:val="22"/>
        </w:rPr>
        <w:t xml:space="preserve">, </w:t>
      </w:r>
      <w:proofErr w:type="spellStart"/>
      <w:r w:rsidRPr="00477FC4">
        <w:rPr>
          <w:sz w:val="22"/>
          <w:szCs w:val="22"/>
        </w:rPr>
        <w:t>Nabucco</w:t>
      </w:r>
      <w:proofErr w:type="spellEnd"/>
      <w:r w:rsidRPr="00477FC4">
        <w:rPr>
          <w:sz w:val="22"/>
          <w:szCs w:val="22"/>
        </w:rPr>
        <w:t xml:space="preserve">, Macbeth, and </w:t>
      </w:r>
      <w:proofErr w:type="spellStart"/>
      <w:r w:rsidRPr="00477FC4">
        <w:rPr>
          <w:sz w:val="22"/>
          <w:szCs w:val="22"/>
        </w:rPr>
        <w:t>Messa</w:t>
      </w:r>
      <w:proofErr w:type="spellEnd"/>
      <w:r w:rsidRPr="00477FC4">
        <w:rPr>
          <w:sz w:val="22"/>
          <w:szCs w:val="22"/>
        </w:rPr>
        <w:t xml:space="preserve"> da Requiem, all on CSO Resound under </w:t>
      </w:r>
      <w:proofErr w:type="spellStart"/>
      <w:r w:rsidRPr="00477FC4">
        <w:rPr>
          <w:sz w:val="22"/>
          <w:szCs w:val="22"/>
        </w:rPr>
        <w:t>Muti’s</w:t>
      </w:r>
      <w:proofErr w:type="spellEnd"/>
      <w:r w:rsidRPr="00477FC4">
        <w:rPr>
          <w:sz w:val="22"/>
          <w:szCs w:val="22"/>
        </w:rPr>
        <w:t xml:space="preserve"> baton.</w:t>
      </w:r>
    </w:p>
    <w:p w:rsidR="00910DDD" w:rsidRPr="00477FC4" w:rsidRDefault="00910DDD" w:rsidP="00A82610">
      <w:pPr>
        <w:rPr>
          <w:sz w:val="22"/>
          <w:szCs w:val="22"/>
        </w:rPr>
      </w:pPr>
    </w:p>
    <w:p w:rsidR="00802FF2" w:rsidRDefault="0039412E" w:rsidP="00A82610">
      <w:pPr>
        <w:ind w:right="110"/>
        <w:rPr>
          <w:sz w:val="22"/>
          <w:szCs w:val="22"/>
        </w:rPr>
      </w:pPr>
      <w:r w:rsidRPr="00477FC4">
        <w:rPr>
          <w:sz w:val="22"/>
          <w:szCs w:val="22"/>
        </w:rPr>
        <w:t>Mascagni</w:t>
      </w:r>
      <w:r w:rsidR="00802FF2">
        <w:rPr>
          <w:sz w:val="22"/>
          <w:szCs w:val="22"/>
        </w:rPr>
        <w:t>:</w:t>
      </w:r>
      <w:r w:rsidRPr="00477FC4">
        <w:rPr>
          <w:sz w:val="22"/>
          <w:szCs w:val="22"/>
        </w:rPr>
        <w:t xml:space="preserve"> </w:t>
      </w:r>
      <w:r w:rsidR="00802FF2">
        <w:rPr>
          <w:sz w:val="22"/>
          <w:szCs w:val="22"/>
        </w:rPr>
        <w:tab/>
      </w:r>
      <w:r w:rsidR="00802FF2">
        <w:rPr>
          <w:sz w:val="22"/>
          <w:szCs w:val="22"/>
        </w:rPr>
        <w:tab/>
      </w:r>
      <w:proofErr w:type="spellStart"/>
      <w:r w:rsidRPr="00A82610">
        <w:rPr>
          <w:i/>
          <w:sz w:val="22"/>
          <w:szCs w:val="22"/>
        </w:rPr>
        <w:t>Cavalleria</w:t>
      </w:r>
      <w:proofErr w:type="spellEnd"/>
      <w:r w:rsidRPr="00A82610">
        <w:rPr>
          <w:i/>
          <w:sz w:val="22"/>
          <w:szCs w:val="22"/>
        </w:rPr>
        <w:t xml:space="preserve"> </w:t>
      </w:r>
      <w:proofErr w:type="spellStart"/>
      <w:r w:rsidRPr="00A82610">
        <w:rPr>
          <w:i/>
          <w:sz w:val="22"/>
          <w:szCs w:val="22"/>
        </w:rPr>
        <w:t>rusticana</w:t>
      </w:r>
      <w:proofErr w:type="spellEnd"/>
      <w:r w:rsidRPr="00477FC4">
        <w:rPr>
          <w:sz w:val="22"/>
          <w:szCs w:val="22"/>
        </w:rPr>
        <w:t xml:space="preserve"> </w:t>
      </w:r>
    </w:p>
    <w:p w:rsidR="00910DDD" w:rsidRPr="00A452F4" w:rsidRDefault="0039412E" w:rsidP="00A452F4">
      <w:pPr>
        <w:ind w:left="2160" w:right="110"/>
        <w:rPr>
          <w:i/>
          <w:sz w:val="22"/>
          <w:szCs w:val="22"/>
        </w:rPr>
      </w:pPr>
      <w:r w:rsidRPr="00A452F4">
        <w:rPr>
          <w:i/>
          <w:sz w:val="22"/>
          <w:szCs w:val="22"/>
        </w:rPr>
        <w:t>Anita Rachvelishvili</w:t>
      </w:r>
      <w:r w:rsidR="00A82610" w:rsidRPr="00A452F4">
        <w:rPr>
          <w:i/>
          <w:sz w:val="22"/>
          <w:szCs w:val="22"/>
        </w:rPr>
        <w:t>,</w:t>
      </w:r>
      <w:r w:rsidRPr="00A452F4">
        <w:rPr>
          <w:i/>
          <w:sz w:val="22"/>
          <w:szCs w:val="22"/>
        </w:rPr>
        <w:t xml:space="preserve"> mezzo-soprano</w:t>
      </w:r>
      <w:r w:rsidR="00802FF2" w:rsidRPr="00A452F4">
        <w:rPr>
          <w:i/>
          <w:sz w:val="22"/>
          <w:szCs w:val="22"/>
        </w:rPr>
        <w:t>;</w:t>
      </w:r>
      <w:r w:rsidRPr="00A452F4">
        <w:rPr>
          <w:i/>
          <w:sz w:val="22"/>
          <w:szCs w:val="22"/>
        </w:rPr>
        <w:t xml:space="preserve"> </w:t>
      </w:r>
      <w:proofErr w:type="spellStart"/>
      <w:r w:rsidRPr="00A452F4">
        <w:rPr>
          <w:i/>
          <w:sz w:val="22"/>
          <w:szCs w:val="22"/>
        </w:rPr>
        <w:t>Piero</w:t>
      </w:r>
      <w:proofErr w:type="spellEnd"/>
      <w:r w:rsidRPr="00A452F4">
        <w:rPr>
          <w:i/>
          <w:sz w:val="22"/>
          <w:szCs w:val="22"/>
        </w:rPr>
        <w:t xml:space="preserve"> </w:t>
      </w:r>
      <w:proofErr w:type="spellStart"/>
      <w:r w:rsidRPr="00A452F4">
        <w:rPr>
          <w:i/>
          <w:sz w:val="22"/>
          <w:szCs w:val="22"/>
        </w:rPr>
        <w:t>Pretti</w:t>
      </w:r>
      <w:proofErr w:type="spellEnd"/>
      <w:r w:rsidR="00A82610" w:rsidRPr="00A452F4">
        <w:rPr>
          <w:i/>
          <w:sz w:val="22"/>
          <w:szCs w:val="22"/>
        </w:rPr>
        <w:t>,</w:t>
      </w:r>
      <w:r w:rsidRPr="00A452F4">
        <w:rPr>
          <w:i/>
          <w:sz w:val="22"/>
          <w:szCs w:val="22"/>
        </w:rPr>
        <w:t xml:space="preserve"> tenor</w:t>
      </w:r>
      <w:r w:rsidR="00802FF2" w:rsidRPr="00A452F4">
        <w:rPr>
          <w:i/>
          <w:sz w:val="22"/>
          <w:szCs w:val="22"/>
        </w:rPr>
        <w:t xml:space="preserve">; </w:t>
      </w:r>
      <w:r w:rsidRPr="00A452F4">
        <w:rPr>
          <w:i/>
          <w:sz w:val="22"/>
          <w:szCs w:val="22"/>
        </w:rPr>
        <w:t xml:space="preserve">Luca </w:t>
      </w:r>
      <w:proofErr w:type="spellStart"/>
      <w:r w:rsidRPr="00A452F4">
        <w:rPr>
          <w:i/>
          <w:sz w:val="22"/>
          <w:szCs w:val="22"/>
        </w:rPr>
        <w:t>Salsi</w:t>
      </w:r>
      <w:proofErr w:type="spellEnd"/>
      <w:r w:rsidR="00A82610" w:rsidRPr="00A452F4">
        <w:rPr>
          <w:i/>
          <w:sz w:val="22"/>
          <w:szCs w:val="22"/>
        </w:rPr>
        <w:t>,</w:t>
      </w:r>
      <w:r w:rsidRPr="00A452F4">
        <w:rPr>
          <w:i/>
          <w:sz w:val="22"/>
          <w:szCs w:val="22"/>
        </w:rPr>
        <w:t xml:space="preserve"> baritone</w:t>
      </w:r>
      <w:r w:rsidR="00802FF2" w:rsidRPr="00A452F4">
        <w:rPr>
          <w:i/>
          <w:sz w:val="22"/>
          <w:szCs w:val="22"/>
        </w:rPr>
        <w:t xml:space="preserve">; </w:t>
      </w:r>
      <w:proofErr w:type="spellStart"/>
      <w:r w:rsidRPr="00A452F4">
        <w:rPr>
          <w:i/>
          <w:sz w:val="22"/>
          <w:szCs w:val="22"/>
        </w:rPr>
        <w:t>Ronita</w:t>
      </w:r>
      <w:proofErr w:type="spellEnd"/>
      <w:r w:rsidRPr="00A452F4">
        <w:rPr>
          <w:i/>
          <w:sz w:val="22"/>
          <w:szCs w:val="22"/>
        </w:rPr>
        <w:t xml:space="preserve"> Miller</w:t>
      </w:r>
      <w:r w:rsidR="00A82610" w:rsidRPr="00A452F4">
        <w:rPr>
          <w:i/>
          <w:sz w:val="22"/>
          <w:szCs w:val="22"/>
        </w:rPr>
        <w:t>,</w:t>
      </w:r>
      <w:r w:rsidRPr="00A452F4">
        <w:rPr>
          <w:i/>
          <w:sz w:val="22"/>
          <w:szCs w:val="22"/>
        </w:rPr>
        <w:t xml:space="preserve"> mezzo-soprano</w:t>
      </w:r>
      <w:r w:rsidR="00802FF2" w:rsidRPr="00A452F4">
        <w:rPr>
          <w:i/>
          <w:sz w:val="22"/>
          <w:szCs w:val="22"/>
        </w:rPr>
        <w:t>;</w:t>
      </w:r>
      <w:r w:rsidR="00A82610" w:rsidRPr="00A452F4">
        <w:rPr>
          <w:i/>
          <w:sz w:val="22"/>
          <w:szCs w:val="22"/>
        </w:rPr>
        <w:t xml:space="preserve"> Sasha </w:t>
      </w:r>
      <w:r w:rsidRPr="00A452F4">
        <w:rPr>
          <w:i/>
          <w:sz w:val="22"/>
          <w:szCs w:val="22"/>
        </w:rPr>
        <w:t>Cooke</w:t>
      </w:r>
      <w:r w:rsidR="00A82610" w:rsidRPr="00A452F4">
        <w:rPr>
          <w:i/>
          <w:sz w:val="22"/>
          <w:szCs w:val="22"/>
        </w:rPr>
        <w:t>,</w:t>
      </w:r>
      <w:r w:rsidRPr="00A452F4">
        <w:rPr>
          <w:i/>
          <w:sz w:val="22"/>
          <w:szCs w:val="22"/>
        </w:rPr>
        <w:t xml:space="preserve"> mezzo-soprano</w:t>
      </w:r>
      <w:r w:rsidR="00802FF2" w:rsidRPr="00A452F4">
        <w:rPr>
          <w:i/>
          <w:sz w:val="22"/>
          <w:szCs w:val="22"/>
        </w:rPr>
        <w:t>;</w:t>
      </w:r>
      <w:r w:rsidRPr="00A452F4">
        <w:rPr>
          <w:i/>
          <w:sz w:val="22"/>
          <w:szCs w:val="22"/>
        </w:rPr>
        <w:t xml:space="preserve"> Chicago Symphony Chorus</w:t>
      </w:r>
      <w:r w:rsidR="00802FF2" w:rsidRPr="00A452F4">
        <w:rPr>
          <w:i/>
          <w:sz w:val="22"/>
          <w:szCs w:val="22"/>
        </w:rPr>
        <w:t>,</w:t>
      </w:r>
      <w:r w:rsidRPr="00A452F4">
        <w:rPr>
          <w:i/>
          <w:sz w:val="22"/>
          <w:szCs w:val="22"/>
        </w:rPr>
        <w:t xml:space="preserve"> </w:t>
      </w:r>
      <w:proofErr w:type="spellStart"/>
      <w:r w:rsidRPr="00A452F4">
        <w:rPr>
          <w:i/>
          <w:sz w:val="22"/>
          <w:szCs w:val="22"/>
        </w:rPr>
        <w:t>Duain</w:t>
      </w:r>
      <w:proofErr w:type="spellEnd"/>
      <w:r w:rsidRPr="00A452F4">
        <w:rPr>
          <w:i/>
          <w:sz w:val="22"/>
          <w:szCs w:val="22"/>
        </w:rPr>
        <w:t xml:space="preserve"> Wolfe</w:t>
      </w:r>
      <w:r w:rsidR="00A452F4" w:rsidRPr="00A452F4">
        <w:rPr>
          <w:i/>
          <w:sz w:val="22"/>
          <w:szCs w:val="22"/>
        </w:rPr>
        <w:t>,</w:t>
      </w:r>
      <w:r w:rsidRPr="00A452F4">
        <w:rPr>
          <w:i/>
          <w:sz w:val="22"/>
          <w:szCs w:val="22"/>
        </w:rPr>
        <w:t xml:space="preserve"> director</w:t>
      </w:r>
      <w:r w:rsidR="00802FF2" w:rsidRPr="00A452F4">
        <w:rPr>
          <w:i/>
          <w:sz w:val="22"/>
          <w:szCs w:val="22"/>
        </w:rPr>
        <w:t>;</w:t>
      </w:r>
      <w:r w:rsidRPr="00A452F4">
        <w:rPr>
          <w:i/>
          <w:sz w:val="22"/>
          <w:szCs w:val="22"/>
        </w:rPr>
        <w:t xml:space="preserve"> Riccardo </w:t>
      </w:r>
      <w:proofErr w:type="spellStart"/>
      <w:r w:rsidRPr="00A452F4">
        <w:rPr>
          <w:i/>
          <w:sz w:val="22"/>
          <w:szCs w:val="22"/>
        </w:rPr>
        <w:t>Muti</w:t>
      </w:r>
      <w:proofErr w:type="spellEnd"/>
      <w:r w:rsidR="00A452F4" w:rsidRPr="00A452F4">
        <w:rPr>
          <w:i/>
          <w:sz w:val="22"/>
          <w:szCs w:val="22"/>
        </w:rPr>
        <w:t>,</w:t>
      </w:r>
      <w:r w:rsidRPr="00A452F4">
        <w:rPr>
          <w:i/>
          <w:sz w:val="22"/>
          <w:szCs w:val="22"/>
        </w:rPr>
        <w:t xml:space="preserve"> conductor</w:t>
      </w:r>
    </w:p>
    <w:p w:rsidR="00802FF2" w:rsidRDefault="00802FF2" w:rsidP="00A82610">
      <w:pPr>
        <w:ind w:right="110"/>
        <w:rPr>
          <w:sz w:val="22"/>
          <w:szCs w:val="22"/>
        </w:rPr>
      </w:pPr>
    </w:p>
    <w:p w:rsidR="00802FF2" w:rsidRDefault="0039412E" w:rsidP="00A82610">
      <w:pPr>
        <w:ind w:right="110"/>
        <w:rPr>
          <w:sz w:val="22"/>
          <w:szCs w:val="22"/>
        </w:rPr>
      </w:pPr>
      <w:r w:rsidRPr="00477FC4">
        <w:rPr>
          <w:sz w:val="22"/>
          <w:szCs w:val="22"/>
        </w:rPr>
        <w:t>Verdi</w:t>
      </w:r>
      <w:r w:rsidR="00802FF2">
        <w:rPr>
          <w:sz w:val="22"/>
          <w:szCs w:val="22"/>
        </w:rPr>
        <w:t>:</w:t>
      </w:r>
      <w:r w:rsidRPr="00477FC4">
        <w:rPr>
          <w:sz w:val="22"/>
          <w:szCs w:val="22"/>
        </w:rPr>
        <w:t xml:space="preserve"> </w:t>
      </w:r>
      <w:r w:rsidR="00802FF2">
        <w:rPr>
          <w:sz w:val="22"/>
          <w:szCs w:val="22"/>
        </w:rPr>
        <w:tab/>
      </w:r>
      <w:r w:rsidR="00802FF2">
        <w:rPr>
          <w:sz w:val="22"/>
          <w:szCs w:val="22"/>
        </w:rPr>
        <w:tab/>
      </w:r>
      <w:r w:rsidR="00802FF2">
        <w:rPr>
          <w:sz w:val="22"/>
          <w:szCs w:val="22"/>
        </w:rPr>
        <w:tab/>
      </w:r>
      <w:proofErr w:type="spellStart"/>
      <w:r w:rsidRPr="00A82610">
        <w:rPr>
          <w:i/>
          <w:sz w:val="22"/>
          <w:szCs w:val="22"/>
        </w:rPr>
        <w:t>Fuoco</w:t>
      </w:r>
      <w:proofErr w:type="spellEnd"/>
      <w:r w:rsidRPr="00A82610">
        <w:rPr>
          <w:i/>
          <w:sz w:val="22"/>
          <w:szCs w:val="22"/>
        </w:rPr>
        <w:t xml:space="preserve"> di </w:t>
      </w:r>
      <w:proofErr w:type="spellStart"/>
      <w:r w:rsidRPr="00A82610">
        <w:rPr>
          <w:i/>
          <w:sz w:val="22"/>
          <w:szCs w:val="22"/>
        </w:rPr>
        <w:t>gioia</w:t>
      </w:r>
      <w:proofErr w:type="spellEnd"/>
      <w:r w:rsidRPr="00A82610">
        <w:rPr>
          <w:i/>
          <w:sz w:val="22"/>
          <w:szCs w:val="22"/>
        </w:rPr>
        <w:t>!</w:t>
      </w:r>
      <w:r w:rsidRPr="00477FC4">
        <w:rPr>
          <w:sz w:val="22"/>
          <w:szCs w:val="22"/>
        </w:rPr>
        <w:t xml:space="preserve"> </w:t>
      </w:r>
      <w:proofErr w:type="gramStart"/>
      <w:r w:rsidRPr="00477FC4">
        <w:rPr>
          <w:sz w:val="22"/>
          <w:szCs w:val="22"/>
        </w:rPr>
        <w:t>from</w:t>
      </w:r>
      <w:proofErr w:type="gramEnd"/>
      <w:r w:rsidRPr="00477FC4">
        <w:rPr>
          <w:sz w:val="22"/>
          <w:szCs w:val="22"/>
        </w:rPr>
        <w:t xml:space="preserve"> </w:t>
      </w:r>
      <w:proofErr w:type="spellStart"/>
      <w:r w:rsidRPr="00A82610">
        <w:rPr>
          <w:i/>
          <w:sz w:val="22"/>
          <w:szCs w:val="22"/>
        </w:rPr>
        <w:t>Otello</w:t>
      </w:r>
      <w:proofErr w:type="spellEnd"/>
      <w:r w:rsidRPr="00477FC4">
        <w:rPr>
          <w:sz w:val="22"/>
          <w:szCs w:val="22"/>
        </w:rPr>
        <w:t xml:space="preserve"> </w:t>
      </w:r>
    </w:p>
    <w:p w:rsidR="00A82610" w:rsidRDefault="00A82610" w:rsidP="00A82610">
      <w:pPr>
        <w:ind w:right="110"/>
        <w:rPr>
          <w:sz w:val="22"/>
          <w:szCs w:val="22"/>
        </w:rPr>
      </w:pPr>
    </w:p>
    <w:p w:rsidR="00802FF2" w:rsidRDefault="0039412E" w:rsidP="00A82610">
      <w:pPr>
        <w:ind w:right="110"/>
        <w:rPr>
          <w:sz w:val="22"/>
          <w:szCs w:val="22"/>
        </w:rPr>
      </w:pPr>
      <w:r w:rsidRPr="00477FC4">
        <w:rPr>
          <w:sz w:val="22"/>
          <w:szCs w:val="22"/>
        </w:rPr>
        <w:t xml:space="preserve">Verdi </w:t>
      </w:r>
      <w:r w:rsidR="00802FF2">
        <w:rPr>
          <w:sz w:val="22"/>
          <w:szCs w:val="22"/>
        </w:rPr>
        <w:tab/>
      </w:r>
      <w:r w:rsidR="00802FF2">
        <w:rPr>
          <w:sz w:val="22"/>
          <w:szCs w:val="22"/>
        </w:rPr>
        <w:tab/>
      </w:r>
      <w:r w:rsidR="00802FF2">
        <w:rPr>
          <w:sz w:val="22"/>
          <w:szCs w:val="22"/>
        </w:rPr>
        <w:tab/>
      </w:r>
      <w:proofErr w:type="spellStart"/>
      <w:r w:rsidRPr="00A82610">
        <w:rPr>
          <w:i/>
          <w:sz w:val="22"/>
          <w:szCs w:val="22"/>
        </w:rPr>
        <w:t>Gli</w:t>
      </w:r>
      <w:proofErr w:type="spellEnd"/>
      <w:r w:rsidRPr="00A82610">
        <w:rPr>
          <w:i/>
          <w:sz w:val="22"/>
          <w:szCs w:val="22"/>
        </w:rPr>
        <w:t xml:space="preserve"> </w:t>
      </w:r>
      <w:proofErr w:type="spellStart"/>
      <w:r w:rsidRPr="00A82610">
        <w:rPr>
          <w:i/>
          <w:sz w:val="22"/>
          <w:szCs w:val="22"/>
        </w:rPr>
        <w:t>arredi</w:t>
      </w:r>
      <w:proofErr w:type="spellEnd"/>
      <w:r w:rsidRPr="00A82610">
        <w:rPr>
          <w:i/>
          <w:sz w:val="22"/>
          <w:szCs w:val="22"/>
        </w:rPr>
        <w:t xml:space="preserve"> </w:t>
      </w:r>
      <w:proofErr w:type="spellStart"/>
      <w:r w:rsidRPr="00A82610">
        <w:rPr>
          <w:i/>
          <w:sz w:val="22"/>
          <w:szCs w:val="22"/>
        </w:rPr>
        <w:t>festivi</w:t>
      </w:r>
      <w:proofErr w:type="spellEnd"/>
      <w:r w:rsidRPr="00477FC4">
        <w:rPr>
          <w:sz w:val="22"/>
          <w:szCs w:val="22"/>
        </w:rPr>
        <w:t xml:space="preserve"> from </w:t>
      </w:r>
      <w:proofErr w:type="spellStart"/>
      <w:r w:rsidRPr="00A82610">
        <w:rPr>
          <w:i/>
          <w:sz w:val="22"/>
          <w:szCs w:val="22"/>
        </w:rPr>
        <w:t>Nabucco</w:t>
      </w:r>
      <w:proofErr w:type="spellEnd"/>
      <w:r w:rsidRPr="00477FC4">
        <w:rPr>
          <w:sz w:val="22"/>
          <w:szCs w:val="22"/>
        </w:rPr>
        <w:t xml:space="preserve"> </w:t>
      </w:r>
    </w:p>
    <w:p w:rsidR="00A82610" w:rsidRDefault="00A82610" w:rsidP="00A82610">
      <w:pPr>
        <w:ind w:right="110"/>
        <w:rPr>
          <w:sz w:val="22"/>
          <w:szCs w:val="22"/>
        </w:rPr>
      </w:pPr>
    </w:p>
    <w:p w:rsidR="00802FF2" w:rsidRDefault="0039412E" w:rsidP="00A82610">
      <w:pPr>
        <w:ind w:right="110"/>
        <w:rPr>
          <w:sz w:val="22"/>
          <w:szCs w:val="22"/>
        </w:rPr>
      </w:pPr>
      <w:r w:rsidRPr="00477FC4">
        <w:rPr>
          <w:sz w:val="22"/>
          <w:szCs w:val="22"/>
        </w:rPr>
        <w:t xml:space="preserve">Verdi </w:t>
      </w:r>
      <w:r w:rsidR="00802FF2">
        <w:rPr>
          <w:sz w:val="22"/>
          <w:szCs w:val="22"/>
        </w:rPr>
        <w:tab/>
      </w:r>
      <w:r w:rsidR="00802FF2">
        <w:rPr>
          <w:sz w:val="22"/>
          <w:szCs w:val="22"/>
        </w:rPr>
        <w:tab/>
      </w:r>
      <w:r w:rsidR="00802FF2">
        <w:rPr>
          <w:sz w:val="22"/>
          <w:szCs w:val="22"/>
        </w:rPr>
        <w:tab/>
      </w:r>
      <w:r w:rsidRPr="00A82610">
        <w:rPr>
          <w:i/>
          <w:sz w:val="22"/>
          <w:szCs w:val="22"/>
        </w:rPr>
        <w:t xml:space="preserve">Patria </w:t>
      </w:r>
      <w:proofErr w:type="spellStart"/>
      <w:r w:rsidRPr="00A82610">
        <w:rPr>
          <w:i/>
          <w:sz w:val="22"/>
          <w:szCs w:val="22"/>
        </w:rPr>
        <w:t>oppressa</w:t>
      </w:r>
      <w:proofErr w:type="spellEnd"/>
      <w:r w:rsidRPr="00A82610">
        <w:rPr>
          <w:i/>
          <w:sz w:val="22"/>
          <w:szCs w:val="22"/>
        </w:rPr>
        <w:t>!</w:t>
      </w:r>
      <w:r w:rsidRPr="00477FC4">
        <w:rPr>
          <w:sz w:val="22"/>
          <w:szCs w:val="22"/>
        </w:rPr>
        <w:t xml:space="preserve"> </w:t>
      </w:r>
      <w:proofErr w:type="gramStart"/>
      <w:r w:rsidRPr="00477FC4">
        <w:rPr>
          <w:sz w:val="22"/>
          <w:szCs w:val="22"/>
        </w:rPr>
        <w:t>from</w:t>
      </w:r>
      <w:proofErr w:type="gramEnd"/>
      <w:r w:rsidRPr="00477FC4">
        <w:rPr>
          <w:sz w:val="22"/>
          <w:szCs w:val="22"/>
        </w:rPr>
        <w:t xml:space="preserve"> </w:t>
      </w:r>
      <w:r w:rsidRPr="00A82610">
        <w:rPr>
          <w:i/>
          <w:sz w:val="22"/>
          <w:szCs w:val="22"/>
        </w:rPr>
        <w:t>Macbeth</w:t>
      </w:r>
      <w:r w:rsidRPr="00477FC4">
        <w:rPr>
          <w:sz w:val="22"/>
          <w:szCs w:val="22"/>
        </w:rPr>
        <w:t xml:space="preserve"> </w:t>
      </w:r>
    </w:p>
    <w:p w:rsidR="00A82610" w:rsidRDefault="00A82610" w:rsidP="00A82610">
      <w:pPr>
        <w:ind w:right="110"/>
        <w:rPr>
          <w:sz w:val="22"/>
          <w:szCs w:val="22"/>
        </w:rPr>
      </w:pPr>
    </w:p>
    <w:p w:rsidR="00802FF2" w:rsidRDefault="0039412E" w:rsidP="00A82610">
      <w:pPr>
        <w:ind w:right="110"/>
        <w:rPr>
          <w:sz w:val="22"/>
          <w:szCs w:val="22"/>
        </w:rPr>
      </w:pPr>
      <w:r w:rsidRPr="00477FC4">
        <w:rPr>
          <w:sz w:val="22"/>
          <w:szCs w:val="22"/>
        </w:rPr>
        <w:t xml:space="preserve">Verdi </w:t>
      </w:r>
      <w:r w:rsidR="00802FF2">
        <w:rPr>
          <w:sz w:val="22"/>
          <w:szCs w:val="22"/>
        </w:rPr>
        <w:tab/>
      </w:r>
      <w:r w:rsidR="00802FF2">
        <w:rPr>
          <w:sz w:val="22"/>
          <w:szCs w:val="22"/>
        </w:rPr>
        <w:tab/>
      </w:r>
      <w:r w:rsidR="00802FF2">
        <w:rPr>
          <w:sz w:val="22"/>
          <w:szCs w:val="22"/>
        </w:rPr>
        <w:tab/>
      </w:r>
      <w:proofErr w:type="spellStart"/>
      <w:r w:rsidRPr="00A82610">
        <w:rPr>
          <w:i/>
          <w:sz w:val="22"/>
          <w:szCs w:val="22"/>
        </w:rPr>
        <w:t>Libera</w:t>
      </w:r>
      <w:proofErr w:type="spellEnd"/>
      <w:r w:rsidRPr="00A82610">
        <w:rPr>
          <w:i/>
          <w:sz w:val="22"/>
          <w:szCs w:val="22"/>
        </w:rPr>
        <w:t xml:space="preserve"> me</w:t>
      </w:r>
      <w:r w:rsidRPr="00477FC4">
        <w:rPr>
          <w:sz w:val="22"/>
          <w:szCs w:val="22"/>
        </w:rPr>
        <w:t xml:space="preserve"> from </w:t>
      </w:r>
      <w:proofErr w:type="spellStart"/>
      <w:r w:rsidRPr="00A82610">
        <w:rPr>
          <w:i/>
          <w:sz w:val="22"/>
          <w:szCs w:val="22"/>
        </w:rPr>
        <w:t>Messa</w:t>
      </w:r>
      <w:proofErr w:type="spellEnd"/>
      <w:r w:rsidRPr="00A82610">
        <w:rPr>
          <w:i/>
          <w:sz w:val="22"/>
          <w:szCs w:val="22"/>
        </w:rPr>
        <w:t xml:space="preserve"> da Requiem</w:t>
      </w:r>
      <w:r w:rsidRPr="00477FC4">
        <w:rPr>
          <w:sz w:val="22"/>
          <w:szCs w:val="22"/>
        </w:rPr>
        <w:t xml:space="preserve"> </w:t>
      </w:r>
    </w:p>
    <w:p w:rsidR="00910DDD" w:rsidRPr="00477FC4" w:rsidRDefault="0039412E" w:rsidP="00A452F4">
      <w:pPr>
        <w:ind w:left="2160" w:right="110"/>
        <w:rPr>
          <w:sz w:val="22"/>
          <w:szCs w:val="22"/>
        </w:rPr>
      </w:pPr>
      <w:r w:rsidRPr="00A82610">
        <w:rPr>
          <w:i/>
          <w:sz w:val="22"/>
          <w:szCs w:val="22"/>
        </w:rPr>
        <w:lastRenderedPageBreak/>
        <w:t xml:space="preserve">Barbara </w:t>
      </w:r>
      <w:proofErr w:type="spellStart"/>
      <w:r w:rsidRPr="00A82610">
        <w:rPr>
          <w:i/>
          <w:sz w:val="22"/>
          <w:szCs w:val="22"/>
        </w:rPr>
        <w:t>Frittoli</w:t>
      </w:r>
      <w:proofErr w:type="spellEnd"/>
      <w:r w:rsidRPr="00A82610">
        <w:rPr>
          <w:i/>
          <w:sz w:val="22"/>
          <w:szCs w:val="22"/>
        </w:rPr>
        <w:t xml:space="preserve"> soprano</w:t>
      </w:r>
      <w:r w:rsidR="00802FF2" w:rsidRPr="00A82610">
        <w:rPr>
          <w:i/>
          <w:sz w:val="22"/>
          <w:szCs w:val="22"/>
        </w:rPr>
        <w:t xml:space="preserve">; </w:t>
      </w:r>
      <w:r w:rsidRPr="00A82610">
        <w:rPr>
          <w:i/>
          <w:sz w:val="22"/>
          <w:szCs w:val="22"/>
        </w:rPr>
        <w:t>Chicago Symphony Chorus</w:t>
      </w:r>
      <w:r w:rsidR="00802FF2" w:rsidRPr="00A82610">
        <w:rPr>
          <w:i/>
          <w:sz w:val="22"/>
          <w:szCs w:val="22"/>
        </w:rPr>
        <w:t xml:space="preserve">, </w:t>
      </w:r>
      <w:proofErr w:type="spellStart"/>
      <w:r w:rsidRPr="00A82610">
        <w:rPr>
          <w:i/>
          <w:sz w:val="22"/>
          <w:szCs w:val="22"/>
        </w:rPr>
        <w:t>Duain</w:t>
      </w:r>
      <w:proofErr w:type="spellEnd"/>
      <w:r w:rsidRPr="00A82610">
        <w:rPr>
          <w:i/>
          <w:sz w:val="22"/>
          <w:szCs w:val="22"/>
        </w:rPr>
        <w:t xml:space="preserve"> Wolfe director</w:t>
      </w:r>
      <w:r w:rsidR="00A82610">
        <w:rPr>
          <w:i/>
          <w:sz w:val="22"/>
          <w:szCs w:val="22"/>
        </w:rPr>
        <w:t xml:space="preserve">; </w:t>
      </w:r>
      <w:r w:rsidRPr="00A82610">
        <w:rPr>
          <w:i/>
          <w:sz w:val="22"/>
          <w:szCs w:val="22"/>
        </w:rPr>
        <w:t xml:space="preserve">Riccardo </w:t>
      </w:r>
      <w:proofErr w:type="spellStart"/>
      <w:r w:rsidRPr="00A82610">
        <w:rPr>
          <w:i/>
          <w:sz w:val="22"/>
          <w:szCs w:val="22"/>
        </w:rPr>
        <w:t>Muti</w:t>
      </w:r>
      <w:proofErr w:type="spellEnd"/>
      <w:r w:rsidR="00A82610" w:rsidRPr="00A82610">
        <w:rPr>
          <w:i/>
          <w:sz w:val="22"/>
          <w:szCs w:val="22"/>
        </w:rPr>
        <w:t>,</w:t>
      </w:r>
      <w:r w:rsidRPr="00A82610">
        <w:rPr>
          <w:i/>
          <w:sz w:val="22"/>
          <w:szCs w:val="22"/>
        </w:rPr>
        <w:t xml:space="preserve"> conductor</w:t>
      </w:r>
    </w:p>
    <w:p w:rsidR="00910DDD" w:rsidRDefault="00910DDD" w:rsidP="00A82610">
      <w:pPr>
        <w:rPr>
          <w:sz w:val="22"/>
          <w:szCs w:val="22"/>
        </w:rPr>
      </w:pPr>
    </w:p>
    <w:p w:rsidR="00A82610" w:rsidRPr="00477FC4" w:rsidRDefault="00A82610" w:rsidP="00A82610">
      <w:pPr>
        <w:rPr>
          <w:sz w:val="22"/>
          <w:szCs w:val="22"/>
        </w:rPr>
      </w:pPr>
    </w:p>
    <w:p w:rsidR="00910DDD" w:rsidRPr="00A82610" w:rsidRDefault="0039412E" w:rsidP="00A82610">
      <w:pPr>
        <w:rPr>
          <w:b/>
          <w:sz w:val="22"/>
          <w:szCs w:val="22"/>
        </w:rPr>
      </w:pPr>
      <w:r w:rsidRPr="00A82610">
        <w:rPr>
          <w:b/>
          <w:sz w:val="22"/>
          <w:szCs w:val="22"/>
        </w:rPr>
        <w:t xml:space="preserve">PROGRAM #: </w:t>
      </w:r>
      <w:r w:rsidR="00A82610">
        <w:rPr>
          <w:b/>
          <w:sz w:val="22"/>
          <w:szCs w:val="22"/>
        </w:rPr>
        <w:tab/>
      </w:r>
      <w:r w:rsidRPr="00A82610">
        <w:rPr>
          <w:b/>
          <w:sz w:val="22"/>
          <w:szCs w:val="22"/>
        </w:rPr>
        <w:t>CSO 22-42</w:t>
      </w:r>
    </w:p>
    <w:p w:rsidR="00910DDD" w:rsidRPr="00A82610" w:rsidRDefault="0039412E" w:rsidP="00A82610">
      <w:pPr>
        <w:rPr>
          <w:b/>
          <w:sz w:val="22"/>
          <w:szCs w:val="22"/>
        </w:rPr>
      </w:pPr>
      <w:r w:rsidRPr="00A82610">
        <w:rPr>
          <w:b/>
          <w:sz w:val="22"/>
          <w:szCs w:val="22"/>
        </w:rPr>
        <w:t xml:space="preserve">RELEASE DATE: </w:t>
      </w:r>
      <w:r w:rsidR="00A82610">
        <w:rPr>
          <w:b/>
          <w:sz w:val="22"/>
          <w:szCs w:val="22"/>
        </w:rPr>
        <w:tab/>
      </w:r>
      <w:r w:rsidR="00DC0FF8">
        <w:rPr>
          <w:b/>
          <w:sz w:val="22"/>
          <w:szCs w:val="22"/>
        </w:rPr>
        <w:t>October 14</w:t>
      </w:r>
      <w:r w:rsidRPr="00A82610">
        <w:rPr>
          <w:b/>
          <w:sz w:val="22"/>
          <w:szCs w:val="22"/>
        </w:rPr>
        <w:t>, 2022</w:t>
      </w:r>
    </w:p>
    <w:p w:rsidR="00910DDD" w:rsidRPr="00477FC4" w:rsidRDefault="00910DDD" w:rsidP="00A82610">
      <w:pPr>
        <w:rPr>
          <w:sz w:val="22"/>
          <w:szCs w:val="22"/>
        </w:rPr>
      </w:pPr>
    </w:p>
    <w:p w:rsidR="00910DDD" w:rsidRPr="00A82610" w:rsidRDefault="0039412E" w:rsidP="00A82610">
      <w:pPr>
        <w:rPr>
          <w:b/>
          <w:sz w:val="22"/>
          <w:szCs w:val="22"/>
        </w:rPr>
      </w:pPr>
      <w:r w:rsidRPr="00A82610">
        <w:rPr>
          <w:b/>
          <w:sz w:val="22"/>
          <w:szCs w:val="22"/>
        </w:rPr>
        <w:t>Davis &amp; Lewis</w:t>
      </w:r>
    </w:p>
    <w:p w:rsidR="00910DDD" w:rsidRPr="00477FC4" w:rsidRDefault="0039412E" w:rsidP="00A82610">
      <w:pPr>
        <w:ind w:right="77"/>
        <w:rPr>
          <w:sz w:val="22"/>
          <w:szCs w:val="22"/>
        </w:rPr>
      </w:pPr>
      <w:r w:rsidRPr="00477FC4">
        <w:rPr>
          <w:sz w:val="22"/>
          <w:szCs w:val="22"/>
        </w:rPr>
        <w:t xml:space="preserve">Sir Andrew Davis leads the CSO in Beethoven’s First and Fourth piano concertos, both featuring Paul Lewis as soloist. The program begins with Tippet’s Little Music for String Orchestra and continues with the composer’s </w:t>
      </w:r>
      <w:proofErr w:type="spellStart"/>
      <w:r w:rsidRPr="00477FC4">
        <w:rPr>
          <w:sz w:val="22"/>
          <w:szCs w:val="22"/>
        </w:rPr>
        <w:t>Praeludium</w:t>
      </w:r>
      <w:proofErr w:type="spellEnd"/>
      <w:r w:rsidRPr="00477FC4">
        <w:rPr>
          <w:sz w:val="22"/>
          <w:szCs w:val="22"/>
        </w:rPr>
        <w:t xml:space="preserve"> for Brass, Bells, and Percussion. Rounding out the broadcast, Seiji Ozawa leads Britten’s The Young Person’s Guide to the Orchestra from a 1967 RCA recording.</w:t>
      </w:r>
    </w:p>
    <w:p w:rsidR="00910DDD" w:rsidRPr="00477FC4" w:rsidRDefault="00910DDD" w:rsidP="00A82610">
      <w:pPr>
        <w:rPr>
          <w:sz w:val="22"/>
          <w:szCs w:val="22"/>
        </w:rPr>
      </w:pPr>
    </w:p>
    <w:p w:rsidR="00910DDD" w:rsidRDefault="0039412E" w:rsidP="00A82610">
      <w:pPr>
        <w:rPr>
          <w:sz w:val="22"/>
          <w:szCs w:val="22"/>
        </w:rPr>
      </w:pPr>
      <w:proofErr w:type="spellStart"/>
      <w:r w:rsidRPr="00477FC4">
        <w:rPr>
          <w:sz w:val="22"/>
          <w:szCs w:val="22"/>
        </w:rPr>
        <w:t>Tippett</w:t>
      </w:r>
      <w:proofErr w:type="spellEnd"/>
      <w:r w:rsidR="00A452F4">
        <w:rPr>
          <w:sz w:val="22"/>
          <w:szCs w:val="22"/>
        </w:rPr>
        <w:t>:</w:t>
      </w:r>
      <w:r w:rsidR="00A82610">
        <w:rPr>
          <w:sz w:val="22"/>
          <w:szCs w:val="22"/>
        </w:rPr>
        <w:tab/>
      </w:r>
      <w:r w:rsidR="00A82610">
        <w:rPr>
          <w:sz w:val="22"/>
          <w:szCs w:val="22"/>
        </w:rPr>
        <w:tab/>
      </w:r>
      <w:r w:rsidR="00A82610">
        <w:rPr>
          <w:sz w:val="22"/>
          <w:szCs w:val="22"/>
        </w:rPr>
        <w:tab/>
      </w:r>
      <w:r w:rsidRPr="00477FC4">
        <w:rPr>
          <w:sz w:val="22"/>
          <w:szCs w:val="22"/>
        </w:rPr>
        <w:t>Little Music for String Orchestra</w:t>
      </w:r>
    </w:p>
    <w:p w:rsidR="00A452F4" w:rsidRDefault="00A452F4" w:rsidP="00A452F4">
      <w:pPr>
        <w:ind w:left="1440" w:firstLine="720"/>
        <w:rPr>
          <w:sz w:val="22"/>
          <w:szCs w:val="22"/>
        </w:rPr>
      </w:pPr>
      <w:r w:rsidRPr="00A82610">
        <w:rPr>
          <w:i/>
          <w:sz w:val="22"/>
          <w:szCs w:val="22"/>
        </w:rPr>
        <w:t>Sir Andrew Davis, conductor</w:t>
      </w:r>
    </w:p>
    <w:p w:rsidR="00A82610" w:rsidRPr="00477FC4" w:rsidRDefault="00A82610" w:rsidP="00A82610">
      <w:pPr>
        <w:rPr>
          <w:sz w:val="22"/>
          <w:szCs w:val="22"/>
        </w:rPr>
      </w:pPr>
    </w:p>
    <w:p w:rsidR="00910DDD" w:rsidRPr="00477FC4" w:rsidRDefault="0039412E" w:rsidP="00A82610">
      <w:pPr>
        <w:rPr>
          <w:sz w:val="22"/>
          <w:szCs w:val="22"/>
        </w:rPr>
      </w:pPr>
      <w:r w:rsidRPr="00477FC4">
        <w:rPr>
          <w:sz w:val="22"/>
          <w:szCs w:val="22"/>
        </w:rPr>
        <w:t>Beethoven</w:t>
      </w:r>
      <w:r w:rsidR="00A452F4">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Piano Concerto No. 1 in C Major, Op. 15</w:t>
      </w:r>
    </w:p>
    <w:p w:rsidR="00910DDD" w:rsidRPr="00A82610" w:rsidRDefault="0039412E" w:rsidP="00A82610">
      <w:pPr>
        <w:ind w:left="1440" w:firstLine="720"/>
        <w:rPr>
          <w:i/>
          <w:sz w:val="22"/>
          <w:szCs w:val="22"/>
        </w:rPr>
      </w:pPr>
      <w:r w:rsidRPr="00A82610">
        <w:rPr>
          <w:i/>
          <w:sz w:val="22"/>
          <w:szCs w:val="22"/>
        </w:rPr>
        <w:t>Paul Lewis</w:t>
      </w:r>
      <w:r w:rsidR="00A452F4">
        <w:rPr>
          <w:i/>
          <w:sz w:val="22"/>
          <w:szCs w:val="22"/>
        </w:rPr>
        <w:t>,</w:t>
      </w:r>
      <w:r w:rsidRPr="00A82610">
        <w:rPr>
          <w:i/>
          <w:sz w:val="22"/>
          <w:szCs w:val="22"/>
        </w:rPr>
        <w:t xml:space="preserve"> piano</w:t>
      </w:r>
      <w:r w:rsidR="00A452F4">
        <w:rPr>
          <w:i/>
          <w:sz w:val="22"/>
          <w:szCs w:val="22"/>
        </w:rPr>
        <w:t xml:space="preserve">; </w:t>
      </w:r>
      <w:r w:rsidR="00A452F4" w:rsidRPr="00A82610">
        <w:rPr>
          <w:i/>
          <w:sz w:val="22"/>
          <w:szCs w:val="22"/>
        </w:rPr>
        <w:t>Sir Andrew Davis, conductor</w:t>
      </w:r>
    </w:p>
    <w:p w:rsidR="00A82610" w:rsidRPr="00477FC4" w:rsidRDefault="00A82610" w:rsidP="00A82610">
      <w:pPr>
        <w:rPr>
          <w:sz w:val="22"/>
          <w:szCs w:val="22"/>
        </w:rPr>
      </w:pPr>
    </w:p>
    <w:p w:rsidR="00910DDD" w:rsidRDefault="0039412E" w:rsidP="00A82610">
      <w:pPr>
        <w:rPr>
          <w:sz w:val="22"/>
          <w:szCs w:val="22"/>
        </w:rPr>
      </w:pPr>
      <w:r w:rsidRPr="00477FC4">
        <w:rPr>
          <w:sz w:val="22"/>
          <w:szCs w:val="22"/>
        </w:rPr>
        <w:t>Tippet</w:t>
      </w:r>
      <w:r w:rsidR="00A452F4">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proofErr w:type="spellStart"/>
      <w:r w:rsidRPr="00477FC4">
        <w:rPr>
          <w:sz w:val="22"/>
          <w:szCs w:val="22"/>
        </w:rPr>
        <w:t>Praeludium</w:t>
      </w:r>
      <w:proofErr w:type="spellEnd"/>
      <w:r w:rsidRPr="00477FC4">
        <w:rPr>
          <w:sz w:val="22"/>
          <w:szCs w:val="22"/>
        </w:rPr>
        <w:t xml:space="preserve"> for Brass, Bells, and Percussion</w:t>
      </w:r>
    </w:p>
    <w:p w:rsidR="00A452F4" w:rsidRDefault="00A452F4" w:rsidP="00A452F4">
      <w:pPr>
        <w:ind w:left="1440" w:firstLine="720"/>
        <w:rPr>
          <w:sz w:val="22"/>
          <w:szCs w:val="22"/>
        </w:rPr>
      </w:pPr>
      <w:r w:rsidRPr="00A82610">
        <w:rPr>
          <w:i/>
          <w:sz w:val="22"/>
          <w:szCs w:val="22"/>
        </w:rPr>
        <w:t>Sir Andrew Davis, conductor</w:t>
      </w:r>
    </w:p>
    <w:p w:rsidR="00A82610" w:rsidRPr="00477FC4" w:rsidRDefault="00A82610" w:rsidP="00A82610">
      <w:pPr>
        <w:rPr>
          <w:sz w:val="22"/>
          <w:szCs w:val="22"/>
        </w:rPr>
      </w:pPr>
    </w:p>
    <w:p w:rsidR="00910DDD" w:rsidRPr="00477FC4" w:rsidRDefault="0039412E" w:rsidP="00A82610">
      <w:pPr>
        <w:rPr>
          <w:sz w:val="22"/>
          <w:szCs w:val="22"/>
        </w:rPr>
      </w:pPr>
      <w:r w:rsidRPr="00477FC4">
        <w:rPr>
          <w:sz w:val="22"/>
          <w:szCs w:val="22"/>
        </w:rPr>
        <w:t>Beethoven</w:t>
      </w:r>
      <w:r w:rsidR="00A452F4">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Piano Concerto No. 4 in G Major, Op. 58</w:t>
      </w:r>
    </w:p>
    <w:p w:rsidR="00910DDD" w:rsidRPr="00A82610" w:rsidRDefault="0039412E" w:rsidP="00A82610">
      <w:pPr>
        <w:ind w:left="2160"/>
        <w:rPr>
          <w:i/>
          <w:sz w:val="22"/>
          <w:szCs w:val="22"/>
        </w:rPr>
      </w:pPr>
      <w:r w:rsidRPr="00A82610">
        <w:rPr>
          <w:i/>
          <w:sz w:val="22"/>
          <w:szCs w:val="22"/>
        </w:rPr>
        <w:t>Paul Lewis</w:t>
      </w:r>
      <w:r w:rsidR="00A452F4">
        <w:rPr>
          <w:i/>
          <w:sz w:val="22"/>
          <w:szCs w:val="22"/>
        </w:rPr>
        <w:t>,</w:t>
      </w:r>
      <w:r w:rsidRPr="00A82610">
        <w:rPr>
          <w:i/>
          <w:sz w:val="22"/>
          <w:szCs w:val="22"/>
        </w:rPr>
        <w:t xml:space="preserve"> piano</w:t>
      </w:r>
      <w:r w:rsidR="00A82610" w:rsidRPr="00A82610">
        <w:rPr>
          <w:i/>
          <w:sz w:val="22"/>
          <w:szCs w:val="22"/>
        </w:rPr>
        <w:t xml:space="preserve">; Sir Andrew Davis, </w:t>
      </w:r>
      <w:r w:rsidRPr="00A82610">
        <w:rPr>
          <w:i/>
          <w:sz w:val="22"/>
          <w:szCs w:val="22"/>
        </w:rPr>
        <w:t>conductor</w:t>
      </w:r>
    </w:p>
    <w:p w:rsidR="00A82610" w:rsidRPr="00477FC4" w:rsidRDefault="00A82610" w:rsidP="00A82610">
      <w:pPr>
        <w:ind w:left="2160"/>
        <w:rPr>
          <w:sz w:val="22"/>
          <w:szCs w:val="22"/>
        </w:rPr>
      </w:pPr>
    </w:p>
    <w:p w:rsidR="00910DDD" w:rsidRPr="00477FC4" w:rsidRDefault="0039412E" w:rsidP="00A82610">
      <w:pPr>
        <w:rPr>
          <w:sz w:val="22"/>
          <w:szCs w:val="22"/>
        </w:rPr>
      </w:pPr>
      <w:r w:rsidRPr="00477FC4">
        <w:rPr>
          <w:sz w:val="22"/>
          <w:szCs w:val="22"/>
        </w:rPr>
        <w:t>Britten</w:t>
      </w:r>
      <w:r w:rsidR="00A452F4">
        <w:rPr>
          <w:sz w:val="22"/>
          <w:szCs w:val="22"/>
        </w:rPr>
        <w:t>:</w:t>
      </w:r>
      <w:r w:rsidR="00A82610">
        <w:rPr>
          <w:sz w:val="22"/>
          <w:szCs w:val="22"/>
        </w:rPr>
        <w:tab/>
      </w:r>
      <w:r w:rsidR="00A82610">
        <w:rPr>
          <w:sz w:val="22"/>
          <w:szCs w:val="22"/>
        </w:rPr>
        <w:tab/>
      </w:r>
      <w:r w:rsidR="00A82610">
        <w:rPr>
          <w:sz w:val="22"/>
          <w:szCs w:val="22"/>
        </w:rPr>
        <w:tab/>
      </w:r>
      <w:r w:rsidRPr="00A452F4">
        <w:rPr>
          <w:i/>
          <w:sz w:val="22"/>
          <w:szCs w:val="22"/>
        </w:rPr>
        <w:t>The Young Person’s Guide to the Orchestra</w:t>
      </w:r>
      <w:r w:rsidRPr="00477FC4">
        <w:rPr>
          <w:sz w:val="22"/>
          <w:szCs w:val="22"/>
        </w:rPr>
        <w:t>, Op. 34</w:t>
      </w:r>
    </w:p>
    <w:p w:rsidR="00910DDD" w:rsidRPr="00A82610" w:rsidRDefault="0039412E" w:rsidP="00A82610">
      <w:pPr>
        <w:ind w:left="1440" w:firstLine="720"/>
        <w:rPr>
          <w:i/>
          <w:sz w:val="22"/>
          <w:szCs w:val="22"/>
        </w:rPr>
      </w:pPr>
      <w:r w:rsidRPr="00A82610">
        <w:rPr>
          <w:i/>
          <w:sz w:val="22"/>
          <w:szCs w:val="22"/>
        </w:rPr>
        <w:t>Seiji Ozawa</w:t>
      </w:r>
      <w:r w:rsidR="00A82610" w:rsidRPr="00A82610">
        <w:rPr>
          <w:i/>
          <w:sz w:val="22"/>
          <w:szCs w:val="22"/>
        </w:rPr>
        <w:t>,</w:t>
      </w:r>
      <w:r w:rsidRPr="00A82610">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A82610" w:rsidRDefault="0039412E" w:rsidP="00A82610">
      <w:pPr>
        <w:rPr>
          <w:b/>
          <w:sz w:val="22"/>
          <w:szCs w:val="22"/>
        </w:rPr>
      </w:pPr>
      <w:r w:rsidRPr="00A82610">
        <w:rPr>
          <w:b/>
          <w:sz w:val="22"/>
          <w:szCs w:val="22"/>
        </w:rPr>
        <w:t xml:space="preserve">PROGRAM #: </w:t>
      </w:r>
      <w:r w:rsidR="00A82610">
        <w:rPr>
          <w:b/>
          <w:sz w:val="22"/>
          <w:szCs w:val="22"/>
        </w:rPr>
        <w:tab/>
      </w:r>
      <w:r w:rsidRPr="00A82610">
        <w:rPr>
          <w:b/>
          <w:sz w:val="22"/>
          <w:szCs w:val="22"/>
        </w:rPr>
        <w:t>CSO 22-43</w:t>
      </w:r>
    </w:p>
    <w:p w:rsidR="00910DDD" w:rsidRPr="00A82610" w:rsidRDefault="0039412E" w:rsidP="00A82610">
      <w:pPr>
        <w:rPr>
          <w:b/>
          <w:sz w:val="22"/>
          <w:szCs w:val="22"/>
        </w:rPr>
      </w:pPr>
      <w:r w:rsidRPr="00A82610">
        <w:rPr>
          <w:b/>
          <w:sz w:val="22"/>
          <w:szCs w:val="22"/>
        </w:rPr>
        <w:t xml:space="preserve">RELEASE DATE: </w:t>
      </w:r>
      <w:r w:rsidR="00A82610" w:rsidRPr="00A82610">
        <w:rPr>
          <w:b/>
          <w:sz w:val="22"/>
          <w:szCs w:val="22"/>
        </w:rPr>
        <w:tab/>
      </w:r>
      <w:r w:rsidR="00DC0FF8">
        <w:rPr>
          <w:b/>
          <w:sz w:val="22"/>
          <w:szCs w:val="22"/>
        </w:rPr>
        <w:t>October 21</w:t>
      </w:r>
      <w:r w:rsidRPr="00A82610">
        <w:rPr>
          <w:b/>
          <w:sz w:val="22"/>
          <w:szCs w:val="22"/>
        </w:rPr>
        <w:t>, 2022</w:t>
      </w:r>
    </w:p>
    <w:p w:rsidR="00910DDD" w:rsidRPr="00477FC4" w:rsidRDefault="00910DDD" w:rsidP="00A82610">
      <w:pPr>
        <w:rPr>
          <w:sz w:val="22"/>
          <w:szCs w:val="22"/>
        </w:rPr>
      </w:pPr>
    </w:p>
    <w:p w:rsidR="00910DDD" w:rsidRPr="00A82610" w:rsidRDefault="0039412E" w:rsidP="00A82610">
      <w:pPr>
        <w:rPr>
          <w:b/>
          <w:sz w:val="22"/>
          <w:szCs w:val="22"/>
        </w:rPr>
      </w:pPr>
      <w:r w:rsidRPr="00A82610">
        <w:rPr>
          <w:b/>
          <w:sz w:val="22"/>
          <w:szCs w:val="22"/>
        </w:rPr>
        <w:t>Glover &amp; Jacobs</w:t>
      </w:r>
    </w:p>
    <w:p w:rsidR="00910DDD" w:rsidRPr="00477FC4" w:rsidRDefault="0039412E" w:rsidP="00A82610">
      <w:pPr>
        <w:ind w:right="230"/>
        <w:rPr>
          <w:sz w:val="22"/>
          <w:szCs w:val="22"/>
        </w:rPr>
      </w:pPr>
      <w:r w:rsidRPr="00477FC4">
        <w:rPr>
          <w:sz w:val="22"/>
          <w:szCs w:val="22"/>
        </w:rPr>
        <w:t xml:space="preserve">Dame Jane Glover makes her CSO debut leading Haydn’s Symphony No. 71 and Mozart’s Symphony No. 29. William Welter, the CSO’s principal oboe since 2018, joins her </w:t>
      </w:r>
      <w:proofErr w:type="gramStart"/>
      <w:r w:rsidRPr="00477FC4">
        <w:rPr>
          <w:sz w:val="22"/>
          <w:szCs w:val="22"/>
        </w:rPr>
        <w:t>as soloist in Mozart’s Oboe Concerto along with Paul Jacobs in Handel’s Organ Concerto No. 4</w:t>
      </w:r>
      <w:proofErr w:type="gramEnd"/>
      <w:r w:rsidRPr="00477FC4">
        <w:rPr>
          <w:sz w:val="22"/>
          <w:szCs w:val="22"/>
        </w:rPr>
        <w:t xml:space="preserve">. The broadcast concludes with Mozart’s Horn Concerto No. 3, featuring former principal horn Dale Clevenger under the baton of Claudio </w:t>
      </w:r>
      <w:proofErr w:type="spellStart"/>
      <w:r w:rsidRPr="00477FC4">
        <w:rPr>
          <w:sz w:val="22"/>
          <w:szCs w:val="22"/>
        </w:rPr>
        <w:t>Abbado</w:t>
      </w:r>
      <w:proofErr w:type="spellEnd"/>
      <w:r w:rsidRPr="00477FC4">
        <w:rPr>
          <w:sz w:val="22"/>
          <w:szCs w:val="22"/>
        </w:rPr>
        <w:t>.</w:t>
      </w:r>
    </w:p>
    <w:p w:rsidR="00910DDD" w:rsidRPr="00477FC4" w:rsidRDefault="00910DDD" w:rsidP="00A82610">
      <w:pPr>
        <w:rPr>
          <w:sz w:val="22"/>
          <w:szCs w:val="22"/>
        </w:rPr>
      </w:pPr>
    </w:p>
    <w:p w:rsidR="00910DDD" w:rsidRDefault="0039412E" w:rsidP="00A82610">
      <w:pPr>
        <w:rPr>
          <w:sz w:val="22"/>
          <w:szCs w:val="22"/>
        </w:rPr>
      </w:pPr>
      <w:r w:rsidRPr="00477FC4">
        <w:rPr>
          <w:sz w:val="22"/>
          <w:szCs w:val="22"/>
        </w:rPr>
        <w:t>Haydn</w:t>
      </w:r>
      <w:r w:rsidR="00A82610">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r w:rsidRPr="00477FC4">
        <w:rPr>
          <w:sz w:val="22"/>
          <w:szCs w:val="22"/>
        </w:rPr>
        <w:t>Symphony No. 71 in B-flat Major</w:t>
      </w:r>
    </w:p>
    <w:p w:rsidR="00A452F4" w:rsidRPr="00A452F4" w:rsidRDefault="00A452F4" w:rsidP="00A452F4">
      <w:pPr>
        <w:ind w:left="1440" w:firstLine="720"/>
        <w:rPr>
          <w:i/>
          <w:sz w:val="22"/>
          <w:szCs w:val="22"/>
        </w:rPr>
      </w:pPr>
      <w:r w:rsidRPr="00A82610">
        <w:rPr>
          <w:i/>
          <w:sz w:val="22"/>
          <w:szCs w:val="22"/>
        </w:rPr>
        <w:t>Jane Glover, conductor</w:t>
      </w:r>
    </w:p>
    <w:p w:rsidR="00A82610" w:rsidRPr="00477FC4" w:rsidRDefault="00A82610" w:rsidP="00A82610">
      <w:pPr>
        <w:rPr>
          <w:sz w:val="22"/>
          <w:szCs w:val="22"/>
        </w:rPr>
      </w:pPr>
    </w:p>
    <w:p w:rsidR="00910DDD" w:rsidRPr="00477FC4" w:rsidRDefault="00A82610" w:rsidP="00A82610">
      <w:pPr>
        <w:rPr>
          <w:sz w:val="22"/>
          <w:szCs w:val="22"/>
        </w:rPr>
      </w:pPr>
      <w:r>
        <w:rPr>
          <w:sz w:val="22"/>
          <w:szCs w:val="22"/>
        </w:rPr>
        <w:t>Mozart:</w:t>
      </w:r>
      <w:r>
        <w:rPr>
          <w:sz w:val="22"/>
          <w:szCs w:val="22"/>
        </w:rPr>
        <w:tab/>
      </w:r>
      <w:r>
        <w:rPr>
          <w:sz w:val="22"/>
          <w:szCs w:val="22"/>
        </w:rPr>
        <w:tab/>
      </w:r>
      <w:r>
        <w:rPr>
          <w:sz w:val="22"/>
          <w:szCs w:val="22"/>
        </w:rPr>
        <w:tab/>
      </w:r>
      <w:r w:rsidR="0039412E" w:rsidRPr="00477FC4">
        <w:rPr>
          <w:sz w:val="22"/>
          <w:szCs w:val="22"/>
        </w:rPr>
        <w:t>Oboe Concerto in C Major, K. 314</w:t>
      </w:r>
    </w:p>
    <w:p w:rsidR="00910DDD" w:rsidRPr="00A82610" w:rsidRDefault="0039412E" w:rsidP="00A452F4">
      <w:pPr>
        <w:ind w:left="1440" w:firstLine="720"/>
        <w:rPr>
          <w:i/>
          <w:sz w:val="22"/>
          <w:szCs w:val="22"/>
        </w:rPr>
      </w:pPr>
      <w:r w:rsidRPr="00A82610">
        <w:rPr>
          <w:i/>
          <w:sz w:val="22"/>
          <w:szCs w:val="22"/>
        </w:rPr>
        <w:t>William Welter</w:t>
      </w:r>
      <w:r w:rsidR="00A82610" w:rsidRPr="00A82610">
        <w:rPr>
          <w:i/>
          <w:sz w:val="22"/>
          <w:szCs w:val="22"/>
        </w:rPr>
        <w:t>,</w:t>
      </w:r>
      <w:r w:rsidRPr="00A82610">
        <w:rPr>
          <w:i/>
          <w:sz w:val="22"/>
          <w:szCs w:val="22"/>
        </w:rPr>
        <w:t xml:space="preserve"> oboe</w:t>
      </w:r>
      <w:r w:rsidR="00A452F4">
        <w:rPr>
          <w:i/>
          <w:sz w:val="22"/>
          <w:szCs w:val="22"/>
        </w:rPr>
        <w:t xml:space="preserve">; </w:t>
      </w:r>
      <w:r w:rsidR="00A452F4" w:rsidRPr="00A82610">
        <w:rPr>
          <w:i/>
          <w:sz w:val="22"/>
          <w:szCs w:val="22"/>
        </w:rPr>
        <w:t>Jane Glover, conductor</w:t>
      </w:r>
    </w:p>
    <w:p w:rsidR="00A82610" w:rsidRPr="00477FC4" w:rsidRDefault="00A82610" w:rsidP="00A82610">
      <w:pPr>
        <w:ind w:left="1440" w:firstLine="720"/>
        <w:rPr>
          <w:sz w:val="22"/>
          <w:szCs w:val="22"/>
        </w:rPr>
      </w:pPr>
    </w:p>
    <w:p w:rsidR="00910DDD" w:rsidRDefault="00A82610" w:rsidP="00A82610">
      <w:pPr>
        <w:rPr>
          <w:sz w:val="22"/>
          <w:szCs w:val="22"/>
        </w:rPr>
      </w:pPr>
      <w:r>
        <w:rPr>
          <w:sz w:val="22"/>
          <w:szCs w:val="22"/>
        </w:rPr>
        <w:t>Handel:</w:t>
      </w:r>
      <w:r>
        <w:rPr>
          <w:sz w:val="22"/>
          <w:szCs w:val="22"/>
        </w:rPr>
        <w:tab/>
      </w:r>
      <w:r>
        <w:rPr>
          <w:sz w:val="22"/>
          <w:szCs w:val="22"/>
        </w:rPr>
        <w:tab/>
      </w:r>
      <w:r>
        <w:rPr>
          <w:sz w:val="22"/>
          <w:szCs w:val="22"/>
        </w:rPr>
        <w:tab/>
      </w:r>
      <w:r w:rsidR="0039412E" w:rsidRPr="00477FC4">
        <w:rPr>
          <w:sz w:val="22"/>
          <w:szCs w:val="22"/>
        </w:rPr>
        <w:t>Organ Concerto No. 4 in F Major, Op. 4, No. 4</w:t>
      </w:r>
    </w:p>
    <w:p w:rsidR="00A452F4" w:rsidRPr="00A82610" w:rsidRDefault="00A452F4" w:rsidP="00A452F4">
      <w:pPr>
        <w:ind w:left="1440" w:firstLine="720"/>
        <w:rPr>
          <w:i/>
          <w:sz w:val="22"/>
          <w:szCs w:val="22"/>
        </w:rPr>
      </w:pPr>
      <w:r w:rsidRPr="00A82610">
        <w:rPr>
          <w:i/>
          <w:sz w:val="22"/>
          <w:szCs w:val="22"/>
        </w:rPr>
        <w:t>Jane Glover, conductor</w:t>
      </w:r>
    </w:p>
    <w:p w:rsidR="00A82610" w:rsidRDefault="00A82610" w:rsidP="00A82610">
      <w:pPr>
        <w:rPr>
          <w:sz w:val="22"/>
          <w:szCs w:val="22"/>
        </w:rPr>
      </w:pPr>
    </w:p>
    <w:p w:rsidR="00910DDD" w:rsidRPr="00477FC4" w:rsidRDefault="0039412E" w:rsidP="00A82610">
      <w:pPr>
        <w:rPr>
          <w:sz w:val="22"/>
          <w:szCs w:val="22"/>
        </w:rPr>
      </w:pPr>
      <w:r w:rsidRPr="00477FC4">
        <w:rPr>
          <w:sz w:val="22"/>
          <w:szCs w:val="22"/>
        </w:rPr>
        <w:t>Bach</w:t>
      </w:r>
      <w:r w:rsidR="00A82610">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r w:rsidRPr="00477FC4">
        <w:rPr>
          <w:sz w:val="22"/>
          <w:szCs w:val="22"/>
        </w:rPr>
        <w:t>Sinfonia to Cantata No. 29 (</w:t>
      </w:r>
      <w:proofErr w:type="spellStart"/>
      <w:r w:rsidRPr="00477FC4">
        <w:rPr>
          <w:sz w:val="22"/>
          <w:szCs w:val="22"/>
        </w:rPr>
        <w:t>Wir</w:t>
      </w:r>
      <w:proofErr w:type="spellEnd"/>
      <w:r w:rsidRPr="00477FC4">
        <w:rPr>
          <w:sz w:val="22"/>
          <w:szCs w:val="22"/>
        </w:rPr>
        <w:t xml:space="preserve"> </w:t>
      </w:r>
      <w:proofErr w:type="spellStart"/>
      <w:r w:rsidRPr="00477FC4">
        <w:rPr>
          <w:sz w:val="22"/>
          <w:szCs w:val="22"/>
        </w:rPr>
        <w:t>danken</w:t>
      </w:r>
      <w:proofErr w:type="spellEnd"/>
      <w:r w:rsidRPr="00477FC4">
        <w:rPr>
          <w:sz w:val="22"/>
          <w:szCs w:val="22"/>
        </w:rPr>
        <w:t xml:space="preserve"> </w:t>
      </w:r>
      <w:proofErr w:type="spellStart"/>
      <w:r w:rsidRPr="00477FC4">
        <w:rPr>
          <w:sz w:val="22"/>
          <w:szCs w:val="22"/>
        </w:rPr>
        <w:t>dir</w:t>
      </w:r>
      <w:proofErr w:type="spellEnd"/>
      <w:r w:rsidRPr="00477FC4">
        <w:rPr>
          <w:sz w:val="22"/>
          <w:szCs w:val="22"/>
        </w:rPr>
        <w:t xml:space="preserve">, </w:t>
      </w:r>
      <w:proofErr w:type="spellStart"/>
      <w:r w:rsidRPr="00477FC4">
        <w:rPr>
          <w:sz w:val="22"/>
          <w:szCs w:val="22"/>
        </w:rPr>
        <w:t>Gott</w:t>
      </w:r>
      <w:proofErr w:type="spellEnd"/>
      <w:r w:rsidRPr="00477FC4">
        <w:rPr>
          <w:sz w:val="22"/>
          <w:szCs w:val="22"/>
        </w:rPr>
        <w:t xml:space="preserve">, </w:t>
      </w:r>
      <w:proofErr w:type="spellStart"/>
      <w:r w:rsidRPr="00477FC4">
        <w:rPr>
          <w:sz w:val="22"/>
          <w:szCs w:val="22"/>
        </w:rPr>
        <w:t>wir</w:t>
      </w:r>
      <w:proofErr w:type="spellEnd"/>
      <w:r w:rsidRPr="00477FC4">
        <w:rPr>
          <w:sz w:val="22"/>
          <w:szCs w:val="22"/>
        </w:rPr>
        <w:t xml:space="preserve"> </w:t>
      </w:r>
      <w:proofErr w:type="spellStart"/>
      <w:r w:rsidRPr="00477FC4">
        <w:rPr>
          <w:sz w:val="22"/>
          <w:szCs w:val="22"/>
        </w:rPr>
        <w:t>danken</w:t>
      </w:r>
      <w:proofErr w:type="spellEnd"/>
      <w:r w:rsidRPr="00477FC4">
        <w:rPr>
          <w:sz w:val="22"/>
          <w:szCs w:val="22"/>
        </w:rPr>
        <w:t xml:space="preserve"> </w:t>
      </w:r>
      <w:proofErr w:type="spellStart"/>
      <w:r w:rsidRPr="00477FC4">
        <w:rPr>
          <w:sz w:val="22"/>
          <w:szCs w:val="22"/>
        </w:rPr>
        <w:t>dir</w:t>
      </w:r>
      <w:proofErr w:type="spellEnd"/>
      <w:r w:rsidRPr="00477FC4">
        <w:rPr>
          <w:sz w:val="22"/>
          <w:szCs w:val="22"/>
        </w:rPr>
        <w:t>)</w:t>
      </w:r>
    </w:p>
    <w:p w:rsidR="00A452F4" w:rsidRPr="00A82610" w:rsidRDefault="0039412E" w:rsidP="00A452F4">
      <w:pPr>
        <w:ind w:left="1440" w:firstLine="720"/>
        <w:rPr>
          <w:i/>
          <w:sz w:val="22"/>
          <w:szCs w:val="22"/>
        </w:rPr>
      </w:pPr>
      <w:r w:rsidRPr="00A82610">
        <w:rPr>
          <w:i/>
          <w:sz w:val="22"/>
          <w:szCs w:val="22"/>
        </w:rPr>
        <w:t>Paul Jacobs</w:t>
      </w:r>
      <w:r w:rsidR="00A82610" w:rsidRPr="00A82610">
        <w:rPr>
          <w:i/>
          <w:sz w:val="22"/>
          <w:szCs w:val="22"/>
        </w:rPr>
        <w:t>,</w:t>
      </w:r>
      <w:r w:rsidRPr="00A82610">
        <w:rPr>
          <w:i/>
          <w:sz w:val="22"/>
          <w:szCs w:val="22"/>
        </w:rPr>
        <w:t xml:space="preserve"> organ</w:t>
      </w:r>
      <w:r w:rsidR="00A452F4">
        <w:rPr>
          <w:i/>
          <w:sz w:val="22"/>
          <w:szCs w:val="22"/>
        </w:rPr>
        <w:t xml:space="preserve">; </w:t>
      </w:r>
      <w:r w:rsidR="00A452F4" w:rsidRPr="00A82610">
        <w:rPr>
          <w:i/>
          <w:sz w:val="22"/>
          <w:szCs w:val="22"/>
        </w:rPr>
        <w:t>Jane Glover, conductor</w:t>
      </w:r>
    </w:p>
    <w:p w:rsidR="00A82610" w:rsidRDefault="00A82610" w:rsidP="00A82610">
      <w:pPr>
        <w:rPr>
          <w:sz w:val="22"/>
          <w:szCs w:val="22"/>
        </w:rPr>
      </w:pPr>
    </w:p>
    <w:p w:rsidR="00910DDD" w:rsidRPr="00477FC4" w:rsidRDefault="0039412E" w:rsidP="00A82610">
      <w:pPr>
        <w:rPr>
          <w:sz w:val="22"/>
          <w:szCs w:val="22"/>
        </w:rPr>
      </w:pPr>
      <w:r w:rsidRPr="00477FC4">
        <w:rPr>
          <w:sz w:val="22"/>
          <w:szCs w:val="22"/>
        </w:rPr>
        <w:lastRenderedPageBreak/>
        <w:t>Mozart</w:t>
      </w:r>
      <w:r w:rsidR="00A82610">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 xml:space="preserve">Symphony No. 29 in </w:t>
      </w:r>
      <w:proofErr w:type="gramStart"/>
      <w:r w:rsidRPr="00477FC4">
        <w:rPr>
          <w:sz w:val="22"/>
          <w:szCs w:val="22"/>
        </w:rPr>
        <w:t>A</w:t>
      </w:r>
      <w:proofErr w:type="gramEnd"/>
      <w:r w:rsidRPr="00477FC4">
        <w:rPr>
          <w:sz w:val="22"/>
          <w:szCs w:val="22"/>
        </w:rPr>
        <w:t xml:space="preserve"> Major, K. 201</w:t>
      </w:r>
    </w:p>
    <w:p w:rsidR="00910DDD" w:rsidRPr="00A82610" w:rsidRDefault="0039412E" w:rsidP="00A82610">
      <w:pPr>
        <w:ind w:left="1440" w:firstLine="720"/>
        <w:rPr>
          <w:i/>
          <w:sz w:val="22"/>
          <w:szCs w:val="22"/>
        </w:rPr>
      </w:pPr>
      <w:r w:rsidRPr="00A82610">
        <w:rPr>
          <w:i/>
          <w:sz w:val="22"/>
          <w:szCs w:val="22"/>
        </w:rPr>
        <w:t>Jane Glover</w:t>
      </w:r>
      <w:r w:rsidR="00A82610" w:rsidRPr="00A82610">
        <w:rPr>
          <w:i/>
          <w:sz w:val="22"/>
          <w:szCs w:val="22"/>
        </w:rPr>
        <w:t>,</w:t>
      </w:r>
      <w:r w:rsidRPr="00A82610">
        <w:rPr>
          <w:i/>
          <w:sz w:val="22"/>
          <w:szCs w:val="22"/>
        </w:rPr>
        <w:t xml:space="preserve"> conductor</w:t>
      </w:r>
    </w:p>
    <w:p w:rsidR="00A82610" w:rsidRPr="00477FC4" w:rsidRDefault="00A82610" w:rsidP="00A82610">
      <w:pPr>
        <w:ind w:left="1440" w:firstLine="720"/>
        <w:rPr>
          <w:sz w:val="22"/>
          <w:szCs w:val="22"/>
        </w:rPr>
      </w:pPr>
    </w:p>
    <w:p w:rsidR="00910DDD" w:rsidRPr="00477FC4" w:rsidRDefault="0039412E" w:rsidP="00A82610">
      <w:pPr>
        <w:rPr>
          <w:sz w:val="22"/>
          <w:szCs w:val="22"/>
        </w:rPr>
      </w:pPr>
      <w:r w:rsidRPr="00477FC4">
        <w:rPr>
          <w:sz w:val="22"/>
          <w:szCs w:val="22"/>
        </w:rPr>
        <w:t>Mozart</w:t>
      </w:r>
      <w:r w:rsidR="00A82610">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Horn Concerto No. 3 in E-flat Major, K. 447</w:t>
      </w:r>
    </w:p>
    <w:p w:rsidR="00910DDD" w:rsidRPr="00A82610" w:rsidRDefault="0039412E" w:rsidP="00A82610">
      <w:pPr>
        <w:ind w:left="1440" w:firstLine="720"/>
        <w:rPr>
          <w:i/>
          <w:sz w:val="22"/>
          <w:szCs w:val="22"/>
        </w:rPr>
      </w:pPr>
      <w:r w:rsidRPr="00A82610">
        <w:rPr>
          <w:i/>
          <w:sz w:val="22"/>
          <w:szCs w:val="22"/>
        </w:rPr>
        <w:t>Dale Clevenger</w:t>
      </w:r>
      <w:r w:rsidR="00A82610" w:rsidRPr="00A82610">
        <w:rPr>
          <w:i/>
          <w:sz w:val="22"/>
          <w:szCs w:val="22"/>
        </w:rPr>
        <w:t>,</w:t>
      </w:r>
      <w:r w:rsidRPr="00A82610">
        <w:rPr>
          <w:i/>
          <w:sz w:val="22"/>
          <w:szCs w:val="22"/>
        </w:rPr>
        <w:t xml:space="preserve"> horn</w:t>
      </w:r>
      <w:r w:rsidR="00A82610" w:rsidRPr="00A82610">
        <w:rPr>
          <w:i/>
          <w:sz w:val="22"/>
          <w:szCs w:val="22"/>
        </w:rPr>
        <w:t xml:space="preserve">; </w:t>
      </w:r>
      <w:r w:rsidRPr="00A82610">
        <w:rPr>
          <w:i/>
          <w:sz w:val="22"/>
          <w:szCs w:val="22"/>
        </w:rPr>
        <w:t xml:space="preserve">Claudio </w:t>
      </w:r>
      <w:proofErr w:type="spellStart"/>
      <w:r w:rsidRPr="00A82610">
        <w:rPr>
          <w:i/>
          <w:sz w:val="22"/>
          <w:szCs w:val="22"/>
        </w:rPr>
        <w:t>Abbado</w:t>
      </w:r>
      <w:proofErr w:type="spellEnd"/>
      <w:r w:rsidR="00A82610" w:rsidRPr="00A82610">
        <w:rPr>
          <w:i/>
          <w:sz w:val="22"/>
          <w:szCs w:val="22"/>
        </w:rPr>
        <w:t>,</w:t>
      </w:r>
      <w:r w:rsidRPr="00A82610">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477FC4" w:rsidRDefault="00910DDD" w:rsidP="00A82610">
      <w:pPr>
        <w:rPr>
          <w:sz w:val="22"/>
          <w:szCs w:val="22"/>
        </w:rPr>
      </w:pPr>
    </w:p>
    <w:p w:rsidR="00910DDD" w:rsidRPr="00A82610" w:rsidRDefault="0039412E" w:rsidP="00A82610">
      <w:pPr>
        <w:rPr>
          <w:b/>
          <w:sz w:val="22"/>
          <w:szCs w:val="22"/>
        </w:rPr>
      </w:pPr>
      <w:r w:rsidRPr="00A82610">
        <w:rPr>
          <w:b/>
          <w:sz w:val="22"/>
          <w:szCs w:val="22"/>
        </w:rPr>
        <w:t xml:space="preserve">PROGRAM #: </w:t>
      </w:r>
      <w:r w:rsidR="00A82610">
        <w:rPr>
          <w:b/>
          <w:sz w:val="22"/>
          <w:szCs w:val="22"/>
        </w:rPr>
        <w:tab/>
      </w:r>
      <w:r w:rsidRPr="00A82610">
        <w:rPr>
          <w:b/>
          <w:sz w:val="22"/>
          <w:szCs w:val="22"/>
        </w:rPr>
        <w:t>CSO 22-44</w:t>
      </w:r>
    </w:p>
    <w:p w:rsidR="00910DDD" w:rsidRPr="00A82610" w:rsidRDefault="0039412E" w:rsidP="00A82610">
      <w:pPr>
        <w:rPr>
          <w:b/>
          <w:sz w:val="22"/>
          <w:szCs w:val="22"/>
        </w:rPr>
      </w:pPr>
      <w:r w:rsidRPr="00A82610">
        <w:rPr>
          <w:b/>
          <w:sz w:val="22"/>
          <w:szCs w:val="22"/>
        </w:rPr>
        <w:t xml:space="preserve">RELEASE DATE: </w:t>
      </w:r>
      <w:r w:rsidR="00A82610" w:rsidRPr="00A82610">
        <w:rPr>
          <w:b/>
          <w:sz w:val="22"/>
          <w:szCs w:val="22"/>
        </w:rPr>
        <w:tab/>
      </w:r>
      <w:r w:rsidR="00DC0FF8">
        <w:rPr>
          <w:b/>
          <w:sz w:val="22"/>
          <w:szCs w:val="22"/>
        </w:rPr>
        <w:t>October 28</w:t>
      </w:r>
      <w:r w:rsidRPr="00A82610">
        <w:rPr>
          <w:b/>
          <w:sz w:val="22"/>
          <w:szCs w:val="22"/>
        </w:rPr>
        <w:t>, 2022</w:t>
      </w:r>
    </w:p>
    <w:p w:rsidR="00910DDD" w:rsidRPr="00477FC4" w:rsidRDefault="00910DDD" w:rsidP="00A82610">
      <w:pPr>
        <w:rPr>
          <w:sz w:val="22"/>
          <w:szCs w:val="22"/>
        </w:rPr>
      </w:pPr>
    </w:p>
    <w:p w:rsidR="00A82610" w:rsidRPr="00A82610" w:rsidRDefault="0039412E" w:rsidP="00A82610">
      <w:pPr>
        <w:rPr>
          <w:b/>
          <w:sz w:val="22"/>
          <w:szCs w:val="22"/>
        </w:rPr>
      </w:pPr>
      <w:proofErr w:type="spellStart"/>
      <w:r w:rsidRPr="00A82610">
        <w:rPr>
          <w:b/>
          <w:sz w:val="22"/>
          <w:szCs w:val="22"/>
        </w:rPr>
        <w:t>Mäkelä</w:t>
      </w:r>
      <w:proofErr w:type="spellEnd"/>
      <w:r w:rsidRPr="00A82610">
        <w:rPr>
          <w:b/>
          <w:sz w:val="22"/>
          <w:szCs w:val="22"/>
        </w:rPr>
        <w:t xml:space="preserve"> Conducts </w:t>
      </w:r>
      <w:proofErr w:type="gramStart"/>
      <w:r w:rsidRPr="00A82610">
        <w:rPr>
          <w:b/>
          <w:sz w:val="22"/>
          <w:szCs w:val="22"/>
        </w:rPr>
        <w:t>The</w:t>
      </w:r>
      <w:proofErr w:type="gramEnd"/>
      <w:r w:rsidRPr="00A82610">
        <w:rPr>
          <w:b/>
          <w:sz w:val="22"/>
          <w:szCs w:val="22"/>
        </w:rPr>
        <w:t xml:space="preserve"> Firebird</w:t>
      </w:r>
    </w:p>
    <w:p w:rsidR="00910DDD" w:rsidRPr="00477FC4" w:rsidRDefault="0039412E" w:rsidP="00A82610">
      <w:pPr>
        <w:rPr>
          <w:sz w:val="22"/>
          <w:szCs w:val="22"/>
        </w:rPr>
      </w:pPr>
      <w:r w:rsidRPr="00477FC4">
        <w:rPr>
          <w:sz w:val="22"/>
          <w:szCs w:val="22"/>
        </w:rPr>
        <w:t xml:space="preserve">In his CSO debut, Klaus </w:t>
      </w:r>
      <w:proofErr w:type="spellStart"/>
      <w:r w:rsidRPr="00477FC4">
        <w:rPr>
          <w:sz w:val="22"/>
          <w:szCs w:val="22"/>
        </w:rPr>
        <w:t>Mäkelä</w:t>
      </w:r>
      <w:proofErr w:type="spellEnd"/>
      <w:r w:rsidRPr="00477FC4">
        <w:rPr>
          <w:sz w:val="22"/>
          <w:szCs w:val="22"/>
        </w:rPr>
        <w:t xml:space="preserve"> conducts </w:t>
      </w:r>
      <w:proofErr w:type="spellStart"/>
      <w:r w:rsidRPr="00477FC4">
        <w:rPr>
          <w:sz w:val="22"/>
          <w:szCs w:val="22"/>
        </w:rPr>
        <w:t>Hillborg’s</w:t>
      </w:r>
      <w:proofErr w:type="spellEnd"/>
      <w:r w:rsidRPr="00477FC4">
        <w:rPr>
          <w:sz w:val="22"/>
          <w:szCs w:val="22"/>
        </w:rPr>
        <w:t xml:space="preserve"> Eleven Gates, Prokofiev’s Second Violin Concerto with Daniel </w:t>
      </w:r>
      <w:proofErr w:type="spellStart"/>
      <w:r w:rsidRPr="00477FC4">
        <w:rPr>
          <w:sz w:val="22"/>
          <w:szCs w:val="22"/>
        </w:rPr>
        <w:t>Lozavovich</w:t>
      </w:r>
      <w:proofErr w:type="spellEnd"/>
      <w:r w:rsidRPr="00477FC4">
        <w:rPr>
          <w:sz w:val="22"/>
          <w:szCs w:val="22"/>
        </w:rPr>
        <w:t xml:space="preserve">—also in his CSO debut—and Stravinsky’s The Firebird. Closing out the broadcast, three legendary CSO principals—Edward </w:t>
      </w:r>
      <w:proofErr w:type="spellStart"/>
      <w:r w:rsidRPr="00477FC4">
        <w:rPr>
          <w:sz w:val="22"/>
          <w:szCs w:val="22"/>
        </w:rPr>
        <w:t>Druzinsky</w:t>
      </w:r>
      <w:proofErr w:type="spellEnd"/>
      <w:r w:rsidRPr="00477FC4">
        <w:rPr>
          <w:sz w:val="22"/>
          <w:szCs w:val="22"/>
        </w:rPr>
        <w:t>, Donald Peck, and Clark Brody—</w:t>
      </w:r>
      <w:proofErr w:type="gramStart"/>
      <w:r w:rsidRPr="00477FC4">
        <w:rPr>
          <w:sz w:val="22"/>
          <w:szCs w:val="22"/>
        </w:rPr>
        <w:t>are featured</w:t>
      </w:r>
      <w:proofErr w:type="gramEnd"/>
      <w:r w:rsidRPr="00477FC4">
        <w:rPr>
          <w:sz w:val="22"/>
          <w:szCs w:val="22"/>
        </w:rPr>
        <w:t xml:space="preserve"> in Ravel’s Introduction and Allegro for Harp, Flute, Clarinet, and String Quartet under the baton of seventh music director Jean </w:t>
      </w:r>
      <w:proofErr w:type="spellStart"/>
      <w:r w:rsidRPr="00477FC4">
        <w:rPr>
          <w:sz w:val="22"/>
          <w:szCs w:val="22"/>
        </w:rPr>
        <w:t>Martinon</w:t>
      </w:r>
      <w:proofErr w:type="spellEnd"/>
      <w:r w:rsidRPr="00477FC4">
        <w:rPr>
          <w:sz w:val="22"/>
          <w:szCs w:val="22"/>
        </w:rPr>
        <w:t>.</w:t>
      </w:r>
    </w:p>
    <w:p w:rsidR="00910DDD" w:rsidRPr="00477FC4" w:rsidRDefault="00910DDD" w:rsidP="00A82610">
      <w:pPr>
        <w:rPr>
          <w:sz w:val="22"/>
          <w:szCs w:val="22"/>
        </w:rPr>
      </w:pPr>
    </w:p>
    <w:p w:rsidR="00910DDD" w:rsidRDefault="0039412E" w:rsidP="00A82610">
      <w:pPr>
        <w:ind w:right="90"/>
        <w:rPr>
          <w:i/>
          <w:sz w:val="22"/>
          <w:szCs w:val="22"/>
        </w:rPr>
      </w:pPr>
      <w:proofErr w:type="spellStart"/>
      <w:r w:rsidRPr="00477FC4">
        <w:rPr>
          <w:sz w:val="22"/>
          <w:szCs w:val="22"/>
        </w:rPr>
        <w:t>Hillborg</w:t>
      </w:r>
      <w:proofErr w:type="spellEnd"/>
      <w:r w:rsidR="00A82610">
        <w:rPr>
          <w:sz w:val="22"/>
          <w:szCs w:val="22"/>
        </w:rPr>
        <w:t>:</w:t>
      </w:r>
      <w:r w:rsidRPr="00477FC4">
        <w:rPr>
          <w:sz w:val="22"/>
          <w:szCs w:val="22"/>
        </w:rPr>
        <w:t xml:space="preserve"> </w:t>
      </w:r>
      <w:r w:rsidR="00A82610">
        <w:rPr>
          <w:sz w:val="22"/>
          <w:szCs w:val="22"/>
        </w:rPr>
        <w:tab/>
      </w:r>
      <w:r w:rsidR="00A82610">
        <w:rPr>
          <w:sz w:val="22"/>
          <w:szCs w:val="22"/>
        </w:rPr>
        <w:tab/>
      </w:r>
      <w:r w:rsidRPr="00A82610">
        <w:rPr>
          <w:i/>
          <w:sz w:val="22"/>
          <w:szCs w:val="22"/>
        </w:rPr>
        <w:t>Eleven Gates</w:t>
      </w:r>
    </w:p>
    <w:p w:rsidR="00A452F4" w:rsidRDefault="00A452F4" w:rsidP="00A452F4">
      <w:pPr>
        <w:ind w:left="1440" w:right="90" w:firstLine="720"/>
        <w:rPr>
          <w:sz w:val="22"/>
          <w:szCs w:val="22"/>
        </w:rPr>
      </w:pPr>
      <w:r w:rsidRPr="00A82610">
        <w:rPr>
          <w:i/>
          <w:sz w:val="22"/>
          <w:szCs w:val="22"/>
        </w:rPr>
        <w:t xml:space="preserve">Klaus </w:t>
      </w:r>
      <w:proofErr w:type="spellStart"/>
      <w:r w:rsidRPr="00A82610">
        <w:rPr>
          <w:i/>
          <w:sz w:val="22"/>
          <w:szCs w:val="22"/>
        </w:rPr>
        <w:t>Mäkelä</w:t>
      </w:r>
      <w:proofErr w:type="spellEnd"/>
      <w:r>
        <w:rPr>
          <w:i/>
          <w:sz w:val="22"/>
          <w:szCs w:val="22"/>
        </w:rPr>
        <w:t>,</w:t>
      </w:r>
      <w:r w:rsidRPr="00A82610">
        <w:rPr>
          <w:i/>
          <w:sz w:val="22"/>
          <w:szCs w:val="22"/>
        </w:rPr>
        <w:t xml:space="preserve"> conductor</w:t>
      </w:r>
    </w:p>
    <w:p w:rsidR="00A82610" w:rsidRPr="00477FC4" w:rsidRDefault="00A82610" w:rsidP="00A82610">
      <w:pPr>
        <w:ind w:right="90"/>
        <w:rPr>
          <w:sz w:val="22"/>
          <w:szCs w:val="22"/>
        </w:rPr>
      </w:pPr>
    </w:p>
    <w:p w:rsidR="00910DDD" w:rsidRDefault="0039412E" w:rsidP="00A82610">
      <w:pPr>
        <w:ind w:right="90"/>
        <w:rPr>
          <w:sz w:val="22"/>
          <w:szCs w:val="22"/>
        </w:rPr>
      </w:pPr>
      <w:r w:rsidRPr="00477FC4">
        <w:rPr>
          <w:sz w:val="22"/>
          <w:szCs w:val="22"/>
        </w:rPr>
        <w:t>Prokofiev</w:t>
      </w:r>
      <w:r w:rsidR="00A82610">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Violin Concerto No. 2 in G Minor, Op. 63</w:t>
      </w:r>
    </w:p>
    <w:p w:rsidR="00A452F4" w:rsidRPr="00A452F4" w:rsidRDefault="00A452F4" w:rsidP="00A452F4">
      <w:pPr>
        <w:ind w:left="1440" w:right="90" w:firstLine="720"/>
        <w:jc w:val="both"/>
        <w:rPr>
          <w:i/>
          <w:sz w:val="22"/>
          <w:szCs w:val="22"/>
        </w:rPr>
      </w:pPr>
      <w:r w:rsidRPr="00A82610">
        <w:rPr>
          <w:i/>
          <w:sz w:val="22"/>
          <w:szCs w:val="22"/>
        </w:rPr>
        <w:t xml:space="preserve">Daniel </w:t>
      </w:r>
      <w:proofErr w:type="spellStart"/>
      <w:r w:rsidRPr="00A82610">
        <w:rPr>
          <w:i/>
          <w:sz w:val="22"/>
          <w:szCs w:val="22"/>
        </w:rPr>
        <w:t>Lozakovich</w:t>
      </w:r>
      <w:proofErr w:type="spellEnd"/>
      <w:r>
        <w:rPr>
          <w:i/>
          <w:sz w:val="22"/>
          <w:szCs w:val="22"/>
        </w:rPr>
        <w:t>,</w:t>
      </w:r>
      <w:r w:rsidRPr="00A82610">
        <w:rPr>
          <w:i/>
          <w:sz w:val="22"/>
          <w:szCs w:val="22"/>
        </w:rPr>
        <w:t xml:space="preserve"> violin</w:t>
      </w:r>
      <w:r>
        <w:rPr>
          <w:i/>
          <w:sz w:val="22"/>
          <w:szCs w:val="22"/>
        </w:rPr>
        <w:t xml:space="preserve">; </w:t>
      </w:r>
      <w:r w:rsidRPr="00A82610">
        <w:rPr>
          <w:i/>
          <w:sz w:val="22"/>
          <w:szCs w:val="22"/>
        </w:rPr>
        <w:t xml:space="preserve">Klaus </w:t>
      </w:r>
      <w:proofErr w:type="spellStart"/>
      <w:r w:rsidRPr="00A82610">
        <w:rPr>
          <w:i/>
          <w:sz w:val="22"/>
          <w:szCs w:val="22"/>
        </w:rPr>
        <w:t>Mäkelä</w:t>
      </w:r>
      <w:proofErr w:type="spellEnd"/>
      <w:r>
        <w:rPr>
          <w:i/>
          <w:sz w:val="22"/>
          <w:szCs w:val="22"/>
        </w:rPr>
        <w:t>,</w:t>
      </w:r>
      <w:r w:rsidRPr="00A82610">
        <w:rPr>
          <w:i/>
          <w:sz w:val="22"/>
          <w:szCs w:val="22"/>
        </w:rPr>
        <w:t xml:space="preserve"> conductor</w:t>
      </w:r>
    </w:p>
    <w:p w:rsidR="00A82610" w:rsidRPr="00477FC4" w:rsidRDefault="00A82610" w:rsidP="00A82610">
      <w:pPr>
        <w:ind w:right="90"/>
        <w:rPr>
          <w:sz w:val="22"/>
          <w:szCs w:val="22"/>
        </w:rPr>
      </w:pPr>
    </w:p>
    <w:p w:rsidR="00910DDD" w:rsidRPr="00477FC4" w:rsidRDefault="0039412E" w:rsidP="00A82610">
      <w:pPr>
        <w:ind w:right="90"/>
        <w:rPr>
          <w:sz w:val="22"/>
          <w:szCs w:val="22"/>
        </w:rPr>
      </w:pPr>
      <w:proofErr w:type="spellStart"/>
      <w:r w:rsidRPr="00477FC4">
        <w:rPr>
          <w:sz w:val="22"/>
          <w:szCs w:val="22"/>
        </w:rPr>
        <w:t>Ysaÿe</w:t>
      </w:r>
      <w:proofErr w:type="spellEnd"/>
      <w:r w:rsidR="00A82610">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proofErr w:type="spellStart"/>
      <w:r w:rsidRPr="00A82610">
        <w:rPr>
          <w:i/>
          <w:sz w:val="22"/>
          <w:szCs w:val="22"/>
        </w:rPr>
        <w:t>Danse</w:t>
      </w:r>
      <w:proofErr w:type="spellEnd"/>
      <w:r w:rsidRPr="00A82610">
        <w:rPr>
          <w:i/>
          <w:sz w:val="22"/>
          <w:szCs w:val="22"/>
        </w:rPr>
        <w:t xml:space="preserve"> </w:t>
      </w:r>
      <w:proofErr w:type="spellStart"/>
      <w:r w:rsidRPr="00A82610">
        <w:rPr>
          <w:i/>
          <w:sz w:val="22"/>
          <w:szCs w:val="22"/>
        </w:rPr>
        <w:t>rustique</w:t>
      </w:r>
      <w:proofErr w:type="spellEnd"/>
      <w:r w:rsidRPr="00477FC4">
        <w:rPr>
          <w:sz w:val="22"/>
          <w:szCs w:val="22"/>
        </w:rPr>
        <w:t xml:space="preserve"> from Sonata No. 5 in G Major</w:t>
      </w:r>
    </w:p>
    <w:p w:rsidR="00A452F4" w:rsidRPr="00A82610" w:rsidRDefault="0039412E" w:rsidP="00A452F4">
      <w:pPr>
        <w:ind w:left="1440" w:right="90" w:firstLine="720"/>
        <w:jc w:val="both"/>
        <w:rPr>
          <w:i/>
          <w:sz w:val="22"/>
          <w:szCs w:val="22"/>
        </w:rPr>
      </w:pPr>
      <w:r w:rsidRPr="00A82610">
        <w:rPr>
          <w:i/>
          <w:sz w:val="22"/>
          <w:szCs w:val="22"/>
        </w:rPr>
        <w:t xml:space="preserve">Daniel </w:t>
      </w:r>
      <w:proofErr w:type="spellStart"/>
      <w:r w:rsidRPr="00A82610">
        <w:rPr>
          <w:i/>
          <w:sz w:val="22"/>
          <w:szCs w:val="22"/>
        </w:rPr>
        <w:t>Lozakovich</w:t>
      </w:r>
      <w:proofErr w:type="spellEnd"/>
      <w:r w:rsidR="00A82610">
        <w:rPr>
          <w:i/>
          <w:sz w:val="22"/>
          <w:szCs w:val="22"/>
        </w:rPr>
        <w:t>,</w:t>
      </w:r>
      <w:r w:rsidRPr="00A82610">
        <w:rPr>
          <w:i/>
          <w:sz w:val="22"/>
          <w:szCs w:val="22"/>
        </w:rPr>
        <w:t xml:space="preserve"> violin</w:t>
      </w:r>
      <w:r w:rsidR="00A452F4">
        <w:rPr>
          <w:i/>
          <w:sz w:val="22"/>
          <w:szCs w:val="22"/>
        </w:rPr>
        <w:t xml:space="preserve">; </w:t>
      </w:r>
      <w:r w:rsidR="00A452F4" w:rsidRPr="00A82610">
        <w:rPr>
          <w:i/>
          <w:sz w:val="22"/>
          <w:szCs w:val="22"/>
        </w:rPr>
        <w:t xml:space="preserve">Klaus </w:t>
      </w:r>
      <w:proofErr w:type="spellStart"/>
      <w:r w:rsidR="00A452F4" w:rsidRPr="00A82610">
        <w:rPr>
          <w:i/>
          <w:sz w:val="22"/>
          <w:szCs w:val="22"/>
        </w:rPr>
        <w:t>Mäkelä</w:t>
      </w:r>
      <w:proofErr w:type="spellEnd"/>
      <w:r w:rsidR="00A452F4">
        <w:rPr>
          <w:i/>
          <w:sz w:val="22"/>
          <w:szCs w:val="22"/>
        </w:rPr>
        <w:t>,</w:t>
      </w:r>
      <w:r w:rsidR="00A452F4" w:rsidRPr="00A82610">
        <w:rPr>
          <w:i/>
          <w:sz w:val="22"/>
          <w:szCs w:val="22"/>
        </w:rPr>
        <w:t xml:space="preserve"> conductor</w:t>
      </w:r>
    </w:p>
    <w:p w:rsidR="00A82610" w:rsidRDefault="00A82610" w:rsidP="00A82610">
      <w:pPr>
        <w:ind w:right="90"/>
        <w:jc w:val="both"/>
        <w:rPr>
          <w:sz w:val="22"/>
          <w:szCs w:val="22"/>
        </w:rPr>
      </w:pPr>
    </w:p>
    <w:p w:rsidR="00A82610" w:rsidRDefault="0039412E" w:rsidP="00A82610">
      <w:pPr>
        <w:ind w:right="90"/>
        <w:jc w:val="both"/>
        <w:rPr>
          <w:sz w:val="22"/>
          <w:szCs w:val="22"/>
        </w:rPr>
      </w:pPr>
      <w:r w:rsidRPr="00477FC4">
        <w:rPr>
          <w:sz w:val="22"/>
          <w:szCs w:val="22"/>
        </w:rPr>
        <w:t>Stravinsky</w:t>
      </w:r>
      <w:r w:rsidR="00A82610">
        <w:rPr>
          <w:sz w:val="22"/>
          <w:szCs w:val="22"/>
        </w:rPr>
        <w:t>:</w:t>
      </w:r>
      <w:r w:rsidRPr="00477FC4">
        <w:rPr>
          <w:sz w:val="22"/>
          <w:szCs w:val="22"/>
        </w:rPr>
        <w:t xml:space="preserve"> </w:t>
      </w:r>
      <w:r w:rsidR="00A82610">
        <w:rPr>
          <w:sz w:val="22"/>
          <w:szCs w:val="22"/>
        </w:rPr>
        <w:tab/>
      </w:r>
      <w:r w:rsidR="00A82610">
        <w:rPr>
          <w:sz w:val="22"/>
          <w:szCs w:val="22"/>
        </w:rPr>
        <w:tab/>
      </w:r>
      <w:r w:rsidRPr="00A82610">
        <w:rPr>
          <w:i/>
          <w:sz w:val="22"/>
          <w:szCs w:val="22"/>
        </w:rPr>
        <w:t>The Firebird</w:t>
      </w:r>
      <w:r w:rsidRPr="00477FC4">
        <w:rPr>
          <w:sz w:val="22"/>
          <w:szCs w:val="22"/>
        </w:rPr>
        <w:t xml:space="preserve"> </w:t>
      </w:r>
    </w:p>
    <w:p w:rsidR="00910DDD" w:rsidRPr="00A82610" w:rsidRDefault="0039412E" w:rsidP="00A82610">
      <w:pPr>
        <w:ind w:left="1440" w:right="90" w:firstLine="720"/>
        <w:jc w:val="both"/>
        <w:rPr>
          <w:i/>
          <w:sz w:val="22"/>
          <w:szCs w:val="22"/>
        </w:rPr>
      </w:pPr>
      <w:r w:rsidRPr="00A82610">
        <w:rPr>
          <w:i/>
          <w:sz w:val="22"/>
          <w:szCs w:val="22"/>
        </w:rPr>
        <w:t xml:space="preserve">Klaus </w:t>
      </w:r>
      <w:proofErr w:type="spellStart"/>
      <w:r w:rsidRPr="00A82610">
        <w:rPr>
          <w:i/>
          <w:sz w:val="22"/>
          <w:szCs w:val="22"/>
        </w:rPr>
        <w:t>Mäkelä</w:t>
      </w:r>
      <w:proofErr w:type="spellEnd"/>
      <w:r w:rsidR="00A82610">
        <w:rPr>
          <w:i/>
          <w:sz w:val="22"/>
          <w:szCs w:val="22"/>
        </w:rPr>
        <w:t>,</w:t>
      </w:r>
      <w:r w:rsidRPr="00A82610">
        <w:rPr>
          <w:i/>
          <w:sz w:val="22"/>
          <w:szCs w:val="22"/>
        </w:rPr>
        <w:t xml:space="preserve"> conductor</w:t>
      </w:r>
    </w:p>
    <w:p w:rsidR="00A82610" w:rsidRDefault="00A82610" w:rsidP="00A82610">
      <w:pPr>
        <w:ind w:right="90"/>
        <w:rPr>
          <w:sz w:val="22"/>
          <w:szCs w:val="22"/>
        </w:rPr>
      </w:pPr>
    </w:p>
    <w:p w:rsidR="00910DDD" w:rsidRPr="00477FC4" w:rsidRDefault="0039412E" w:rsidP="00A82610">
      <w:pPr>
        <w:ind w:right="90"/>
        <w:rPr>
          <w:sz w:val="22"/>
          <w:szCs w:val="22"/>
        </w:rPr>
      </w:pPr>
      <w:r w:rsidRPr="00477FC4">
        <w:rPr>
          <w:sz w:val="22"/>
          <w:szCs w:val="22"/>
        </w:rPr>
        <w:t>Ravel</w:t>
      </w:r>
      <w:r w:rsidR="00A82610">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r w:rsidRPr="00477FC4">
        <w:rPr>
          <w:sz w:val="22"/>
          <w:szCs w:val="22"/>
        </w:rPr>
        <w:t>Introduction and Allegro for Harp, Flute, Clarinet, and String Quartet</w:t>
      </w:r>
    </w:p>
    <w:p w:rsidR="00910DDD" w:rsidRPr="00A82610" w:rsidRDefault="0039412E" w:rsidP="00A82610">
      <w:pPr>
        <w:ind w:left="2160" w:right="90"/>
        <w:rPr>
          <w:i/>
          <w:sz w:val="22"/>
          <w:szCs w:val="22"/>
        </w:rPr>
      </w:pPr>
      <w:r w:rsidRPr="00A82610">
        <w:rPr>
          <w:i/>
          <w:sz w:val="22"/>
          <w:szCs w:val="22"/>
        </w:rPr>
        <w:t xml:space="preserve">Edward </w:t>
      </w:r>
      <w:proofErr w:type="spellStart"/>
      <w:r w:rsidRPr="00A82610">
        <w:rPr>
          <w:i/>
          <w:sz w:val="22"/>
          <w:szCs w:val="22"/>
        </w:rPr>
        <w:t>Druzinsky</w:t>
      </w:r>
      <w:proofErr w:type="spellEnd"/>
      <w:r w:rsidR="00A82610" w:rsidRPr="00A82610">
        <w:rPr>
          <w:i/>
          <w:sz w:val="22"/>
          <w:szCs w:val="22"/>
        </w:rPr>
        <w:t>,</w:t>
      </w:r>
      <w:r w:rsidRPr="00A82610">
        <w:rPr>
          <w:i/>
          <w:sz w:val="22"/>
          <w:szCs w:val="22"/>
        </w:rPr>
        <w:t xml:space="preserve"> harp</w:t>
      </w:r>
      <w:r w:rsidR="00A82610" w:rsidRPr="00A82610">
        <w:rPr>
          <w:i/>
          <w:sz w:val="22"/>
          <w:szCs w:val="22"/>
        </w:rPr>
        <w:t xml:space="preserve">; </w:t>
      </w:r>
      <w:r w:rsidRPr="00A82610">
        <w:rPr>
          <w:i/>
          <w:sz w:val="22"/>
          <w:szCs w:val="22"/>
        </w:rPr>
        <w:t>Donald Peck</w:t>
      </w:r>
      <w:r w:rsidR="00A82610" w:rsidRPr="00A82610">
        <w:rPr>
          <w:i/>
          <w:sz w:val="22"/>
          <w:szCs w:val="22"/>
        </w:rPr>
        <w:t>,</w:t>
      </w:r>
      <w:r w:rsidRPr="00A82610">
        <w:rPr>
          <w:i/>
          <w:sz w:val="22"/>
          <w:szCs w:val="22"/>
        </w:rPr>
        <w:t xml:space="preserve"> flute</w:t>
      </w:r>
      <w:r w:rsidR="00A82610" w:rsidRPr="00A82610">
        <w:rPr>
          <w:i/>
          <w:sz w:val="22"/>
          <w:szCs w:val="22"/>
        </w:rPr>
        <w:t xml:space="preserve">; </w:t>
      </w:r>
      <w:r w:rsidRPr="00A82610">
        <w:rPr>
          <w:i/>
          <w:sz w:val="22"/>
          <w:szCs w:val="22"/>
        </w:rPr>
        <w:t>Clark Brody</w:t>
      </w:r>
      <w:r w:rsidR="00A82610" w:rsidRPr="00A82610">
        <w:rPr>
          <w:i/>
          <w:sz w:val="22"/>
          <w:szCs w:val="22"/>
        </w:rPr>
        <w:t>,</w:t>
      </w:r>
      <w:r w:rsidRPr="00A82610">
        <w:rPr>
          <w:i/>
          <w:sz w:val="22"/>
          <w:szCs w:val="22"/>
        </w:rPr>
        <w:t xml:space="preserve"> clarinet</w:t>
      </w:r>
      <w:r w:rsidR="00A82610" w:rsidRPr="00A82610">
        <w:rPr>
          <w:i/>
          <w:sz w:val="22"/>
          <w:szCs w:val="22"/>
        </w:rPr>
        <w:t xml:space="preserve">; </w:t>
      </w:r>
      <w:r w:rsidRPr="00A82610">
        <w:rPr>
          <w:i/>
          <w:sz w:val="22"/>
          <w:szCs w:val="22"/>
        </w:rPr>
        <w:t xml:space="preserve">Jean </w:t>
      </w:r>
      <w:proofErr w:type="spellStart"/>
      <w:r w:rsidRPr="00A82610">
        <w:rPr>
          <w:i/>
          <w:sz w:val="22"/>
          <w:szCs w:val="22"/>
        </w:rPr>
        <w:t>Martinon</w:t>
      </w:r>
      <w:proofErr w:type="spellEnd"/>
      <w:r w:rsidR="00A82610" w:rsidRPr="00A82610">
        <w:rPr>
          <w:i/>
          <w:sz w:val="22"/>
          <w:szCs w:val="22"/>
        </w:rPr>
        <w:t>,</w:t>
      </w:r>
      <w:r w:rsidRPr="00A82610">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A82610" w:rsidRDefault="0039412E" w:rsidP="00A82610">
      <w:pPr>
        <w:rPr>
          <w:b/>
          <w:sz w:val="22"/>
          <w:szCs w:val="22"/>
        </w:rPr>
      </w:pPr>
      <w:r w:rsidRPr="00A82610">
        <w:rPr>
          <w:b/>
          <w:sz w:val="22"/>
          <w:szCs w:val="22"/>
        </w:rPr>
        <w:t xml:space="preserve">PROGRAM #: </w:t>
      </w:r>
      <w:r w:rsidR="00A82610">
        <w:rPr>
          <w:b/>
          <w:sz w:val="22"/>
          <w:szCs w:val="22"/>
        </w:rPr>
        <w:tab/>
      </w:r>
      <w:r w:rsidRPr="00A82610">
        <w:rPr>
          <w:b/>
          <w:sz w:val="22"/>
          <w:szCs w:val="22"/>
        </w:rPr>
        <w:t>CSO 22-45</w:t>
      </w:r>
    </w:p>
    <w:p w:rsidR="00910DDD" w:rsidRPr="00A82610" w:rsidRDefault="0039412E" w:rsidP="00A82610">
      <w:pPr>
        <w:rPr>
          <w:b/>
          <w:sz w:val="22"/>
          <w:szCs w:val="22"/>
        </w:rPr>
      </w:pPr>
      <w:r w:rsidRPr="00A82610">
        <w:rPr>
          <w:b/>
          <w:sz w:val="22"/>
          <w:szCs w:val="22"/>
        </w:rPr>
        <w:t xml:space="preserve">RELEASE DATE: </w:t>
      </w:r>
      <w:r w:rsidR="00A82610" w:rsidRPr="00A82610">
        <w:rPr>
          <w:b/>
          <w:sz w:val="22"/>
          <w:szCs w:val="22"/>
        </w:rPr>
        <w:tab/>
      </w:r>
      <w:r w:rsidR="00DC0FF8">
        <w:rPr>
          <w:b/>
          <w:sz w:val="22"/>
          <w:szCs w:val="22"/>
        </w:rPr>
        <w:t>November 4</w:t>
      </w:r>
      <w:r w:rsidRPr="00A82610">
        <w:rPr>
          <w:b/>
          <w:sz w:val="22"/>
          <w:szCs w:val="22"/>
        </w:rPr>
        <w:t>, 2022</w:t>
      </w:r>
    </w:p>
    <w:p w:rsidR="00910DDD" w:rsidRPr="00477FC4" w:rsidRDefault="00910DDD" w:rsidP="00A82610">
      <w:pPr>
        <w:rPr>
          <w:sz w:val="22"/>
          <w:szCs w:val="22"/>
        </w:rPr>
      </w:pPr>
    </w:p>
    <w:p w:rsidR="00910DDD" w:rsidRPr="00A82610" w:rsidRDefault="0039412E" w:rsidP="00A82610">
      <w:pPr>
        <w:rPr>
          <w:b/>
          <w:sz w:val="22"/>
          <w:szCs w:val="22"/>
        </w:rPr>
      </w:pPr>
      <w:proofErr w:type="spellStart"/>
      <w:r w:rsidRPr="00A82610">
        <w:rPr>
          <w:b/>
          <w:sz w:val="22"/>
          <w:szCs w:val="22"/>
        </w:rPr>
        <w:t>Haitink</w:t>
      </w:r>
      <w:proofErr w:type="spellEnd"/>
      <w:r w:rsidRPr="00A82610">
        <w:rPr>
          <w:b/>
          <w:sz w:val="22"/>
          <w:szCs w:val="22"/>
        </w:rPr>
        <w:t xml:space="preserve"> Conducts Beethoven &amp; Brahms</w:t>
      </w:r>
    </w:p>
    <w:p w:rsidR="00910DDD" w:rsidRPr="00477FC4" w:rsidRDefault="0039412E" w:rsidP="00A82610">
      <w:pPr>
        <w:ind w:right="111"/>
        <w:rPr>
          <w:sz w:val="22"/>
          <w:szCs w:val="22"/>
        </w:rPr>
      </w:pPr>
      <w:r w:rsidRPr="00477FC4">
        <w:rPr>
          <w:sz w:val="22"/>
          <w:szCs w:val="22"/>
        </w:rPr>
        <w:t xml:space="preserve">A 2007 broadcast from CSO’s archives: Bernard </w:t>
      </w:r>
      <w:proofErr w:type="spellStart"/>
      <w:r w:rsidRPr="00477FC4">
        <w:rPr>
          <w:sz w:val="22"/>
          <w:szCs w:val="22"/>
        </w:rPr>
        <w:t>Haitink</w:t>
      </w:r>
      <w:proofErr w:type="spellEnd"/>
      <w:r w:rsidRPr="00477FC4">
        <w:rPr>
          <w:sz w:val="22"/>
          <w:szCs w:val="22"/>
        </w:rPr>
        <w:t xml:space="preserve">—the Orchestra’s principal conductor from 2006 until 2010—leads Beethoven’s Seventh and Brahms’s Second symphonies. The program opens with Weber’s Overture to Der </w:t>
      </w:r>
      <w:proofErr w:type="spellStart"/>
      <w:r w:rsidRPr="00477FC4">
        <w:rPr>
          <w:sz w:val="22"/>
          <w:szCs w:val="22"/>
        </w:rPr>
        <w:t>Freischütz</w:t>
      </w:r>
      <w:proofErr w:type="spellEnd"/>
      <w:r w:rsidRPr="00477FC4">
        <w:rPr>
          <w:sz w:val="22"/>
          <w:szCs w:val="22"/>
        </w:rPr>
        <w:t xml:space="preserve"> and includes Webern’s Passacaglia for Orchestra.</w:t>
      </w:r>
    </w:p>
    <w:p w:rsidR="00910DDD" w:rsidRPr="00477FC4" w:rsidRDefault="00910DDD" w:rsidP="00A82610">
      <w:pPr>
        <w:rPr>
          <w:sz w:val="22"/>
          <w:szCs w:val="22"/>
        </w:rPr>
      </w:pPr>
    </w:p>
    <w:p w:rsidR="00910DDD" w:rsidRDefault="0039412E" w:rsidP="00A82610">
      <w:pPr>
        <w:rPr>
          <w:i/>
          <w:sz w:val="22"/>
          <w:szCs w:val="22"/>
        </w:rPr>
      </w:pPr>
      <w:r w:rsidRPr="00477FC4">
        <w:rPr>
          <w:sz w:val="22"/>
          <w:szCs w:val="22"/>
        </w:rPr>
        <w:t>Weber</w:t>
      </w:r>
      <w:r w:rsidR="00A82610">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r w:rsidRPr="00477FC4">
        <w:rPr>
          <w:sz w:val="22"/>
          <w:szCs w:val="22"/>
        </w:rPr>
        <w:t xml:space="preserve">Overture to </w:t>
      </w:r>
      <w:r w:rsidRPr="00A82610">
        <w:rPr>
          <w:i/>
          <w:sz w:val="22"/>
          <w:szCs w:val="22"/>
        </w:rPr>
        <w:t xml:space="preserve">Der </w:t>
      </w:r>
      <w:proofErr w:type="spellStart"/>
      <w:r w:rsidRPr="00A82610">
        <w:rPr>
          <w:i/>
          <w:sz w:val="22"/>
          <w:szCs w:val="22"/>
        </w:rPr>
        <w:t>Freischütz</w:t>
      </w:r>
      <w:proofErr w:type="spellEnd"/>
    </w:p>
    <w:p w:rsidR="00A452F4" w:rsidRPr="00A452F4" w:rsidRDefault="00A452F4" w:rsidP="00A452F4">
      <w:pPr>
        <w:ind w:left="1440" w:firstLine="720"/>
        <w:rPr>
          <w:i/>
          <w:sz w:val="22"/>
          <w:szCs w:val="22"/>
        </w:rPr>
      </w:pPr>
      <w:r w:rsidRPr="00A82610">
        <w:rPr>
          <w:i/>
          <w:sz w:val="22"/>
          <w:szCs w:val="22"/>
        </w:rPr>
        <w:t xml:space="preserve">Bernard </w:t>
      </w:r>
      <w:proofErr w:type="spellStart"/>
      <w:r w:rsidRPr="00A82610">
        <w:rPr>
          <w:i/>
          <w:sz w:val="22"/>
          <w:szCs w:val="22"/>
        </w:rPr>
        <w:t>Haitink</w:t>
      </w:r>
      <w:proofErr w:type="spellEnd"/>
      <w:r>
        <w:rPr>
          <w:i/>
          <w:sz w:val="22"/>
          <w:szCs w:val="22"/>
        </w:rPr>
        <w:t>,</w:t>
      </w:r>
      <w:r w:rsidRPr="00A82610">
        <w:rPr>
          <w:i/>
          <w:sz w:val="22"/>
          <w:szCs w:val="22"/>
        </w:rPr>
        <w:t xml:space="preserve"> conductor</w:t>
      </w:r>
    </w:p>
    <w:p w:rsidR="00A82610" w:rsidRPr="00477FC4" w:rsidRDefault="00A82610" w:rsidP="00A82610">
      <w:pPr>
        <w:rPr>
          <w:sz w:val="22"/>
          <w:szCs w:val="22"/>
        </w:rPr>
      </w:pPr>
    </w:p>
    <w:p w:rsidR="00910DDD" w:rsidRDefault="0039412E" w:rsidP="00A82610">
      <w:pPr>
        <w:rPr>
          <w:sz w:val="22"/>
          <w:szCs w:val="22"/>
        </w:rPr>
      </w:pPr>
      <w:r w:rsidRPr="00477FC4">
        <w:rPr>
          <w:sz w:val="22"/>
          <w:szCs w:val="22"/>
        </w:rPr>
        <w:t>Beethoven</w:t>
      </w:r>
      <w:r w:rsidR="00A82610">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 xml:space="preserve">Symphony No. 7 in </w:t>
      </w:r>
      <w:proofErr w:type="gramStart"/>
      <w:r w:rsidRPr="00477FC4">
        <w:rPr>
          <w:sz w:val="22"/>
          <w:szCs w:val="22"/>
        </w:rPr>
        <w:t>A</w:t>
      </w:r>
      <w:proofErr w:type="gramEnd"/>
      <w:r w:rsidRPr="00477FC4">
        <w:rPr>
          <w:sz w:val="22"/>
          <w:szCs w:val="22"/>
        </w:rPr>
        <w:t xml:space="preserve"> Major, Op. 92</w:t>
      </w:r>
    </w:p>
    <w:p w:rsidR="00A452F4" w:rsidRPr="00A452F4" w:rsidRDefault="00A452F4" w:rsidP="00A452F4">
      <w:pPr>
        <w:ind w:left="1440" w:firstLine="720"/>
        <w:rPr>
          <w:i/>
          <w:sz w:val="22"/>
          <w:szCs w:val="22"/>
        </w:rPr>
      </w:pPr>
      <w:r w:rsidRPr="00A82610">
        <w:rPr>
          <w:i/>
          <w:sz w:val="22"/>
          <w:szCs w:val="22"/>
        </w:rPr>
        <w:t xml:space="preserve">Bernard </w:t>
      </w:r>
      <w:proofErr w:type="spellStart"/>
      <w:r w:rsidRPr="00A82610">
        <w:rPr>
          <w:i/>
          <w:sz w:val="22"/>
          <w:szCs w:val="22"/>
        </w:rPr>
        <w:t>Haitink</w:t>
      </w:r>
      <w:proofErr w:type="spellEnd"/>
      <w:r>
        <w:rPr>
          <w:i/>
          <w:sz w:val="22"/>
          <w:szCs w:val="22"/>
        </w:rPr>
        <w:t>,</w:t>
      </w:r>
      <w:r w:rsidRPr="00A82610">
        <w:rPr>
          <w:i/>
          <w:sz w:val="22"/>
          <w:szCs w:val="22"/>
        </w:rPr>
        <w:t xml:space="preserve"> conductor</w:t>
      </w:r>
    </w:p>
    <w:p w:rsidR="00A82610" w:rsidRPr="00477FC4" w:rsidRDefault="00A82610" w:rsidP="00A82610">
      <w:pPr>
        <w:rPr>
          <w:sz w:val="22"/>
          <w:szCs w:val="22"/>
        </w:rPr>
      </w:pPr>
    </w:p>
    <w:p w:rsidR="00910DDD" w:rsidRDefault="00A82610" w:rsidP="00A82610">
      <w:pPr>
        <w:rPr>
          <w:sz w:val="22"/>
          <w:szCs w:val="22"/>
        </w:rPr>
      </w:pPr>
      <w:r>
        <w:rPr>
          <w:sz w:val="22"/>
          <w:szCs w:val="22"/>
        </w:rPr>
        <w:t xml:space="preserve">Webern: </w:t>
      </w:r>
      <w:r>
        <w:rPr>
          <w:sz w:val="22"/>
          <w:szCs w:val="22"/>
        </w:rPr>
        <w:tab/>
      </w:r>
      <w:r>
        <w:rPr>
          <w:sz w:val="22"/>
          <w:szCs w:val="22"/>
        </w:rPr>
        <w:tab/>
      </w:r>
      <w:r w:rsidR="0039412E" w:rsidRPr="00477FC4">
        <w:rPr>
          <w:sz w:val="22"/>
          <w:szCs w:val="22"/>
        </w:rPr>
        <w:t>Passacaglia for Orchestra, Op. 1</w:t>
      </w:r>
    </w:p>
    <w:p w:rsidR="00A452F4" w:rsidRPr="00A82610" w:rsidRDefault="00A452F4" w:rsidP="00A452F4">
      <w:pPr>
        <w:ind w:left="1440" w:firstLine="720"/>
        <w:rPr>
          <w:i/>
          <w:sz w:val="22"/>
          <w:szCs w:val="22"/>
        </w:rPr>
      </w:pPr>
      <w:r w:rsidRPr="00A82610">
        <w:rPr>
          <w:i/>
          <w:sz w:val="22"/>
          <w:szCs w:val="22"/>
        </w:rPr>
        <w:t xml:space="preserve">Bernard </w:t>
      </w:r>
      <w:proofErr w:type="spellStart"/>
      <w:r w:rsidRPr="00A82610">
        <w:rPr>
          <w:i/>
          <w:sz w:val="22"/>
          <w:szCs w:val="22"/>
        </w:rPr>
        <w:t>Haitink</w:t>
      </w:r>
      <w:proofErr w:type="spellEnd"/>
      <w:r>
        <w:rPr>
          <w:i/>
          <w:sz w:val="22"/>
          <w:szCs w:val="22"/>
        </w:rPr>
        <w:t>,</w:t>
      </w:r>
      <w:r w:rsidRPr="00A82610">
        <w:rPr>
          <w:i/>
          <w:sz w:val="22"/>
          <w:szCs w:val="22"/>
        </w:rPr>
        <w:t xml:space="preserve"> conductor</w:t>
      </w:r>
    </w:p>
    <w:p w:rsidR="00A82610" w:rsidRPr="00477FC4" w:rsidRDefault="00A82610" w:rsidP="00A82610">
      <w:pPr>
        <w:rPr>
          <w:sz w:val="22"/>
          <w:szCs w:val="22"/>
        </w:rPr>
      </w:pPr>
    </w:p>
    <w:p w:rsidR="00910DDD" w:rsidRPr="00477FC4" w:rsidRDefault="0039412E" w:rsidP="00A82610">
      <w:pPr>
        <w:rPr>
          <w:sz w:val="22"/>
          <w:szCs w:val="22"/>
        </w:rPr>
      </w:pPr>
      <w:r w:rsidRPr="00477FC4">
        <w:rPr>
          <w:sz w:val="22"/>
          <w:szCs w:val="22"/>
        </w:rPr>
        <w:t>Brahms</w:t>
      </w:r>
      <w:r w:rsidR="00A82610">
        <w:rPr>
          <w:sz w:val="22"/>
          <w:szCs w:val="22"/>
        </w:rPr>
        <w:t>:</w:t>
      </w:r>
      <w:r w:rsidRPr="00477FC4">
        <w:rPr>
          <w:sz w:val="22"/>
          <w:szCs w:val="22"/>
        </w:rPr>
        <w:t xml:space="preserve"> </w:t>
      </w:r>
      <w:r w:rsidR="00A82610">
        <w:rPr>
          <w:sz w:val="22"/>
          <w:szCs w:val="22"/>
        </w:rPr>
        <w:tab/>
      </w:r>
      <w:r w:rsidR="00A82610">
        <w:rPr>
          <w:sz w:val="22"/>
          <w:szCs w:val="22"/>
        </w:rPr>
        <w:tab/>
      </w:r>
      <w:r w:rsidRPr="00477FC4">
        <w:rPr>
          <w:sz w:val="22"/>
          <w:szCs w:val="22"/>
        </w:rPr>
        <w:t>Symphony No. 2 in D Major, Op. 73</w:t>
      </w:r>
    </w:p>
    <w:p w:rsidR="00910DDD" w:rsidRPr="00A82610" w:rsidRDefault="0039412E" w:rsidP="00A82610">
      <w:pPr>
        <w:ind w:left="1440" w:firstLine="720"/>
        <w:rPr>
          <w:i/>
          <w:sz w:val="22"/>
          <w:szCs w:val="22"/>
        </w:rPr>
      </w:pPr>
      <w:r w:rsidRPr="00A82610">
        <w:rPr>
          <w:i/>
          <w:sz w:val="22"/>
          <w:szCs w:val="22"/>
        </w:rPr>
        <w:t xml:space="preserve">Bernard </w:t>
      </w:r>
      <w:proofErr w:type="spellStart"/>
      <w:r w:rsidRPr="00A82610">
        <w:rPr>
          <w:i/>
          <w:sz w:val="22"/>
          <w:szCs w:val="22"/>
        </w:rPr>
        <w:t>Haitink</w:t>
      </w:r>
      <w:proofErr w:type="spellEnd"/>
      <w:r w:rsidR="00A82610">
        <w:rPr>
          <w:i/>
          <w:sz w:val="22"/>
          <w:szCs w:val="22"/>
        </w:rPr>
        <w:t>,</w:t>
      </w:r>
      <w:r w:rsidRPr="00A82610">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477FC4" w:rsidRDefault="00910DDD" w:rsidP="00A82610">
      <w:pPr>
        <w:rPr>
          <w:sz w:val="22"/>
          <w:szCs w:val="22"/>
        </w:rPr>
      </w:pPr>
    </w:p>
    <w:p w:rsidR="00910DDD" w:rsidRPr="00A82610" w:rsidRDefault="0039412E" w:rsidP="00A82610">
      <w:pPr>
        <w:rPr>
          <w:b/>
          <w:sz w:val="22"/>
          <w:szCs w:val="22"/>
        </w:rPr>
      </w:pPr>
      <w:r w:rsidRPr="00A82610">
        <w:rPr>
          <w:b/>
          <w:sz w:val="22"/>
          <w:szCs w:val="22"/>
        </w:rPr>
        <w:t xml:space="preserve">PROGRAM #: </w:t>
      </w:r>
      <w:r w:rsidR="00A82610">
        <w:rPr>
          <w:b/>
          <w:sz w:val="22"/>
          <w:szCs w:val="22"/>
        </w:rPr>
        <w:tab/>
      </w:r>
      <w:r w:rsidRPr="00A82610">
        <w:rPr>
          <w:b/>
          <w:sz w:val="22"/>
          <w:szCs w:val="22"/>
        </w:rPr>
        <w:t>CSO 22-46</w:t>
      </w:r>
    </w:p>
    <w:p w:rsidR="00910DDD" w:rsidRPr="00A82610" w:rsidRDefault="0039412E" w:rsidP="00A82610">
      <w:pPr>
        <w:rPr>
          <w:b/>
          <w:sz w:val="22"/>
          <w:szCs w:val="22"/>
        </w:rPr>
      </w:pPr>
      <w:r w:rsidRPr="00A82610">
        <w:rPr>
          <w:b/>
          <w:sz w:val="22"/>
          <w:szCs w:val="22"/>
        </w:rPr>
        <w:t xml:space="preserve">RELEASE DATE: </w:t>
      </w:r>
      <w:r w:rsidR="00A82610" w:rsidRPr="00A82610">
        <w:rPr>
          <w:b/>
          <w:sz w:val="22"/>
          <w:szCs w:val="22"/>
        </w:rPr>
        <w:tab/>
      </w:r>
      <w:r w:rsidR="00DC0FF8">
        <w:rPr>
          <w:b/>
          <w:sz w:val="22"/>
          <w:szCs w:val="22"/>
        </w:rPr>
        <w:t>November 11</w:t>
      </w:r>
      <w:r w:rsidRPr="00A82610">
        <w:rPr>
          <w:b/>
          <w:sz w:val="22"/>
          <w:szCs w:val="22"/>
        </w:rPr>
        <w:t>, 2022</w:t>
      </w:r>
    </w:p>
    <w:p w:rsidR="00910DDD" w:rsidRPr="00477FC4" w:rsidRDefault="00910DDD" w:rsidP="00A82610">
      <w:pPr>
        <w:rPr>
          <w:sz w:val="22"/>
          <w:szCs w:val="22"/>
        </w:rPr>
      </w:pPr>
    </w:p>
    <w:p w:rsidR="00A82610" w:rsidRDefault="0039412E" w:rsidP="00A82610">
      <w:pPr>
        <w:rPr>
          <w:b/>
          <w:sz w:val="22"/>
          <w:szCs w:val="22"/>
        </w:rPr>
      </w:pPr>
      <w:r w:rsidRPr="00A82610">
        <w:rPr>
          <w:b/>
          <w:sz w:val="22"/>
          <w:szCs w:val="22"/>
        </w:rPr>
        <w:t>Frederick Stock at 150</w:t>
      </w:r>
    </w:p>
    <w:p w:rsidR="00910DDD" w:rsidRPr="00A82610" w:rsidRDefault="0039412E" w:rsidP="00A82610">
      <w:pPr>
        <w:rPr>
          <w:b/>
          <w:sz w:val="22"/>
          <w:szCs w:val="22"/>
        </w:rPr>
      </w:pPr>
      <w:r w:rsidRPr="00477FC4">
        <w:rPr>
          <w:sz w:val="22"/>
          <w:szCs w:val="22"/>
        </w:rPr>
        <w:t xml:space="preserve">Celebrating the </w:t>
      </w:r>
      <w:proofErr w:type="gramStart"/>
      <w:r w:rsidRPr="00477FC4">
        <w:rPr>
          <w:sz w:val="22"/>
          <w:szCs w:val="22"/>
        </w:rPr>
        <w:t>150</w:t>
      </w:r>
      <w:proofErr w:type="spellStart"/>
      <w:r w:rsidRPr="00477FC4">
        <w:rPr>
          <w:position w:val="7"/>
          <w:sz w:val="22"/>
          <w:szCs w:val="22"/>
        </w:rPr>
        <w:t>th</w:t>
      </w:r>
      <w:proofErr w:type="spellEnd"/>
      <w:r w:rsidRPr="00477FC4">
        <w:rPr>
          <w:position w:val="7"/>
          <w:sz w:val="22"/>
          <w:szCs w:val="22"/>
        </w:rPr>
        <w:t xml:space="preserve">  </w:t>
      </w:r>
      <w:r w:rsidRPr="00477FC4">
        <w:rPr>
          <w:sz w:val="22"/>
          <w:szCs w:val="22"/>
        </w:rPr>
        <w:t>birthday</w:t>
      </w:r>
      <w:proofErr w:type="gramEnd"/>
      <w:r w:rsidRPr="00477FC4">
        <w:rPr>
          <w:sz w:val="22"/>
          <w:szCs w:val="22"/>
        </w:rPr>
        <w:t xml:space="preserve"> of second music director Frederick Stock! The broadcast opens with Stock leading the Orchestra’s first commercial recording made in 1916: Mendelssohn’s Wedding March from A Midsummer Night’s Dream. Next, we hear recordings of works that Stock and the Orchestra introduced to the United States: </w:t>
      </w:r>
      <w:proofErr w:type="spellStart"/>
      <w:r w:rsidRPr="00477FC4">
        <w:rPr>
          <w:sz w:val="22"/>
          <w:szCs w:val="22"/>
        </w:rPr>
        <w:t>Bartók’s</w:t>
      </w:r>
      <w:proofErr w:type="spellEnd"/>
      <w:r w:rsidRPr="00477FC4">
        <w:rPr>
          <w:sz w:val="22"/>
          <w:szCs w:val="22"/>
        </w:rPr>
        <w:t xml:space="preserve"> Second Piano Concerto, Elgar’s Violin Concerto, and Scriabin’s Prometheus. To conclude the celebration, Stock conducts his own arrangement of Paganini’s virtuosic Moto </w:t>
      </w:r>
      <w:proofErr w:type="spellStart"/>
      <w:r w:rsidRPr="00477FC4">
        <w:rPr>
          <w:sz w:val="22"/>
          <w:szCs w:val="22"/>
        </w:rPr>
        <w:t>perpetuo</w:t>
      </w:r>
      <w:proofErr w:type="spellEnd"/>
      <w:r w:rsidRPr="00477FC4">
        <w:rPr>
          <w:sz w:val="22"/>
          <w:szCs w:val="22"/>
        </w:rPr>
        <w:t>.</w:t>
      </w:r>
    </w:p>
    <w:p w:rsidR="00910DDD" w:rsidRPr="00477FC4" w:rsidRDefault="00910DDD" w:rsidP="00A82610">
      <w:pPr>
        <w:rPr>
          <w:sz w:val="22"/>
          <w:szCs w:val="22"/>
        </w:rPr>
      </w:pPr>
    </w:p>
    <w:p w:rsidR="00910DDD" w:rsidRPr="00477FC4" w:rsidRDefault="00A82610" w:rsidP="00A82610">
      <w:pPr>
        <w:rPr>
          <w:sz w:val="22"/>
          <w:szCs w:val="22"/>
        </w:rPr>
      </w:pPr>
      <w:r>
        <w:rPr>
          <w:sz w:val="22"/>
          <w:szCs w:val="22"/>
        </w:rPr>
        <w:t xml:space="preserve">Mendelssohn: </w:t>
      </w:r>
      <w:r>
        <w:rPr>
          <w:sz w:val="22"/>
          <w:szCs w:val="22"/>
        </w:rPr>
        <w:tab/>
      </w:r>
      <w:r>
        <w:rPr>
          <w:sz w:val="22"/>
          <w:szCs w:val="22"/>
        </w:rPr>
        <w:tab/>
      </w:r>
      <w:r w:rsidR="0039412E" w:rsidRPr="00477FC4">
        <w:rPr>
          <w:sz w:val="22"/>
          <w:szCs w:val="22"/>
        </w:rPr>
        <w:t xml:space="preserve">Wedding March from </w:t>
      </w:r>
      <w:r w:rsidR="0039412E" w:rsidRPr="009F102B">
        <w:rPr>
          <w:i/>
          <w:sz w:val="22"/>
          <w:szCs w:val="22"/>
        </w:rPr>
        <w:t>A Midsummer Night’s Dream</w:t>
      </w:r>
      <w:r w:rsidR="0039412E" w:rsidRPr="00477FC4">
        <w:rPr>
          <w:sz w:val="22"/>
          <w:szCs w:val="22"/>
        </w:rPr>
        <w:t>, Op. 61</w:t>
      </w:r>
    </w:p>
    <w:p w:rsidR="00910DDD" w:rsidRPr="00A82610" w:rsidRDefault="0039412E" w:rsidP="00A82610">
      <w:pPr>
        <w:ind w:left="1440" w:firstLine="720"/>
        <w:rPr>
          <w:i/>
          <w:sz w:val="22"/>
          <w:szCs w:val="22"/>
        </w:rPr>
      </w:pPr>
      <w:r w:rsidRPr="00A82610">
        <w:rPr>
          <w:i/>
          <w:sz w:val="22"/>
          <w:szCs w:val="22"/>
        </w:rPr>
        <w:t>Frederick Stock</w:t>
      </w:r>
      <w:r w:rsidR="00A82610" w:rsidRPr="00A82610">
        <w:rPr>
          <w:i/>
          <w:sz w:val="22"/>
          <w:szCs w:val="22"/>
        </w:rPr>
        <w:t>,</w:t>
      </w:r>
      <w:r w:rsidRPr="00A82610">
        <w:rPr>
          <w:i/>
          <w:sz w:val="22"/>
          <w:szCs w:val="22"/>
        </w:rPr>
        <w:t xml:space="preserve"> conductor</w:t>
      </w:r>
    </w:p>
    <w:p w:rsidR="00A82610" w:rsidRDefault="00A82610" w:rsidP="00A82610">
      <w:pPr>
        <w:rPr>
          <w:sz w:val="22"/>
          <w:szCs w:val="22"/>
        </w:rPr>
      </w:pPr>
    </w:p>
    <w:p w:rsidR="00910DDD" w:rsidRPr="00477FC4" w:rsidRDefault="0039412E" w:rsidP="00A82610">
      <w:pPr>
        <w:rPr>
          <w:sz w:val="22"/>
          <w:szCs w:val="22"/>
        </w:rPr>
      </w:pPr>
      <w:proofErr w:type="spellStart"/>
      <w:r w:rsidRPr="00477FC4">
        <w:rPr>
          <w:sz w:val="22"/>
          <w:szCs w:val="22"/>
        </w:rPr>
        <w:t>Bartók</w:t>
      </w:r>
      <w:proofErr w:type="spellEnd"/>
      <w:r w:rsidR="00A82610">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r w:rsidRPr="00477FC4">
        <w:rPr>
          <w:sz w:val="22"/>
          <w:szCs w:val="22"/>
        </w:rPr>
        <w:t>Piano Concerto No. 2</w:t>
      </w:r>
    </w:p>
    <w:p w:rsidR="00A82610" w:rsidRPr="0039412E" w:rsidRDefault="0039412E" w:rsidP="00A82610">
      <w:pPr>
        <w:ind w:left="1440" w:firstLine="720"/>
        <w:rPr>
          <w:i/>
          <w:sz w:val="22"/>
          <w:szCs w:val="22"/>
        </w:rPr>
      </w:pPr>
      <w:r w:rsidRPr="0039412E">
        <w:rPr>
          <w:i/>
          <w:sz w:val="22"/>
          <w:szCs w:val="22"/>
        </w:rPr>
        <w:t>Maurizio Pollini</w:t>
      </w:r>
      <w:r w:rsidR="00A82610" w:rsidRPr="0039412E">
        <w:rPr>
          <w:i/>
          <w:sz w:val="22"/>
          <w:szCs w:val="22"/>
        </w:rPr>
        <w:t>,</w:t>
      </w:r>
      <w:r w:rsidRPr="0039412E">
        <w:rPr>
          <w:i/>
          <w:sz w:val="22"/>
          <w:szCs w:val="22"/>
        </w:rPr>
        <w:t xml:space="preserve"> piano</w:t>
      </w:r>
      <w:r w:rsidR="00A82610" w:rsidRPr="0039412E">
        <w:rPr>
          <w:i/>
          <w:sz w:val="22"/>
          <w:szCs w:val="22"/>
        </w:rPr>
        <w:t xml:space="preserve">; </w:t>
      </w:r>
      <w:r w:rsidRPr="0039412E">
        <w:rPr>
          <w:i/>
          <w:sz w:val="22"/>
          <w:szCs w:val="22"/>
        </w:rPr>
        <w:t xml:space="preserve">Claudio </w:t>
      </w:r>
      <w:proofErr w:type="spellStart"/>
      <w:r w:rsidRPr="0039412E">
        <w:rPr>
          <w:i/>
          <w:sz w:val="22"/>
          <w:szCs w:val="22"/>
        </w:rPr>
        <w:t>Abbado</w:t>
      </w:r>
      <w:proofErr w:type="spellEnd"/>
      <w:r w:rsidR="00A82610" w:rsidRPr="0039412E">
        <w:rPr>
          <w:i/>
          <w:sz w:val="22"/>
          <w:szCs w:val="22"/>
        </w:rPr>
        <w:t>,</w:t>
      </w:r>
      <w:r w:rsidRPr="0039412E">
        <w:rPr>
          <w:i/>
          <w:sz w:val="22"/>
          <w:szCs w:val="22"/>
        </w:rPr>
        <w:t xml:space="preserve"> conductor</w:t>
      </w:r>
    </w:p>
    <w:p w:rsidR="00A82610" w:rsidRDefault="00A82610" w:rsidP="00A82610">
      <w:pPr>
        <w:rPr>
          <w:sz w:val="22"/>
          <w:szCs w:val="22"/>
        </w:rPr>
      </w:pPr>
    </w:p>
    <w:p w:rsidR="00910DDD" w:rsidRPr="00477FC4" w:rsidRDefault="0039412E" w:rsidP="00A82610">
      <w:pPr>
        <w:rPr>
          <w:sz w:val="22"/>
          <w:szCs w:val="22"/>
        </w:rPr>
      </w:pPr>
      <w:r w:rsidRPr="00477FC4">
        <w:rPr>
          <w:sz w:val="22"/>
          <w:szCs w:val="22"/>
        </w:rPr>
        <w:t>Elgar</w:t>
      </w:r>
      <w:r w:rsidR="009F102B">
        <w:rPr>
          <w:sz w:val="22"/>
          <w:szCs w:val="22"/>
        </w:rPr>
        <w:t>:</w:t>
      </w:r>
      <w:r w:rsidRPr="00477FC4">
        <w:rPr>
          <w:sz w:val="22"/>
          <w:szCs w:val="22"/>
        </w:rPr>
        <w:t xml:space="preserve"> </w:t>
      </w:r>
      <w:r w:rsidR="00A82610">
        <w:rPr>
          <w:sz w:val="22"/>
          <w:szCs w:val="22"/>
        </w:rPr>
        <w:tab/>
      </w:r>
      <w:r w:rsidR="00A82610">
        <w:rPr>
          <w:sz w:val="22"/>
          <w:szCs w:val="22"/>
        </w:rPr>
        <w:tab/>
      </w:r>
      <w:r w:rsidR="00A82610">
        <w:rPr>
          <w:sz w:val="22"/>
          <w:szCs w:val="22"/>
        </w:rPr>
        <w:tab/>
      </w:r>
      <w:r w:rsidRPr="00477FC4">
        <w:rPr>
          <w:sz w:val="22"/>
          <w:szCs w:val="22"/>
        </w:rPr>
        <w:t>Violin Concerto in B Minor, Op. 61</w:t>
      </w:r>
    </w:p>
    <w:p w:rsidR="00910DDD" w:rsidRPr="0039412E" w:rsidRDefault="0039412E" w:rsidP="00A82610">
      <w:pPr>
        <w:ind w:left="1440" w:firstLine="720"/>
        <w:rPr>
          <w:i/>
          <w:sz w:val="22"/>
          <w:szCs w:val="22"/>
        </w:rPr>
      </w:pPr>
      <w:proofErr w:type="spellStart"/>
      <w:r w:rsidRPr="0039412E">
        <w:rPr>
          <w:i/>
          <w:sz w:val="22"/>
          <w:szCs w:val="22"/>
        </w:rPr>
        <w:t>Itzhak</w:t>
      </w:r>
      <w:proofErr w:type="spellEnd"/>
      <w:r w:rsidRPr="0039412E">
        <w:rPr>
          <w:i/>
          <w:sz w:val="22"/>
          <w:szCs w:val="22"/>
        </w:rPr>
        <w:t xml:space="preserve"> Perlman</w:t>
      </w:r>
      <w:r w:rsidR="00A82610" w:rsidRPr="0039412E">
        <w:rPr>
          <w:i/>
          <w:sz w:val="22"/>
          <w:szCs w:val="22"/>
        </w:rPr>
        <w:t>,</w:t>
      </w:r>
      <w:r w:rsidRPr="0039412E">
        <w:rPr>
          <w:i/>
          <w:sz w:val="22"/>
          <w:szCs w:val="22"/>
        </w:rPr>
        <w:t xml:space="preserve"> violin</w:t>
      </w:r>
      <w:r w:rsidR="00A82610" w:rsidRPr="0039412E">
        <w:rPr>
          <w:i/>
          <w:sz w:val="22"/>
          <w:szCs w:val="22"/>
        </w:rPr>
        <w:t xml:space="preserve">; </w:t>
      </w:r>
      <w:r w:rsidRPr="0039412E">
        <w:rPr>
          <w:i/>
          <w:sz w:val="22"/>
          <w:szCs w:val="22"/>
        </w:rPr>
        <w:t>Daniel Barenboim</w:t>
      </w:r>
      <w:r w:rsidR="00A82610" w:rsidRPr="0039412E">
        <w:rPr>
          <w:i/>
          <w:sz w:val="22"/>
          <w:szCs w:val="22"/>
        </w:rPr>
        <w:t>,</w:t>
      </w:r>
      <w:r w:rsidRPr="0039412E">
        <w:rPr>
          <w:i/>
          <w:sz w:val="22"/>
          <w:szCs w:val="22"/>
        </w:rPr>
        <w:t xml:space="preserve"> conductor</w:t>
      </w:r>
    </w:p>
    <w:p w:rsidR="00A82610" w:rsidRDefault="00A82610" w:rsidP="00A82610">
      <w:pPr>
        <w:rPr>
          <w:sz w:val="22"/>
          <w:szCs w:val="22"/>
        </w:rPr>
      </w:pPr>
    </w:p>
    <w:p w:rsidR="00910DDD" w:rsidRPr="00477FC4" w:rsidRDefault="0039412E" w:rsidP="00A82610">
      <w:pPr>
        <w:rPr>
          <w:sz w:val="22"/>
          <w:szCs w:val="22"/>
        </w:rPr>
      </w:pPr>
      <w:r w:rsidRPr="00477FC4">
        <w:rPr>
          <w:sz w:val="22"/>
          <w:szCs w:val="22"/>
        </w:rPr>
        <w:t>Scriabin</w:t>
      </w:r>
      <w:r w:rsidR="009F102B">
        <w:rPr>
          <w:sz w:val="22"/>
          <w:szCs w:val="22"/>
        </w:rPr>
        <w:t>:</w:t>
      </w:r>
      <w:r w:rsidRPr="00477FC4">
        <w:rPr>
          <w:sz w:val="22"/>
          <w:szCs w:val="22"/>
        </w:rPr>
        <w:t xml:space="preserve"> </w:t>
      </w:r>
      <w:r w:rsidR="00A82610">
        <w:rPr>
          <w:sz w:val="22"/>
          <w:szCs w:val="22"/>
        </w:rPr>
        <w:tab/>
      </w:r>
      <w:r w:rsidR="00A82610">
        <w:rPr>
          <w:sz w:val="22"/>
          <w:szCs w:val="22"/>
        </w:rPr>
        <w:tab/>
      </w:r>
      <w:r w:rsidRPr="009F102B">
        <w:rPr>
          <w:i/>
          <w:sz w:val="22"/>
          <w:szCs w:val="22"/>
        </w:rPr>
        <w:t>Prometheus</w:t>
      </w:r>
      <w:r w:rsidRPr="00477FC4">
        <w:rPr>
          <w:sz w:val="22"/>
          <w:szCs w:val="22"/>
        </w:rPr>
        <w:t>, Op. 60</w:t>
      </w:r>
    </w:p>
    <w:p w:rsidR="00910DDD" w:rsidRPr="0039412E" w:rsidRDefault="00A82610" w:rsidP="00A82610">
      <w:pPr>
        <w:tabs>
          <w:tab w:val="left" w:pos="2160"/>
          <w:tab w:val="left" w:pos="2340"/>
        </w:tabs>
        <w:ind w:left="2160" w:right="90"/>
        <w:rPr>
          <w:i/>
          <w:sz w:val="22"/>
          <w:szCs w:val="22"/>
        </w:rPr>
      </w:pPr>
      <w:proofErr w:type="spellStart"/>
      <w:r w:rsidRPr="0039412E">
        <w:rPr>
          <w:i/>
          <w:sz w:val="22"/>
          <w:szCs w:val="22"/>
        </w:rPr>
        <w:t>Anatol</w:t>
      </w:r>
      <w:proofErr w:type="spellEnd"/>
      <w:r w:rsidRPr="0039412E">
        <w:rPr>
          <w:i/>
          <w:sz w:val="22"/>
          <w:szCs w:val="22"/>
        </w:rPr>
        <w:t xml:space="preserve"> </w:t>
      </w:r>
      <w:proofErr w:type="spellStart"/>
      <w:r w:rsidRPr="0039412E">
        <w:rPr>
          <w:i/>
          <w:sz w:val="22"/>
          <w:szCs w:val="22"/>
        </w:rPr>
        <w:t>Ugorski</w:t>
      </w:r>
      <w:proofErr w:type="spellEnd"/>
      <w:r w:rsidRPr="0039412E">
        <w:rPr>
          <w:i/>
          <w:sz w:val="22"/>
          <w:szCs w:val="22"/>
        </w:rPr>
        <w:t xml:space="preserve">, </w:t>
      </w:r>
      <w:r w:rsidR="0039412E" w:rsidRPr="0039412E">
        <w:rPr>
          <w:i/>
          <w:sz w:val="22"/>
          <w:szCs w:val="22"/>
        </w:rPr>
        <w:t>piano</w:t>
      </w:r>
      <w:r w:rsidRPr="0039412E">
        <w:rPr>
          <w:i/>
          <w:sz w:val="22"/>
          <w:szCs w:val="22"/>
        </w:rPr>
        <w:t>;</w:t>
      </w:r>
      <w:r w:rsidR="0039412E" w:rsidRPr="0039412E">
        <w:rPr>
          <w:i/>
          <w:sz w:val="22"/>
          <w:szCs w:val="22"/>
        </w:rPr>
        <w:t xml:space="preserve"> Chicago Symphony Chorus</w:t>
      </w:r>
      <w:r w:rsidRPr="0039412E">
        <w:rPr>
          <w:i/>
          <w:sz w:val="22"/>
          <w:szCs w:val="22"/>
        </w:rPr>
        <w:t>,</w:t>
      </w:r>
      <w:r w:rsidR="0039412E" w:rsidRPr="0039412E">
        <w:rPr>
          <w:i/>
          <w:sz w:val="22"/>
          <w:szCs w:val="22"/>
        </w:rPr>
        <w:t xml:space="preserve"> </w:t>
      </w:r>
      <w:proofErr w:type="spellStart"/>
      <w:r w:rsidR="0039412E" w:rsidRPr="0039412E">
        <w:rPr>
          <w:i/>
          <w:sz w:val="22"/>
          <w:szCs w:val="22"/>
        </w:rPr>
        <w:t>Duain</w:t>
      </w:r>
      <w:proofErr w:type="spellEnd"/>
      <w:r w:rsidR="0039412E" w:rsidRPr="0039412E">
        <w:rPr>
          <w:i/>
          <w:sz w:val="22"/>
          <w:szCs w:val="22"/>
        </w:rPr>
        <w:t xml:space="preserve"> Wolfe</w:t>
      </w:r>
      <w:r w:rsidRPr="0039412E">
        <w:rPr>
          <w:i/>
          <w:sz w:val="22"/>
          <w:szCs w:val="22"/>
        </w:rPr>
        <w:t>,</w:t>
      </w:r>
      <w:r w:rsidR="0039412E" w:rsidRPr="0039412E">
        <w:rPr>
          <w:i/>
          <w:sz w:val="22"/>
          <w:szCs w:val="22"/>
        </w:rPr>
        <w:t xml:space="preserve"> director</w:t>
      </w:r>
      <w:r w:rsidRPr="0039412E">
        <w:rPr>
          <w:i/>
          <w:sz w:val="22"/>
          <w:szCs w:val="22"/>
        </w:rPr>
        <w:t xml:space="preserve">; </w:t>
      </w:r>
      <w:r w:rsidR="0039412E" w:rsidRPr="0039412E">
        <w:rPr>
          <w:i/>
          <w:sz w:val="22"/>
          <w:szCs w:val="22"/>
        </w:rPr>
        <w:t>Pierre Boulez</w:t>
      </w:r>
      <w:r w:rsidRPr="0039412E">
        <w:rPr>
          <w:i/>
          <w:sz w:val="22"/>
          <w:szCs w:val="22"/>
        </w:rPr>
        <w:t>,</w:t>
      </w:r>
      <w:r w:rsidR="0039412E" w:rsidRPr="0039412E">
        <w:rPr>
          <w:i/>
          <w:sz w:val="22"/>
          <w:szCs w:val="22"/>
        </w:rPr>
        <w:t xml:space="preserve"> conductor</w:t>
      </w:r>
    </w:p>
    <w:p w:rsidR="00A82610" w:rsidRDefault="00A82610" w:rsidP="00A82610">
      <w:pPr>
        <w:tabs>
          <w:tab w:val="left" w:pos="2160"/>
          <w:tab w:val="left" w:pos="2340"/>
        </w:tabs>
        <w:ind w:right="90"/>
        <w:rPr>
          <w:sz w:val="22"/>
          <w:szCs w:val="22"/>
        </w:rPr>
      </w:pPr>
    </w:p>
    <w:p w:rsidR="00910DDD" w:rsidRPr="00477FC4" w:rsidRDefault="0039412E" w:rsidP="00A82610">
      <w:pPr>
        <w:tabs>
          <w:tab w:val="left" w:pos="2160"/>
          <w:tab w:val="left" w:pos="2340"/>
        </w:tabs>
        <w:ind w:right="90"/>
        <w:rPr>
          <w:sz w:val="22"/>
          <w:szCs w:val="22"/>
        </w:rPr>
      </w:pPr>
      <w:r w:rsidRPr="00477FC4">
        <w:rPr>
          <w:sz w:val="22"/>
          <w:szCs w:val="22"/>
        </w:rPr>
        <w:t>Paganini/Stock</w:t>
      </w:r>
      <w:r w:rsidR="009F102B">
        <w:rPr>
          <w:sz w:val="22"/>
          <w:szCs w:val="22"/>
        </w:rPr>
        <w:t>:</w:t>
      </w:r>
      <w:r w:rsidRPr="00477FC4">
        <w:rPr>
          <w:sz w:val="22"/>
          <w:szCs w:val="22"/>
        </w:rPr>
        <w:t xml:space="preserve"> </w:t>
      </w:r>
      <w:r w:rsidR="00A82610">
        <w:rPr>
          <w:sz w:val="22"/>
          <w:szCs w:val="22"/>
        </w:rPr>
        <w:tab/>
      </w:r>
      <w:r w:rsidRPr="00477FC4">
        <w:rPr>
          <w:sz w:val="22"/>
          <w:szCs w:val="22"/>
        </w:rPr>
        <w:t xml:space="preserve">Moto </w:t>
      </w:r>
      <w:proofErr w:type="spellStart"/>
      <w:r w:rsidRPr="00477FC4">
        <w:rPr>
          <w:sz w:val="22"/>
          <w:szCs w:val="22"/>
        </w:rPr>
        <w:t>perpetuo</w:t>
      </w:r>
      <w:proofErr w:type="spellEnd"/>
      <w:r w:rsidRPr="00477FC4">
        <w:rPr>
          <w:sz w:val="22"/>
          <w:szCs w:val="22"/>
        </w:rPr>
        <w:t>, Op. 11</w:t>
      </w:r>
    </w:p>
    <w:p w:rsidR="00910DDD" w:rsidRPr="0039412E" w:rsidRDefault="00A82610" w:rsidP="00A82610">
      <w:pPr>
        <w:tabs>
          <w:tab w:val="left" w:pos="2160"/>
          <w:tab w:val="left" w:pos="2340"/>
        </w:tabs>
        <w:ind w:right="90"/>
        <w:rPr>
          <w:i/>
          <w:sz w:val="22"/>
          <w:szCs w:val="22"/>
        </w:rPr>
      </w:pPr>
      <w:r>
        <w:rPr>
          <w:sz w:val="22"/>
          <w:szCs w:val="22"/>
        </w:rPr>
        <w:tab/>
      </w:r>
      <w:r w:rsidRPr="0039412E">
        <w:rPr>
          <w:i/>
          <w:sz w:val="22"/>
          <w:szCs w:val="22"/>
        </w:rPr>
        <w:t xml:space="preserve">Frederick Stock, </w:t>
      </w:r>
      <w:r w:rsidR="0039412E" w:rsidRPr="0039412E">
        <w:rPr>
          <w:i/>
          <w:sz w:val="22"/>
          <w:szCs w:val="22"/>
        </w:rPr>
        <w:t>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 xml:space="preserve">PROGRAM #: </w:t>
      </w:r>
      <w:r w:rsidR="009F102B">
        <w:rPr>
          <w:b/>
          <w:sz w:val="22"/>
          <w:szCs w:val="22"/>
        </w:rPr>
        <w:tab/>
      </w:r>
      <w:r w:rsidRPr="009F102B">
        <w:rPr>
          <w:b/>
          <w:sz w:val="22"/>
          <w:szCs w:val="22"/>
        </w:rPr>
        <w:t>CSO 22-47</w:t>
      </w:r>
    </w:p>
    <w:p w:rsidR="00910DDD" w:rsidRPr="009F102B" w:rsidRDefault="0039412E" w:rsidP="00A82610">
      <w:pPr>
        <w:rPr>
          <w:b/>
          <w:sz w:val="22"/>
          <w:szCs w:val="22"/>
        </w:rPr>
      </w:pPr>
      <w:r w:rsidRPr="009F102B">
        <w:rPr>
          <w:b/>
          <w:sz w:val="22"/>
          <w:szCs w:val="22"/>
        </w:rPr>
        <w:t xml:space="preserve">RELEASE DATE: </w:t>
      </w:r>
      <w:r w:rsidR="009F102B">
        <w:rPr>
          <w:b/>
          <w:sz w:val="22"/>
          <w:szCs w:val="22"/>
        </w:rPr>
        <w:tab/>
      </w:r>
      <w:r w:rsidR="00DC0FF8">
        <w:rPr>
          <w:b/>
          <w:sz w:val="22"/>
          <w:szCs w:val="22"/>
        </w:rPr>
        <w:t>November 18</w:t>
      </w:r>
      <w:r w:rsidRPr="009F102B">
        <w:rPr>
          <w:b/>
          <w:sz w:val="22"/>
          <w:szCs w:val="22"/>
        </w:rPr>
        <w:t>, 2022</w:t>
      </w: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Daniel Barenboim at 80</w:t>
      </w:r>
    </w:p>
    <w:p w:rsidR="00910DDD" w:rsidRPr="00477FC4" w:rsidRDefault="0039412E" w:rsidP="00A82610">
      <w:pPr>
        <w:ind w:right="81"/>
        <w:rPr>
          <w:sz w:val="22"/>
          <w:szCs w:val="22"/>
        </w:rPr>
      </w:pPr>
      <w:r w:rsidRPr="00477FC4">
        <w:rPr>
          <w:sz w:val="22"/>
          <w:szCs w:val="22"/>
        </w:rPr>
        <w:t>Wishing Daniel Barenboim—the Chicago Symphony Orchestra’s ninth music director—a very happy 80</w:t>
      </w:r>
      <w:proofErr w:type="spellStart"/>
      <w:r w:rsidRPr="00477FC4">
        <w:rPr>
          <w:position w:val="7"/>
          <w:sz w:val="22"/>
          <w:szCs w:val="22"/>
        </w:rPr>
        <w:t>th</w:t>
      </w:r>
      <w:proofErr w:type="spellEnd"/>
      <w:r w:rsidRPr="00477FC4">
        <w:rPr>
          <w:position w:val="7"/>
          <w:sz w:val="22"/>
          <w:szCs w:val="22"/>
        </w:rPr>
        <w:t xml:space="preserve"> </w:t>
      </w:r>
      <w:r w:rsidRPr="00477FC4">
        <w:rPr>
          <w:sz w:val="22"/>
          <w:szCs w:val="22"/>
        </w:rPr>
        <w:t xml:space="preserve">birthday! Iconic recordings with Barenboim on the podium </w:t>
      </w:r>
      <w:proofErr w:type="gramStart"/>
      <w:r w:rsidRPr="00477FC4">
        <w:rPr>
          <w:sz w:val="22"/>
          <w:szCs w:val="22"/>
        </w:rPr>
        <w:t>are featured</w:t>
      </w:r>
      <w:proofErr w:type="gramEnd"/>
      <w:r w:rsidRPr="00477FC4">
        <w:rPr>
          <w:sz w:val="22"/>
          <w:szCs w:val="22"/>
        </w:rPr>
        <w:t xml:space="preserve"> on this broadcast, including Wagner’s Prelude to </w:t>
      </w:r>
      <w:proofErr w:type="spellStart"/>
      <w:r w:rsidRPr="00477FC4">
        <w:rPr>
          <w:sz w:val="22"/>
          <w:szCs w:val="22"/>
        </w:rPr>
        <w:t>Lohengrin</w:t>
      </w:r>
      <w:proofErr w:type="spellEnd"/>
      <w:r w:rsidRPr="00477FC4">
        <w:rPr>
          <w:sz w:val="22"/>
          <w:szCs w:val="22"/>
        </w:rPr>
        <w:t xml:space="preserve">, Strauss’s Till </w:t>
      </w:r>
      <w:proofErr w:type="spellStart"/>
      <w:r w:rsidRPr="00477FC4">
        <w:rPr>
          <w:sz w:val="22"/>
          <w:szCs w:val="22"/>
        </w:rPr>
        <w:t>Eulenspiegel’s</w:t>
      </w:r>
      <w:proofErr w:type="spellEnd"/>
      <w:r w:rsidRPr="00477FC4">
        <w:rPr>
          <w:sz w:val="22"/>
          <w:szCs w:val="22"/>
        </w:rPr>
        <w:t xml:space="preserve"> Merry Pranks, and Bruckner’s Eighth Symphony.</w:t>
      </w:r>
    </w:p>
    <w:p w:rsidR="00910DDD" w:rsidRPr="00477FC4" w:rsidRDefault="00910DDD" w:rsidP="00A82610">
      <w:pPr>
        <w:rPr>
          <w:sz w:val="22"/>
          <w:szCs w:val="22"/>
        </w:rPr>
      </w:pPr>
    </w:p>
    <w:p w:rsidR="00910DDD" w:rsidRDefault="009F102B" w:rsidP="00A82610">
      <w:pPr>
        <w:rPr>
          <w:sz w:val="22"/>
          <w:szCs w:val="22"/>
        </w:rPr>
      </w:pPr>
      <w:r>
        <w:rPr>
          <w:sz w:val="22"/>
          <w:szCs w:val="22"/>
        </w:rPr>
        <w:t xml:space="preserve">Wagner: </w:t>
      </w:r>
      <w:r>
        <w:rPr>
          <w:sz w:val="22"/>
          <w:szCs w:val="22"/>
        </w:rPr>
        <w:tab/>
      </w:r>
      <w:r>
        <w:rPr>
          <w:sz w:val="22"/>
          <w:szCs w:val="22"/>
        </w:rPr>
        <w:tab/>
      </w:r>
      <w:r w:rsidR="0039412E" w:rsidRPr="00477FC4">
        <w:rPr>
          <w:sz w:val="22"/>
          <w:szCs w:val="22"/>
        </w:rPr>
        <w:t xml:space="preserve">Prelude to </w:t>
      </w:r>
      <w:proofErr w:type="spellStart"/>
      <w:r w:rsidR="0039412E" w:rsidRPr="009F102B">
        <w:rPr>
          <w:i/>
          <w:sz w:val="22"/>
          <w:szCs w:val="22"/>
        </w:rPr>
        <w:t>Lohengrin</w:t>
      </w:r>
      <w:proofErr w:type="spellEnd"/>
    </w:p>
    <w:p w:rsidR="009F102B" w:rsidRPr="009F102B" w:rsidRDefault="009F102B" w:rsidP="009F102B">
      <w:pPr>
        <w:ind w:left="1440" w:firstLine="720"/>
        <w:rPr>
          <w:i/>
          <w:sz w:val="22"/>
          <w:szCs w:val="22"/>
        </w:rPr>
      </w:pPr>
      <w:r w:rsidRPr="009F102B">
        <w:rPr>
          <w:i/>
          <w:sz w:val="22"/>
          <w:szCs w:val="22"/>
        </w:rPr>
        <w:t>Daniel Barenboim</w:t>
      </w:r>
      <w:r>
        <w:rPr>
          <w:i/>
          <w:sz w:val="22"/>
          <w:szCs w:val="22"/>
        </w:rPr>
        <w:t>,</w:t>
      </w:r>
      <w:r w:rsidRPr="009F102B">
        <w:rPr>
          <w:i/>
          <w:sz w:val="22"/>
          <w:szCs w:val="22"/>
        </w:rPr>
        <w:t xml:space="preserve"> conductor</w:t>
      </w:r>
    </w:p>
    <w:p w:rsidR="009F102B" w:rsidRPr="00477FC4" w:rsidRDefault="009F102B" w:rsidP="00A82610">
      <w:pPr>
        <w:rPr>
          <w:sz w:val="22"/>
          <w:szCs w:val="22"/>
        </w:rPr>
      </w:pPr>
    </w:p>
    <w:p w:rsidR="00910DDD" w:rsidRDefault="009F102B" w:rsidP="00A82610">
      <w:pPr>
        <w:rPr>
          <w:sz w:val="22"/>
          <w:szCs w:val="22"/>
        </w:rPr>
      </w:pPr>
      <w:r>
        <w:rPr>
          <w:sz w:val="22"/>
          <w:szCs w:val="22"/>
        </w:rPr>
        <w:t xml:space="preserve">R. Strauss: </w:t>
      </w:r>
      <w:r>
        <w:rPr>
          <w:sz w:val="22"/>
          <w:szCs w:val="22"/>
        </w:rPr>
        <w:tab/>
      </w:r>
      <w:r>
        <w:rPr>
          <w:sz w:val="22"/>
          <w:szCs w:val="22"/>
        </w:rPr>
        <w:tab/>
      </w:r>
      <w:proofErr w:type="spellStart"/>
      <w:r w:rsidR="0039412E" w:rsidRPr="009F102B">
        <w:rPr>
          <w:i/>
          <w:sz w:val="22"/>
          <w:szCs w:val="22"/>
        </w:rPr>
        <w:t>Til</w:t>
      </w:r>
      <w:proofErr w:type="spellEnd"/>
      <w:r w:rsidR="0039412E" w:rsidRPr="009F102B">
        <w:rPr>
          <w:i/>
          <w:sz w:val="22"/>
          <w:szCs w:val="22"/>
        </w:rPr>
        <w:t xml:space="preserve"> </w:t>
      </w:r>
      <w:proofErr w:type="spellStart"/>
      <w:r w:rsidR="0039412E" w:rsidRPr="009F102B">
        <w:rPr>
          <w:i/>
          <w:sz w:val="22"/>
          <w:szCs w:val="22"/>
        </w:rPr>
        <w:t>Eulenspiegel’s</w:t>
      </w:r>
      <w:proofErr w:type="spellEnd"/>
      <w:r w:rsidR="0039412E" w:rsidRPr="009F102B">
        <w:rPr>
          <w:i/>
          <w:sz w:val="22"/>
          <w:szCs w:val="22"/>
        </w:rPr>
        <w:t xml:space="preserve"> Merry Pranks</w:t>
      </w:r>
      <w:r w:rsidR="0039412E" w:rsidRPr="00477FC4">
        <w:rPr>
          <w:sz w:val="22"/>
          <w:szCs w:val="22"/>
        </w:rPr>
        <w:t>, Op. 28</w:t>
      </w:r>
    </w:p>
    <w:p w:rsidR="009F102B" w:rsidRPr="009F102B" w:rsidRDefault="009F102B" w:rsidP="009F102B">
      <w:pPr>
        <w:ind w:left="1440" w:firstLine="720"/>
        <w:rPr>
          <w:i/>
          <w:sz w:val="22"/>
          <w:szCs w:val="22"/>
        </w:rPr>
      </w:pPr>
      <w:r w:rsidRPr="009F102B">
        <w:rPr>
          <w:i/>
          <w:sz w:val="22"/>
          <w:szCs w:val="22"/>
        </w:rPr>
        <w:t>Daniel Barenboim</w:t>
      </w:r>
      <w:r>
        <w:rPr>
          <w:i/>
          <w:sz w:val="22"/>
          <w:szCs w:val="22"/>
        </w:rPr>
        <w:t>,</w:t>
      </w:r>
      <w:r w:rsidRPr="009F102B">
        <w:rPr>
          <w:i/>
          <w:sz w:val="22"/>
          <w:szCs w:val="22"/>
        </w:rPr>
        <w:t xml:space="preserve"> conductor</w:t>
      </w:r>
    </w:p>
    <w:p w:rsidR="009F102B" w:rsidRPr="00477FC4" w:rsidRDefault="009F102B" w:rsidP="00A82610">
      <w:pPr>
        <w:rPr>
          <w:sz w:val="22"/>
          <w:szCs w:val="22"/>
        </w:rPr>
      </w:pPr>
    </w:p>
    <w:p w:rsidR="00910DDD" w:rsidRPr="00477FC4" w:rsidRDefault="009F102B" w:rsidP="00A82610">
      <w:pPr>
        <w:rPr>
          <w:sz w:val="22"/>
          <w:szCs w:val="22"/>
        </w:rPr>
      </w:pPr>
      <w:r>
        <w:rPr>
          <w:sz w:val="22"/>
          <w:szCs w:val="22"/>
        </w:rPr>
        <w:t>Bruckner:</w:t>
      </w:r>
      <w:r>
        <w:rPr>
          <w:sz w:val="22"/>
          <w:szCs w:val="22"/>
        </w:rPr>
        <w:tab/>
      </w:r>
      <w:r>
        <w:rPr>
          <w:sz w:val="22"/>
          <w:szCs w:val="22"/>
        </w:rPr>
        <w:tab/>
      </w:r>
      <w:r w:rsidR="0039412E" w:rsidRPr="00477FC4">
        <w:rPr>
          <w:sz w:val="22"/>
          <w:szCs w:val="22"/>
        </w:rPr>
        <w:t>Symphony No. 8 in C Minor</w:t>
      </w:r>
    </w:p>
    <w:p w:rsidR="00910DDD" w:rsidRPr="009F102B" w:rsidRDefault="0039412E" w:rsidP="009F102B">
      <w:pPr>
        <w:ind w:left="1440" w:firstLine="720"/>
        <w:rPr>
          <w:i/>
          <w:sz w:val="22"/>
          <w:szCs w:val="22"/>
        </w:rPr>
      </w:pPr>
      <w:r w:rsidRPr="009F102B">
        <w:rPr>
          <w:i/>
          <w:sz w:val="22"/>
          <w:szCs w:val="22"/>
        </w:rPr>
        <w:lastRenderedPageBreak/>
        <w:t>Daniel Barenboim</w:t>
      </w:r>
      <w:r w:rsidR="009F102B">
        <w:rPr>
          <w:i/>
          <w:sz w:val="22"/>
          <w:szCs w:val="22"/>
        </w:rPr>
        <w:t>,</w:t>
      </w:r>
      <w:r w:rsidRPr="009F102B">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 xml:space="preserve">PROGRAM #: </w:t>
      </w:r>
      <w:r w:rsidR="009F102B">
        <w:rPr>
          <w:b/>
          <w:sz w:val="22"/>
          <w:szCs w:val="22"/>
        </w:rPr>
        <w:tab/>
      </w:r>
      <w:r w:rsidRPr="009F102B">
        <w:rPr>
          <w:b/>
          <w:sz w:val="22"/>
          <w:szCs w:val="22"/>
        </w:rPr>
        <w:t>CSO 22-48</w:t>
      </w:r>
    </w:p>
    <w:p w:rsidR="00910DDD" w:rsidRPr="009F102B" w:rsidRDefault="0039412E" w:rsidP="00A82610">
      <w:pPr>
        <w:rPr>
          <w:b/>
          <w:sz w:val="22"/>
          <w:szCs w:val="22"/>
        </w:rPr>
      </w:pPr>
      <w:r w:rsidRPr="009F102B">
        <w:rPr>
          <w:b/>
          <w:sz w:val="22"/>
          <w:szCs w:val="22"/>
        </w:rPr>
        <w:t xml:space="preserve">RELEASE DATE: </w:t>
      </w:r>
      <w:r w:rsidR="009F102B">
        <w:rPr>
          <w:b/>
          <w:sz w:val="22"/>
          <w:szCs w:val="22"/>
        </w:rPr>
        <w:tab/>
      </w:r>
      <w:r w:rsidR="00DC0FF8">
        <w:rPr>
          <w:b/>
          <w:sz w:val="22"/>
          <w:szCs w:val="22"/>
        </w:rPr>
        <w:t>November 25</w:t>
      </w:r>
      <w:r w:rsidRPr="009F102B">
        <w:rPr>
          <w:b/>
          <w:sz w:val="22"/>
          <w:szCs w:val="22"/>
        </w:rPr>
        <w:t>, 2022</w:t>
      </w:r>
    </w:p>
    <w:p w:rsidR="00910DDD" w:rsidRPr="00477FC4" w:rsidRDefault="00910DDD" w:rsidP="00A82610">
      <w:pPr>
        <w:rPr>
          <w:sz w:val="22"/>
          <w:szCs w:val="22"/>
        </w:rPr>
      </w:pPr>
    </w:p>
    <w:p w:rsidR="00910DDD" w:rsidRPr="009F102B" w:rsidRDefault="0039412E" w:rsidP="00A82610">
      <w:pPr>
        <w:rPr>
          <w:b/>
          <w:sz w:val="22"/>
          <w:szCs w:val="22"/>
        </w:rPr>
      </w:pPr>
      <w:proofErr w:type="spellStart"/>
      <w:r w:rsidRPr="009F102B">
        <w:rPr>
          <w:b/>
          <w:sz w:val="22"/>
          <w:szCs w:val="22"/>
        </w:rPr>
        <w:t>Lintu</w:t>
      </w:r>
      <w:proofErr w:type="spellEnd"/>
      <w:r w:rsidRPr="009F102B">
        <w:rPr>
          <w:b/>
          <w:sz w:val="22"/>
          <w:szCs w:val="22"/>
        </w:rPr>
        <w:t xml:space="preserve"> &amp; </w:t>
      </w:r>
      <w:proofErr w:type="spellStart"/>
      <w:r w:rsidRPr="009F102B">
        <w:rPr>
          <w:b/>
          <w:sz w:val="22"/>
          <w:szCs w:val="22"/>
        </w:rPr>
        <w:t>Kuusisto</w:t>
      </w:r>
      <w:proofErr w:type="spellEnd"/>
    </w:p>
    <w:p w:rsidR="00910DDD" w:rsidRPr="00477FC4" w:rsidRDefault="0039412E" w:rsidP="00A82610">
      <w:pPr>
        <w:ind w:right="801"/>
        <w:rPr>
          <w:sz w:val="22"/>
          <w:szCs w:val="22"/>
        </w:rPr>
      </w:pPr>
      <w:proofErr w:type="spellStart"/>
      <w:r w:rsidRPr="00477FC4">
        <w:rPr>
          <w:sz w:val="22"/>
          <w:szCs w:val="22"/>
        </w:rPr>
        <w:t>Hannu</w:t>
      </w:r>
      <w:proofErr w:type="spellEnd"/>
      <w:r w:rsidRPr="00477FC4">
        <w:rPr>
          <w:sz w:val="22"/>
          <w:szCs w:val="22"/>
        </w:rPr>
        <w:t xml:space="preserve"> </w:t>
      </w:r>
      <w:proofErr w:type="spellStart"/>
      <w:r w:rsidRPr="00477FC4">
        <w:rPr>
          <w:sz w:val="22"/>
          <w:szCs w:val="22"/>
        </w:rPr>
        <w:t>Lintu</w:t>
      </w:r>
      <w:proofErr w:type="spellEnd"/>
      <w:r w:rsidRPr="00477FC4">
        <w:rPr>
          <w:sz w:val="22"/>
          <w:szCs w:val="22"/>
        </w:rPr>
        <w:t xml:space="preserve"> leads works by Scandinavian composers on this program, including Nielsen’s Violin Concerto with </w:t>
      </w:r>
      <w:proofErr w:type="spellStart"/>
      <w:r w:rsidRPr="00477FC4">
        <w:rPr>
          <w:sz w:val="22"/>
          <w:szCs w:val="22"/>
        </w:rPr>
        <w:t>Pekka</w:t>
      </w:r>
      <w:proofErr w:type="spellEnd"/>
      <w:r w:rsidRPr="00477FC4">
        <w:rPr>
          <w:sz w:val="22"/>
          <w:szCs w:val="22"/>
        </w:rPr>
        <w:t xml:space="preserve"> </w:t>
      </w:r>
      <w:proofErr w:type="spellStart"/>
      <w:r w:rsidRPr="00477FC4">
        <w:rPr>
          <w:sz w:val="22"/>
          <w:szCs w:val="22"/>
        </w:rPr>
        <w:t>Kuusisto</w:t>
      </w:r>
      <w:proofErr w:type="spellEnd"/>
      <w:r w:rsidRPr="00477FC4">
        <w:rPr>
          <w:sz w:val="22"/>
          <w:szCs w:val="22"/>
        </w:rPr>
        <w:t xml:space="preserve"> and the Helios Overture, along with Sibelius’s </w:t>
      </w:r>
      <w:proofErr w:type="spellStart"/>
      <w:r w:rsidRPr="00477FC4">
        <w:rPr>
          <w:sz w:val="22"/>
          <w:szCs w:val="22"/>
        </w:rPr>
        <w:t>Finlandia</w:t>
      </w:r>
      <w:proofErr w:type="spellEnd"/>
      <w:r w:rsidRPr="00477FC4">
        <w:rPr>
          <w:sz w:val="22"/>
          <w:szCs w:val="22"/>
        </w:rPr>
        <w:t xml:space="preserve"> and Fifth Symphony. The broadcast closes with Sibelius’s The Swan of </w:t>
      </w:r>
      <w:proofErr w:type="spellStart"/>
      <w:r w:rsidRPr="00477FC4">
        <w:rPr>
          <w:sz w:val="22"/>
          <w:szCs w:val="22"/>
        </w:rPr>
        <w:t>Tuonela</w:t>
      </w:r>
      <w:proofErr w:type="spellEnd"/>
      <w:r w:rsidRPr="00477FC4">
        <w:rPr>
          <w:sz w:val="22"/>
          <w:szCs w:val="22"/>
        </w:rPr>
        <w:t xml:space="preserve"> from Four Legends of the Kalevala led by second music director Frederick Stock from a 1940 Columbia recording.</w:t>
      </w:r>
    </w:p>
    <w:p w:rsidR="00910DDD" w:rsidRPr="00477FC4" w:rsidRDefault="00910DDD" w:rsidP="00A82610">
      <w:pPr>
        <w:rPr>
          <w:sz w:val="22"/>
          <w:szCs w:val="22"/>
        </w:rPr>
      </w:pPr>
    </w:p>
    <w:p w:rsidR="00910DDD" w:rsidRPr="00477FC4" w:rsidRDefault="009F102B" w:rsidP="00A82610">
      <w:pPr>
        <w:rPr>
          <w:sz w:val="22"/>
          <w:szCs w:val="22"/>
        </w:rPr>
      </w:pPr>
      <w:r>
        <w:rPr>
          <w:sz w:val="22"/>
          <w:szCs w:val="22"/>
        </w:rPr>
        <w:t>Sibelius:</w:t>
      </w:r>
      <w:r>
        <w:rPr>
          <w:sz w:val="22"/>
          <w:szCs w:val="22"/>
        </w:rPr>
        <w:tab/>
      </w:r>
      <w:r>
        <w:rPr>
          <w:sz w:val="22"/>
          <w:szCs w:val="22"/>
        </w:rPr>
        <w:tab/>
      </w:r>
      <w:proofErr w:type="spellStart"/>
      <w:r w:rsidR="0039412E" w:rsidRPr="009F102B">
        <w:rPr>
          <w:i/>
          <w:sz w:val="22"/>
          <w:szCs w:val="22"/>
        </w:rPr>
        <w:t>Finlandia</w:t>
      </w:r>
      <w:proofErr w:type="spellEnd"/>
      <w:r w:rsidR="0039412E" w:rsidRPr="00477FC4">
        <w:rPr>
          <w:sz w:val="22"/>
          <w:szCs w:val="22"/>
        </w:rPr>
        <w:t>, Op. 26, No. 7</w:t>
      </w:r>
    </w:p>
    <w:p w:rsidR="009F102B" w:rsidRPr="009F102B" w:rsidRDefault="009F102B" w:rsidP="009F102B">
      <w:pPr>
        <w:ind w:left="1440" w:firstLine="720"/>
        <w:rPr>
          <w:i/>
          <w:sz w:val="22"/>
          <w:szCs w:val="22"/>
        </w:rPr>
      </w:pPr>
      <w:proofErr w:type="spellStart"/>
      <w:r w:rsidRPr="009F102B">
        <w:rPr>
          <w:i/>
          <w:sz w:val="22"/>
          <w:szCs w:val="22"/>
        </w:rPr>
        <w:t>Hannu</w:t>
      </w:r>
      <w:proofErr w:type="spellEnd"/>
      <w:r w:rsidRPr="009F102B">
        <w:rPr>
          <w:i/>
          <w:sz w:val="22"/>
          <w:szCs w:val="22"/>
        </w:rPr>
        <w:t xml:space="preserve"> </w:t>
      </w:r>
      <w:proofErr w:type="spellStart"/>
      <w:r w:rsidRPr="009F102B">
        <w:rPr>
          <w:i/>
          <w:sz w:val="22"/>
          <w:szCs w:val="22"/>
        </w:rPr>
        <w:t>Lintu</w:t>
      </w:r>
      <w:proofErr w:type="spellEnd"/>
      <w:r w:rsidRPr="009F102B">
        <w:rPr>
          <w:i/>
          <w:sz w:val="22"/>
          <w:szCs w:val="22"/>
        </w:rPr>
        <w:t>, conductor</w:t>
      </w:r>
    </w:p>
    <w:p w:rsidR="009F102B" w:rsidRDefault="009F102B" w:rsidP="00A82610">
      <w:pPr>
        <w:rPr>
          <w:sz w:val="22"/>
          <w:szCs w:val="22"/>
        </w:rPr>
      </w:pPr>
    </w:p>
    <w:p w:rsidR="00910DDD" w:rsidRDefault="009F102B" w:rsidP="00A82610">
      <w:pPr>
        <w:rPr>
          <w:sz w:val="22"/>
          <w:szCs w:val="22"/>
        </w:rPr>
      </w:pPr>
      <w:r>
        <w:rPr>
          <w:sz w:val="22"/>
          <w:szCs w:val="22"/>
        </w:rPr>
        <w:t xml:space="preserve">Nielsen: </w:t>
      </w:r>
      <w:r>
        <w:rPr>
          <w:sz w:val="22"/>
          <w:szCs w:val="22"/>
        </w:rPr>
        <w:tab/>
      </w:r>
      <w:r>
        <w:rPr>
          <w:sz w:val="22"/>
          <w:szCs w:val="22"/>
        </w:rPr>
        <w:tab/>
      </w:r>
      <w:r w:rsidR="0039412E" w:rsidRPr="00477FC4">
        <w:rPr>
          <w:sz w:val="22"/>
          <w:szCs w:val="22"/>
        </w:rPr>
        <w:t>Violin Concerto, Op. 33</w:t>
      </w:r>
    </w:p>
    <w:p w:rsidR="009F102B" w:rsidRPr="009F102B" w:rsidRDefault="009F102B" w:rsidP="009F102B">
      <w:pPr>
        <w:ind w:left="1440" w:firstLine="720"/>
        <w:rPr>
          <w:i/>
          <w:sz w:val="22"/>
          <w:szCs w:val="22"/>
        </w:rPr>
      </w:pPr>
      <w:proofErr w:type="spellStart"/>
      <w:r w:rsidRPr="009F102B">
        <w:rPr>
          <w:i/>
          <w:sz w:val="22"/>
          <w:szCs w:val="22"/>
        </w:rPr>
        <w:t>Pekka</w:t>
      </w:r>
      <w:proofErr w:type="spellEnd"/>
      <w:r w:rsidRPr="009F102B">
        <w:rPr>
          <w:i/>
          <w:sz w:val="22"/>
          <w:szCs w:val="22"/>
        </w:rPr>
        <w:t xml:space="preserve"> </w:t>
      </w:r>
      <w:proofErr w:type="spellStart"/>
      <w:r w:rsidRPr="009F102B">
        <w:rPr>
          <w:i/>
          <w:sz w:val="22"/>
          <w:szCs w:val="22"/>
        </w:rPr>
        <w:t>Kuusisto</w:t>
      </w:r>
      <w:proofErr w:type="spellEnd"/>
      <w:r w:rsidRPr="009F102B">
        <w:rPr>
          <w:i/>
          <w:sz w:val="22"/>
          <w:szCs w:val="22"/>
        </w:rPr>
        <w:t>, violin;</w:t>
      </w:r>
      <w:r>
        <w:rPr>
          <w:sz w:val="22"/>
          <w:szCs w:val="22"/>
        </w:rPr>
        <w:t xml:space="preserve"> </w:t>
      </w:r>
      <w:proofErr w:type="spellStart"/>
      <w:r w:rsidRPr="009F102B">
        <w:rPr>
          <w:i/>
          <w:sz w:val="22"/>
          <w:szCs w:val="22"/>
        </w:rPr>
        <w:t>Hannu</w:t>
      </w:r>
      <w:proofErr w:type="spellEnd"/>
      <w:r w:rsidRPr="009F102B">
        <w:rPr>
          <w:i/>
          <w:sz w:val="22"/>
          <w:szCs w:val="22"/>
        </w:rPr>
        <w:t xml:space="preserve"> </w:t>
      </w:r>
      <w:proofErr w:type="spellStart"/>
      <w:r w:rsidRPr="009F102B">
        <w:rPr>
          <w:i/>
          <w:sz w:val="22"/>
          <w:szCs w:val="22"/>
        </w:rPr>
        <w:t>Lintu</w:t>
      </w:r>
      <w:proofErr w:type="spellEnd"/>
      <w:r w:rsidRPr="009F102B">
        <w:rPr>
          <w:i/>
          <w:sz w:val="22"/>
          <w:szCs w:val="22"/>
        </w:rPr>
        <w:t>, conductor</w:t>
      </w:r>
    </w:p>
    <w:p w:rsidR="009F102B" w:rsidRPr="00477FC4" w:rsidRDefault="009F102B" w:rsidP="009F102B">
      <w:pPr>
        <w:ind w:left="1440" w:firstLine="720"/>
        <w:rPr>
          <w:sz w:val="22"/>
          <w:szCs w:val="22"/>
        </w:rPr>
      </w:pPr>
    </w:p>
    <w:p w:rsidR="009F102B" w:rsidRPr="00477FC4" w:rsidRDefault="009F102B" w:rsidP="00A82610">
      <w:pPr>
        <w:rPr>
          <w:sz w:val="22"/>
          <w:szCs w:val="22"/>
        </w:rPr>
      </w:pPr>
    </w:p>
    <w:p w:rsidR="00910DDD" w:rsidRPr="00477FC4" w:rsidRDefault="009F102B" w:rsidP="00A82610">
      <w:pPr>
        <w:rPr>
          <w:sz w:val="22"/>
          <w:szCs w:val="22"/>
        </w:rPr>
      </w:pPr>
      <w:r>
        <w:rPr>
          <w:sz w:val="22"/>
          <w:szCs w:val="22"/>
        </w:rPr>
        <w:t>Traditional/</w:t>
      </w:r>
      <w:proofErr w:type="spellStart"/>
      <w:r>
        <w:rPr>
          <w:sz w:val="22"/>
          <w:szCs w:val="22"/>
        </w:rPr>
        <w:t>Kuusisto</w:t>
      </w:r>
      <w:proofErr w:type="spellEnd"/>
      <w:r>
        <w:rPr>
          <w:sz w:val="22"/>
          <w:szCs w:val="22"/>
        </w:rPr>
        <w:t xml:space="preserve">: </w:t>
      </w:r>
      <w:r>
        <w:rPr>
          <w:sz w:val="22"/>
          <w:szCs w:val="22"/>
        </w:rPr>
        <w:tab/>
      </w:r>
      <w:r w:rsidR="0039412E" w:rsidRPr="00477FC4">
        <w:rPr>
          <w:sz w:val="22"/>
          <w:szCs w:val="22"/>
        </w:rPr>
        <w:t>Danish Bridal Tune</w:t>
      </w:r>
    </w:p>
    <w:p w:rsidR="009F102B" w:rsidRPr="009F102B" w:rsidRDefault="0039412E" w:rsidP="009F102B">
      <w:pPr>
        <w:ind w:left="1440" w:firstLine="720"/>
        <w:rPr>
          <w:i/>
          <w:sz w:val="22"/>
          <w:szCs w:val="22"/>
        </w:rPr>
      </w:pPr>
      <w:proofErr w:type="spellStart"/>
      <w:r w:rsidRPr="009F102B">
        <w:rPr>
          <w:i/>
          <w:sz w:val="22"/>
          <w:szCs w:val="22"/>
        </w:rPr>
        <w:t>Pekka</w:t>
      </w:r>
      <w:proofErr w:type="spellEnd"/>
      <w:r w:rsidRPr="009F102B">
        <w:rPr>
          <w:i/>
          <w:sz w:val="22"/>
          <w:szCs w:val="22"/>
        </w:rPr>
        <w:t xml:space="preserve"> </w:t>
      </w:r>
      <w:proofErr w:type="spellStart"/>
      <w:r w:rsidRPr="009F102B">
        <w:rPr>
          <w:i/>
          <w:sz w:val="22"/>
          <w:szCs w:val="22"/>
        </w:rPr>
        <w:t>Kuusisto</w:t>
      </w:r>
      <w:proofErr w:type="spellEnd"/>
      <w:r w:rsidR="009F102B" w:rsidRPr="009F102B">
        <w:rPr>
          <w:i/>
          <w:sz w:val="22"/>
          <w:szCs w:val="22"/>
        </w:rPr>
        <w:t>,</w:t>
      </w:r>
      <w:r w:rsidRPr="009F102B">
        <w:rPr>
          <w:i/>
          <w:sz w:val="22"/>
          <w:szCs w:val="22"/>
        </w:rPr>
        <w:t xml:space="preserve"> violin</w:t>
      </w:r>
      <w:r w:rsidR="009F102B">
        <w:rPr>
          <w:i/>
          <w:sz w:val="22"/>
          <w:szCs w:val="22"/>
        </w:rPr>
        <w:t xml:space="preserve">; </w:t>
      </w:r>
      <w:proofErr w:type="spellStart"/>
      <w:r w:rsidR="009F102B" w:rsidRPr="009F102B">
        <w:rPr>
          <w:i/>
          <w:sz w:val="22"/>
          <w:szCs w:val="22"/>
        </w:rPr>
        <w:t>Hannu</w:t>
      </w:r>
      <w:proofErr w:type="spellEnd"/>
      <w:r w:rsidR="009F102B" w:rsidRPr="009F102B">
        <w:rPr>
          <w:i/>
          <w:sz w:val="22"/>
          <w:szCs w:val="22"/>
        </w:rPr>
        <w:t xml:space="preserve"> </w:t>
      </w:r>
      <w:proofErr w:type="spellStart"/>
      <w:r w:rsidR="009F102B" w:rsidRPr="009F102B">
        <w:rPr>
          <w:i/>
          <w:sz w:val="22"/>
          <w:szCs w:val="22"/>
        </w:rPr>
        <w:t>Lintu</w:t>
      </w:r>
      <w:proofErr w:type="spellEnd"/>
      <w:r w:rsidR="009F102B" w:rsidRPr="009F102B">
        <w:rPr>
          <w:i/>
          <w:sz w:val="22"/>
          <w:szCs w:val="22"/>
        </w:rPr>
        <w:t>, conductor</w:t>
      </w:r>
    </w:p>
    <w:p w:rsidR="009F102B" w:rsidRDefault="009F102B" w:rsidP="00A82610">
      <w:pPr>
        <w:rPr>
          <w:sz w:val="22"/>
          <w:szCs w:val="22"/>
        </w:rPr>
      </w:pPr>
    </w:p>
    <w:p w:rsidR="00910DDD" w:rsidRDefault="009F102B" w:rsidP="00A82610">
      <w:pPr>
        <w:rPr>
          <w:sz w:val="22"/>
          <w:szCs w:val="22"/>
        </w:rPr>
      </w:pPr>
      <w:r>
        <w:rPr>
          <w:sz w:val="22"/>
          <w:szCs w:val="22"/>
        </w:rPr>
        <w:t xml:space="preserve">Nielsen: </w:t>
      </w:r>
      <w:r>
        <w:rPr>
          <w:sz w:val="22"/>
          <w:szCs w:val="22"/>
        </w:rPr>
        <w:tab/>
      </w:r>
      <w:r>
        <w:rPr>
          <w:sz w:val="22"/>
          <w:szCs w:val="22"/>
        </w:rPr>
        <w:tab/>
      </w:r>
      <w:r w:rsidR="0039412E" w:rsidRPr="00477FC4">
        <w:rPr>
          <w:sz w:val="22"/>
          <w:szCs w:val="22"/>
        </w:rPr>
        <w:t>Helios Overture, Op. 17</w:t>
      </w:r>
    </w:p>
    <w:p w:rsidR="009F102B" w:rsidRPr="009F102B" w:rsidRDefault="009F102B" w:rsidP="009F102B">
      <w:pPr>
        <w:ind w:left="1440" w:firstLine="720"/>
        <w:rPr>
          <w:i/>
          <w:sz w:val="22"/>
          <w:szCs w:val="22"/>
        </w:rPr>
      </w:pPr>
      <w:proofErr w:type="spellStart"/>
      <w:r w:rsidRPr="009F102B">
        <w:rPr>
          <w:i/>
          <w:sz w:val="22"/>
          <w:szCs w:val="22"/>
        </w:rPr>
        <w:t>Hannu</w:t>
      </w:r>
      <w:proofErr w:type="spellEnd"/>
      <w:r w:rsidRPr="009F102B">
        <w:rPr>
          <w:i/>
          <w:sz w:val="22"/>
          <w:szCs w:val="22"/>
        </w:rPr>
        <w:t xml:space="preserve"> </w:t>
      </w:r>
      <w:proofErr w:type="spellStart"/>
      <w:r w:rsidRPr="009F102B">
        <w:rPr>
          <w:i/>
          <w:sz w:val="22"/>
          <w:szCs w:val="22"/>
        </w:rPr>
        <w:t>Lintu</w:t>
      </w:r>
      <w:proofErr w:type="spellEnd"/>
      <w:r w:rsidRPr="009F102B">
        <w:rPr>
          <w:i/>
          <w:sz w:val="22"/>
          <w:szCs w:val="22"/>
        </w:rPr>
        <w:t>, conductor</w:t>
      </w:r>
    </w:p>
    <w:p w:rsidR="009F102B" w:rsidRPr="009F102B" w:rsidRDefault="009F102B" w:rsidP="00A82610">
      <w:pPr>
        <w:rPr>
          <w:b/>
          <w:sz w:val="22"/>
          <w:szCs w:val="22"/>
        </w:rPr>
      </w:pPr>
    </w:p>
    <w:p w:rsidR="00910DDD" w:rsidRPr="00477FC4" w:rsidRDefault="0039412E" w:rsidP="00A82610">
      <w:pPr>
        <w:rPr>
          <w:sz w:val="22"/>
          <w:szCs w:val="22"/>
        </w:rPr>
      </w:pPr>
      <w:r w:rsidRPr="00477FC4">
        <w:rPr>
          <w:sz w:val="22"/>
          <w:szCs w:val="22"/>
        </w:rPr>
        <w:t>Sibelius</w:t>
      </w:r>
      <w:r w:rsidR="009F102B">
        <w:rPr>
          <w:sz w:val="22"/>
          <w:szCs w:val="22"/>
        </w:rPr>
        <w:t>:</w:t>
      </w:r>
      <w:r w:rsidRPr="00477FC4">
        <w:rPr>
          <w:sz w:val="22"/>
          <w:szCs w:val="22"/>
        </w:rPr>
        <w:t xml:space="preserve"> </w:t>
      </w:r>
      <w:r w:rsidR="009F102B">
        <w:rPr>
          <w:sz w:val="22"/>
          <w:szCs w:val="22"/>
        </w:rPr>
        <w:tab/>
      </w:r>
      <w:r w:rsidR="009F102B">
        <w:rPr>
          <w:sz w:val="22"/>
          <w:szCs w:val="22"/>
        </w:rPr>
        <w:tab/>
      </w:r>
      <w:r w:rsidRPr="00477FC4">
        <w:rPr>
          <w:sz w:val="22"/>
          <w:szCs w:val="22"/>
        </w:rPr>
        <w:t>Symphony No. 5 in E-flat Major, Op. 82</w:t>
      </w:r>
    </w:p>
    <w:p w:rsidR="00910DDD" w:rsidRPr="009F102B" w:rsidRDefault="0039412E" w:rsidP="009F102B">
      <w:pPr>
        <w:ind w:left="1440" w:firstLine="720"/>
        <w:rPr>
          <w:i/>
          <w:sz w:val="22"/>
          <w:szCs w:val="22"/>
        </w:rPr>
      </w:pPr>
      <w:proofErr w:type="spellStart"/>
      <w:r w:rsidRPr="009F102B">
        <w:rPr>
          <w:i/>
          <w:sz w:val="22"/>
          <w:szCs w:val="22"/>
        </w:rPr>
        <w:t>Hannu</w:t>
      </w:r>
      <w:proofErr w:type="spellEnd"/>
      <w:r w:rsidRPr="009F102B">
        <w:rPr>
          <w:i/>
          <w:sz w:val="22"/>
          <w:szCs w:val="22"/>
        </w:rPr>
        <w:t xml:space="preserve"> </w:t>
      </w:r>
      <w:proofErr w:type="spellStart"/>
      <w:r w:rsidRPr="009F102B">
        <w:rPr>
          <w:i/>
          <w:sz w:val="22"/>
          <w:szCs w:val="22"/>
        </w:rPr>
        <w:t>Lintu</w:t>
      </w:r>
      <w:proofErr w:type="spellEnd"/>
      <w:r w:rsidR="009F102B" w:rsidRPr="009F102B">
        <w:rPr>
          <w:i/>
          <w:sz w:val="22"/>
          <w:szCs w:val="22"/>
        </w:rPr>
        <w:t>,</w:t>
      </w:r>
      <w:r w:rsidRPr="009F102B">
        <w:rPr>
          <w:i/>
          <w:sz w:val="22"/>
          <w:szCs w:val="22"/>
        </w:rPr>
        <w:t xml:space="preserve"> conductor</w:t>
      </w:r>
    </w:p>
    <w:p w:rsidR="009F102B" w:rsidRDefault="009F102B" w:rsidP="00A82610">
      <w:pPr>
        <w:rPr>
          <w:sz w:val="22"/>
          <w:szCs w:val="22"/>
        </w:rPr>
      </w:pPr>
    </w:p>
    <w:p w:rsidR="00910DDD" w:rsidRPr="00477FC4" w:rsidRDefault="009F102B" w:rsidP="00A82610">
      <w:pPr>
        <w:rPr>
          <w:sz w:val="22"/>
          <w:szCs w:val="22"/>
        </w:rPr>
      </w:pPr>
      <w:r>
        <w:rPr>
          <w:sz w:val="22"/>
          <w:szCs w:val="22"/>
        </w:rPr>
        <w:t xml:space="preserve">Sibelius: </w:t>
      </w:r>
      <w:r>
        <w:rPr>
          <w:sz w:val="22"/>
          <w:szCs w:val="22"/>
        </w:rPr>
        <w:tab/>
      </w:r>
      <w:r>
        <w:rPr>
          <w:sz w:val="22"/>
          <w:szCs w:val="22"/>
        </w:rPr>
        <w:tab/>
      </w:r>
      <w:r w:rsidR="0039412E" w:rsidRPr="009F102B">
        <w:rPr>
          <w:i/>
          <w:sz w:val="22"/>
          <w:szCs w:val="22"/>
        </w:rPr>
        <w:t xml:space="preserve">The Swan of </w:t>
      </w:r>
      <w:proofErr w:type="spellStart"/>
      <w:r w:rsidR="0039412E" w:rsidRPr="009F102B">
        <w:rPr>
          <w:i/>
          <w:sz w:val="22"/>
          <w:szCs w:val="22"/>
        </w:rPr>
        <w:t>Tuonela</w:t>
      </w:r>
      <w:proofErr w:type="spellEnd"/>
      <w:r w:rsidR="0039412E" w:rsidRPr="00477FC4">
        <w:rPr>
          <w:sz w:val="22"/>
          <w:szCs w:val="22"/>
        </w:rPr>
        <w:t xml:space="preserve"> from </w:t>
      </w:r>
      <w:r w:rsidR="0039412E" w:rsidRPr="009F102B">
        <w:rPr>
          <w:i/>
          <w:sz w:val="22"/>
          <w:szCs w:val="22"/>
        </w:rPr>
        <w:t>Four Legends of the Kalevala</w:t>
      </w:r>
      <w:r w:rsidR="0039412E" w:rsidRPr="00477FC4">
        <w:rPr>
          <w:sz w:val="22"/>
          <w:szCs w:val="22"/>
        </w:rPr>
        <w:t>, Op. 22</w:t>
      </w:r>
    </w:p>
    <w:p w:rsidR="00910DDD" w:rsidRPr="009F102B" w:rsidRDefault="0039412E" w:rsidP="009F102B">
      <w:pPr>
        <w:ind w:left="1440" w:firstLine="720"/>
        <w:rPr>
          <w:i/>
          <w:sz w:val="22"/>
          <w:szCs w:val="22"/>
        </w:rPr>
      </w:pPr>
      <w:r w:rsidRPr="009F102B">
        <w:rPr>
          <w:i/>
          <w:sz w:val="22"/>
          <w:szCs w:val="22"/>
        </w:rPr>
        <w:t>Robert Mayer</w:t>
      </w:r>
      <w:r w:rsidR="009F102B" w:rsidRPr="009F102B">
        <w:rPr>
          <w:i/>
          <w:sz w:val="22"/>
          <w:szCs w:val="22"/>
        </w:rPr>
        <w:t>, E</w:t>
      </w:r>
      <w:r w:rsidRPr="009F102B">
        <w:rPr>
          <w:i/>
          <w:sz w:val="22"/>
          <w:szCs w:val="22"/>
        </w:rPr>
        <w:t>nglish horn</w:t>
      </w:r>
      <w:r w:rsidR="009F102B" w:rsidRPr="009F102B">
        <w:rPr>
          <w:i/>
          <w:sz w:val="22"/>
          <w:szCs w:val="22"/>
        </w:rPr>
        <w:t xml:space="preserve">; </w:t>
      </w:r>
      <w:r w:rsidRPr="009F102B">
        <w:rPr>
          <w:i/>
          <w:sz w:val="22"/>
          <w:szCs w:val="22"/>
        </w:rPr>
        <w:t>Frederick Stock</w:t>
      </w:r>
      <w:r w:rsidR="009F102B" w:rsidRPr="009F102B">
        <w:rPr>
          <w:i/>
          <w:sz w:val="22"/>
          <w:szCs w:val="22"/>
        </w:rPr>
        <w:t>,</w:t>
      </w:r>
      <w:r w:rsidRPr="009F102B">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 xml:space="preserve">PROGRAM #: </w:t>
      </w:r>
      <w:r w:rsidR="009F102B">
        <w:rPr>
          <w:b/>
          <w:sz w:val="22"/>
          <w:szCs w:val="22"/>
        </w:rPr>
        <w:tab/>
      </w:r>
      <w:r w:rsidRPr="009F102B">
        <w:rPr>
          <w:b/>
          <w:sz w:val="22"/>
          <w:szCs w:val="22"/>
        </w:rPr>
        <w:t>CSO 22-49</w:t>
      </w:r>
    </w:p>
    <w:p w:rsidR="00910DDD" w:rsidRDefault="0039412E" w:rsidP="00A82610">
      <w:pPr>
        <w:rPr>
          <w:b/>
          <w:sz w:val="22"/>
          <w:szCs w:val="22"/>
        </w:rPr>
      </w:pPr>
      <w:r w:rsidRPr="009F102B">
        <w:rPr>
          <w:b/>
          <w:sz w:val="22"/>
          <w:szCs w:val="22"/>
        </w:rPr>
        <w:t xml:space="preserve">RELEASE DATE: </w:t>
      </w:r>
      <w:r w:rsidR="009F102B">
        <w:rPr>
          <w:b/>
          <w:sz w:val="22"/>
          <w:szCs w:val="22"/>
        </w:rPr>
        <w:tab/>
      </w:r>
      <w:r w:rsidR="00DC0FF8">
        <w:rPr>
          <w:b/>
          <w:sz w:val="22"/>
          <w:szCs w:val="22"/>
        </w:rPr>
        <w:t>December 2</w:t>
      </w:r>
      <w:r w:rsidRPr="009F102B">
        <w:rPr>
          <w:b/>
          <w:sz w:val="22"/>
          <w:szCs w:val="22"/>
        </w:rPr>
        <w:t>, 2022</w:t>
      </w:r>
    </w:p>
    <w:p w:rsidR="009F102B" w:rsidRPr="00477FC4" w:rsidRDefault="009F102B" w:rsidP="00A82610">
      <w:pPr>
        <w:rPr>
          <w:sz w:val="22"/>
          <w:szCs w:val="22"/>
        </w:rPr>
      </w:pPr>
    </w:p>
    <w:p w:rsidR="00910DDD" w:rsidRPr="009F102B" w:rsidRDefault="0039412E" w:rsidP="00A82610">
      <w:pPr>
        <w:rPr>
          <w:b/>
          <w:sz w:val="22"/>
          <w:szCs w:val="22"/>
        </w:rPr>
      </w:pPr>
      <w:proofErr w:type="spellStart"/>
      <w:r w:rsidRPr="009F102B">
        <w:rPr>
          <w:b/>
          <w:sz w:val="22"/>
          <w:szCs w:val="22"/>
        </w:rPr>
        <w:t>Yashima</w:t>
      </w:r>
      <w:proofErr w:type="spellEnd"/>
      <w:r w:rsidRPr="009F102B">
        <w:rPr>
          <w:b/>
          <w:sz w:val="22"/>
          <w:szCs w:val="22"/>
        </w:rPr>
        <w:t xml:space="preserve"> Conducts Schubert 5</w:t>
      </w:r>
    </w:p>
    <w:p w:rsidR="00910DDD" w:rsidRPr="00477FC4" w:rsidRDefault="0039412E" w:rsidP="00A82610">
      <w:pPr>
        <w:ind w:right="74"/>
        <w:rPr>
          <w:sz w:val="22"/>
          <w:szCs w:val="22"/>
        </w:rPr>
      </w:pPr>
      <w:proofErr w:type="spellStart"/>
      <w:r w:rsidRPr="00477FC4">
        <w:rPr>
          <w:sz w:val="22"/>
          <w:szCs w:val="22"/>
        </w:rPr>
        <w:t>Erina</w:t>
      </w:r>
      <w:proofErr w:type="spellEnd"/>
      <w:r w:rsidRPr="00477FC4">
        <w:rPr>
          <w:sz w:val="22"/>
          <w:szCs w:val="22"/>
        </w:rPr>
        <w:t xml:space="preserve"> </w:t>
      </w:r>
      <w:proofErr w:type="spellStart"/>
      <w:r w:rsidRPr="00477FC4">
        <w:rPr>
          <w:sz w:val="22"/>
          <w:szCs w:val="22"/>
        </w:rPr>
        <w:t>Yashima</w:t>
      </w:r>
      <w:proofErr w:type="spellEnd"/>
      <w:r w:rsidRPr="00477FC4">
        <w:rPr>
          <w:sz w:val="22"/>
          <w:szCs w:val="22"/>
        </w:rPr>
        <w:t xml:space="preserve">—former Sir Georg Solti Conducting Apprentice—makes her CSO podium debut leading Mead Composer-in-Residence Jessie Montgomery’s Strum, along with works by Coleridge-Taylor and </w:t>
      </w:r>
      <w:proofErr w:type="spellStart"/>
      <w:r w:rsidRPr="00477FC4">
        <w:rPr>
          <w:sz w:val="22"/>
          <w:szCs w:val="22"/>
        </w:rPr>
        <w:t>Kodály</w:t>
      </w:r>
      <w:proofErr w:type="spellEnd"/>
      <w:r w:rsidRPr="00477FC4">
        <w:rPr>
          <w:sz w:val="22"/>
          <w:szCs w:val="22"/>
        </w:rPr>
        <w:t xml:space="preserve">, plus Schubert’s Fifth Symphony. Rounding out the broadcast, fifth music director Rafael </w:t>
      </w:r>
      <w:proofErr w:type="spellStart"/>
      <w:r w:rsidRPr="00477FC4">
        <w:rPr>
          <w:sz w:val="22"/>
          <w:szCs w:val="22"/>
        </w:rPr>
        <w:t>Kubelík</w:t>
      </w:r>
      <w:proofErr w:type="spellEnd"/>
      <w:r w:rsidRPr="00477FC4">
        <w:rPr>
          <w:sz w:val="22"/>
          <w:szCs w:val="22"/>
        </w:rPr>
        <w:t xml:space="preserve"> conducts </w:t>
      </w:r>
      <w:proofErr w:type="spellStart"/>
      <w:r w:rsidRPr="00477FC4">
        <w:rPr>
          <w:sz w:val="22"/>
          <w:szCs w:val="22"/>
        </w:rPr>
        <w:t>Bartók’s</w:t>
      </w:r>
      <w:proofErr w:type="spellEnd"/>
      <w:r w:rsidRPr="00477FC4">
        <w:rPr>
          <w:sz w:val="22"/>
          <w:szCs w:val="22"/>
        </w:rPr>
        <w:t xml:space="preserve"> Music for Strings, Percussion, and Celesta from a 1951 Mercury recording.</w:t>
      </w:r>
    </w:p>
    <w:p w:rsidR="00910DDD" w:rsidRPr="00477FC4" w:rsidRDefault="00910DDD" w:rsidP="00A82610">
      <w:pPr>
        <w:rPr>
          <w:sz w:val="22"/>
          <w:szCs w:val="22"/>
        </w:rPr>
      </w:pPr>
    </w:p>
    <w:p w:rsidR="00910DDD" w:rsidRDefault="0039412E" w:rsidP="00A82610">
      <w:pPr>
        <w:rPr>
          <w:sz w:val="22"/>
          <w:szCs w:val="22"/>
        </w:rPr>
      </w:pPr>
      <w:r w:rsidRPr="00477FC4">
        <w:rPr>
          <w:sz w:val="22"/>
          <w:szCs w:val="22"/>
        </w:rPr>
        <w:t>Coleridge-Taylor</w:t>
      </w:r>
      <w:r w:rsidR="009F102B">
        <w:rPr>
          <w:sz w:val="22"/>
          <w:szCs w:val="22"/>
        </w:rPr>
        <w:t>:</w:t>
      </w:r>
      <w:r w:rsidRPr="00477FC4">
        <w:rPr>
          <w:sz w:val="22"/>
          <w:szCs w:val="22"/>
        </w:rPr>
        <w:t xml:space="preserve"> </w:t>
      </w:r>
      <w:r w:rsidR="009F102B">
        <w:rPr>
          <w:sz w:val="22"/>
          <w:szCs w:val="22"/>
        </w:rPr>
        <w:tab/>
      </w:r>
      <w:r w:rsidRPr="00477FC4">
        <w:rPr>
          <w:sz w:val="22"/>
          <w:szCs w:val="22"/>
        </w:rPr>
        <w:t>Novelettes Nos. 3 and 4, Op. 52</w:t>
      </w:r>
    </w:p>
    <w:p w:rsidR="009F102B" w:rsidRPr="009F102B" w:rsidRDefault="009F102B" w:rsidP="009F102B">
      <w:pPr>
        <w:ind w:left="1440" w:right="90" w:firstLine="720"/>
        <w:rPr>
          <w:i/>
          <w:sz w:val="22"/>
          <w:szCs w:val="22"/>
        </w:rPr>
      </w:pPr>
      <w:proofErr w:type="spellStart"/>
      <w:r w:rsidRPr="009F102B">
        <w:rPr>
          <w:i/>
          <w:sz w:val="22"/>
          <w:szCs w:val="22"/>
        </w:rPr>
        <w:t>Erina</w:t>
      </w:r>
      <w:proofErr w:type="spellEnd"/>
      <w:r w:rsidRPr="009F102B">
        <w:rPr>
          <w:i/>
          <w:sz w:val="22"/>
          <w:szCs w:val="22"/>
        </w:rPr>
        <w:t xml:space="preserve"> </w:t>
      </w:r>
      <w:proofErr w:type="spellStart"/>
      <w:r w:rsidRPr="009F102B">
        <w:rPr>
          <w:i/>
          <w:sz w:val="22"/>
          <w:szCs w:val="22"/>
        </w:rPr>
        <w:t>Yashima</w:t>
      </w:r>
      <w:proofErr w:type="spellEnd"/>
      <w:r w:rsidRPr="009F102B">
        <w:rPr>
          <w:i/>
          <w:sz w:val="22"/>
          <w:szCs w:val="22"/>
        </w:rPr>
        <w:t>, conductor</w:t>
      </w:r>
    </w:p>
    <w:p w:rsidR="009F102B" w:rsidRPr="00477FC4" w:rsidRDefault="009F102B" w:rsidP="00A82610">
      <w:pPr>
        <w:rPr>
          <w:sz w:val="22"/>
          <w:szCs w:val="22"/>
        </w:rPr>
      </w:pPr>
    </w:p>
    <w:p w:rsidR="00910DDD" w:rsidRDefault="0039412E" w:rsidP="00A82610">
      <w:pPr>
        <w:rPr>
          <w:sz w:val="22"/>
          <w:szCs w:val="22"/>
        </w:rPr>
      </w:pPr>
      <w:r w:rsidRPr="00477FC4">
        <w:rPr>
          <w:sz w:val="22"/>
          <w:szCs w:val="22"/>
        </w:rPr>
        <w:t>Schubert</w:t>
      </w:r>
      <w:r w:rsidR="009F102B">
        <w:rPr>
          <w:sz w:val="22"/>
          <w:szCs w:val="22"/>
        </w:rPr>
        <w:t>:</w:t>
      </w:r>
      <w:r w:rsidRPr="00477FC4">
        <w:rPr>
          <w:sz w:val="22"/>
          <w:szCs w:val="22"/>
        </w:rPr>
        <w:t xml:space="preserve"> </w:t>
      </w:r>
      <w:r w:rsidR="009F102B">
        <w:rPr>
          <w:sz w:val="22"/>
          <w:szCs w:val="22"/>
        </w:rPr>
        <w:tab/>
      </w:r>
      <w:r w:rsidR="009F102B">
        <w:rPr>
          <w:sz w:val="22"/>
          <w:szCs w:val="22"/>
        </w:rPr>
        <w:tab/>
      </w:r>
      <w:r w:rsidRPr="00477FC4">
        <w:rPr>
          <w:sz w:val="22"/>
          <w:szCs w:val="22"/>
        </w:rPr>
        <w:t>Symphony No. 5 in B-flat Major, D. 485</w:t>
      </w:r>
    </w:p>
    <w:p w:rsidR="009F102B" w:rsidRPr="009F102B" w:rsidRDefault="009F102B" w:rsidP="009F102B">
      <w:pPr>
        <w:ind w:left="1440" w:right="90" w:firstLine="720"/>
        <w:rPr>
          <w:i/>
          <w:sz w:val="22"/>
          <w:szCs w:val="22"/>
        </w:rPr>
      </w:pPr>
      <w:proofErr w:type="spellStart"/>
      <w:r w:rsidRPr="009F102B">
        <w:rPr>
          <w:i/>
          <w:sz w:val="22"/>
          <w:szCs w:val="22"/>
        </w:rPr>
        <w:t>Erina</w:t>
      </w:r>
      <w:proofErr w:type="spellEnd"/>
      <w:r w:rsidRPr="009F102B">
        <w:rPr>
          <w:i/>
          <w:sz w:val="22"/>
          <w:szCs w:val="22"/>
        </w:rPr>
        <w:t xml:space="preserve"> </w:t>
      </w:r>
      <w:proofErr w:type="spellStart"/>
      <w:r w:rsidRPr="009F102B">
        <w:rPr>
          <w:i/>
          <w:sz w:val="22"/>
          <w:szCs w:val="22"/>
        </w:rPr>
        <w:t>Yashima</w:t>
      </w:r>
      <w:proofErr w:type="spellEnd"/>
      <w:r w:rsidRPr="009F102B">
        <w:rPr>
          <w:i/>
          <w:sz w:val="22"/>
          <w:szCs w:val="22"/>
        </w:rPr>
        <w:t>, conductor</w:t>
      </w:r>
    </w:p>
    <w:p w:rsidR="009F102B" w:rsidRPr="00477FC4" w:rsidRDefault="009F102B" w:rsidP="00A82610">
      <w:pPr>
        <w:rPr>
          <w:sz w:val="22"/>
          <w:szCs w:val="22"/>
        </w:rPr>
      </w:pPr>
    </w:p>
    <w:p w:rsidR="009F102B" w:rsidRDefault="0039412E" w:rsidP="009F102B">
      <w:pPr>
        <w:ind w:right="90"/>
        <w:rPr>
          <w:sz w:val="22"/>
          <w:szCs w:val="22"/>
        </w:rPr>
      </w:pPr>
      <w:r w:rsidRPr="00477FC4">
        <w:rPr>
          <w:sz w:val="22"/>
          <w:szCs w:val="22"/>
        </w:rPr>
        <w:t>Montgomery</w:t>
      </w:r>
      <w:r w:rsidR="009F102B">
        <w:rPr>
          <w:sz w:val="22"/>
          <w:szCs w:val="22"/>
        </w:rPr>
        <w:t>:</w:t>
      </w:r>
      <w:r w:rsidRPr="00477FC4">
        <w:rPr>
          <w:sz w:val="22"/>
          <w:szCs w:val="22"/>
        </w:rPr>
        <w:t xml:space="preserve"> </w:t>
      </w:r>
      <w:r w:rsidR="009F102B">
        <w:rPr>
          <w:sz w:val="22"/>
          <w:szCs w:val="22"/>
        </w:rPr>
        <w:tab/>
      </w:r>
      <w:r w:rsidR="009F102B">
        <w:rPr>
          <w:sz w:val="22"/>
          <w:szCs w:val="22"/>
        </w:rPr>
        <w:tab/>
      </w:r>
      <w:r w:rsidRPr="009F102B">
        <w:rPr>
          <w:i/>
          <w:sz w:val="22"/>
          <w:szCs w:val="22"/>
        </w:rPr>
        <w:t>Strum</w:t>
      </w:r>
      <w:r w:rsidRPr="00477FC4">
        <w:rPr>
          <w:sz w:val="22"/>
          <w:szCs w:val="22"/>
        </w:rPr>
        <w:t xml:space="preserve"> </w:t>
      </w:r>
    </w:p>
    <w:p w:rsidR="009F102B" w:rsidRPr="009F102B" w:rsidRDefault="009F102B" w:rsidP="009F102B">
      <w:pPr>
        <w:ind w:left="1440" w:right="90" w:firstLine="720"/>
        <w:rPr>
          <w:i/>
          <w:sz w:val="22"/>
          <w:szCs w:val="22"/>
        </w:rPr>
      </w:pPr>
      <w:proofErr w:type="spellStart"/>
      <w:r w:rsidRPr="009F102B">
        <w:rPr>
          <w:i/>
          <w:sz w:val="22"/>
          <w:szCs w:val="22"/>
        </w:rPr>
        <w:t>Erina</w:t>
      </w:r>
      <w:proofErr w:type="spellEnd"/>
      <w:r w:rsidRPr="009F102B">
        <w:rPr>
          <w:i/>
          <w:sz w:val="22"/>
          <w:szCs w:val="22"/>
        </w:rPr>
        <w:t xml:space="preserve"> </w:t>
      </w:r>
      <w:proofErr w:type="spellStart"/>
      <w:r w:rsidRPr="009F102B">
        <w:rPr>
          <w:i/>
          <w:sz w:val="22"/>
          <w:szCs w:val="22"/>
        </w:rPr>
        <w:t>Yashima</w:t>
      </w:r>
      <w:proofErr w:type="spellEnd"/>
      <w:r w:rsidRPr="009F102B">
        <w:rPr>
          <w:i/>
          <w:sz w:val="22"/>
          <w:szCs w:val="22"/>
        </w:rPr>
        <w:t>, conductor</w:t>
      </w:r>
    </w:p>
    <w:p w:rsidR="009F102B" w:rsidRDefault="009F102B" w:rsidP="009F102B">
      <w:pPr>
        <w:ind w:right="90"/>
        <w:rPr>
          <w:sz w:val="22"/>
          <w:szCs w:val="22"/>
        </w:rPr>
      </w:pPr>
    </w:p>
    <w:p w:rsidR="009F102B" w:rsidRDefault="009F102B" w:rsidP="009F102B">
      <w:pPr>
        <w:ind w:right="90"/>
        <w:rPr>
          <w:sz w:val="22"/>
          <w:szCs w:val="22"/>
        </w:rPr>
      </w:pPr>
      <w:proofErr w:type="spellStart"/>
      <w:r>
        <w:rPr>
          <w:sz w:val="22"/>
          <w:szCs w:val="22"/>
        </w:rPr>
        <w:lastRenderedPageBreak/>
        <w:t>Kodály</w:t>
      </w:r>
      <w:proofErr w:type="spellEnd"/>
      <w:r>
        <w:rPr>
          <w:sz w:val="22"/>
          <w:szCs w:val="22"/>
        </w:rPr>
        <w:t xml:space="preserve">: </w:t>
      </w:r>
      <w:r>
        <w:rPr>
          <w:sz w:val="22"/>
          <w:szCs w:val="22"/>
        </w:rPr>
        <w:tab/>
      </w:r>
      <w:r>
        <w:rPr>
          <w:sz w:val="22"/>
          <w:szCs w:val="22"/>
        </w:rPr>
        <w:tab/>
      </w:r>
      <w:r w:rsidR="0039412E" w:rsidRPr="009F102B">
        <w:rPr>
          <w:i/>
          <w:sz w:val="22"/>
          <w:szCs w:val="22"/>
        </w:rPr>
        <w:t xml:space="preserve">Dances of </w:t>
      </w:r>
      <w:proofErr w:type="spellStart"/>
      <w:r w:rsidR="0039412E" w:rsidRPr="009F102B">
        <w:rPr>
          <w:i/>
          <w:sz w:val="22"/>
          <w:szCs w:val="22"/>
        </w:rPr>
        <w:t>Galánta</w:t>
      </w:r>
      <w:proofErr w:type="spellEnd"/>
      <w:r w:rsidR="0039412E" w:rsidRPr="00477FC4">
        <w:rPr>
          <w:sz w:val="22"/>
          <w:szCs w:val="22"/>
        </w:rPr>
        <w:t xml:space="preserve"> </w:t>
      </w:r>
    </w:p>
    <w:p w:rsidR="00910DDD" w:rsidRPr="009F102B" w:rsidRDefault="0039412E" w:rsidP="009F102B">
      <w:pPr>
        <w:ind w:left="1440" w:right="90" w:firstLine="720"/>
        <w:rPr>
          <w:i/>
          <w:sz w:val="22"/>
          <w:szCs w:val="22"/>
        </w:rPr>
      </w:pPr>
      <w:proofErr w:type="spellStart"/>
      <w:r w:rsidRPr="009F102B">
        <w:rPr>
          <w:i/>
          <w:sz w:val="22"/>
          <w:szCs w:val="22"/>
        </w:rPr>
        <w:t>Erina</w:t>
      </w:r>
      <w:proofErr w:type="spellEnd"/>
      <w:r w:rsidRPr="009F102B">
        <w:rPr>
          <w:i/>
          <w:sz w:val="22"/>
          <w:szCs w:val="22"/>
        </w:rPr>
        <w:t xml:space="preserve"> </w:t>
      </w:r>
      <w:proofErr w:type="spellStart"/>
      <w:r w:rsidRPr="009F102B">
        <w:rPr>
          <w:i/>
          <w:sz w:val="22"/>
          <w:szCs w:val="22"/>
        </w:rPr>
        <w:t>Yashima</w:t>
      </w:r>
      <w:proofErr w:type="spellEnd"/>
      <w:r w:rsidR="009F102B" w:rsidRPr="009F102B">
        <w:rPr>
          <w:i/>
          <w:sz w:val="22"/>
          <w:szCs w:val="22"/>
        </w:rPr>
        <w:t>,</w:t>
      </w:r>
      <w:r w:rsidRPr="009F102B">
        <w:rPr>
          <w:i/>
          <w:sz w:val="22"/>
          <w:szCs w:val="22"/>
        </w:rPr>
        <w:t xml:space="preserve"> conductor</w:t>
      </w:r>
    </w:p>
    <w:p w:rsidR="009F102B" w:rsidRPr="00477FC4" w:rsidRDefault="009F102B" w:rsidP="009F102B">
      <w:pPr>
        <w:ind w:left="1440" w:right="90" w:firstLine="720"/>
        <w:rPr>
          <w:sz w:val="22"/>
          <w:szCs w:val="22"/>
        </w:rPr>
      </w:pPr>
    </w:p>
    <w:p w:rsidR="00910DDD" w:rsidRPr="00477FC4" w:rsidRDefault="009F102B" w:rsidP="009F102B">
      <w:pPr>
        <w:ind w:right="90"/>
        <w:rPr>
          <w:sz w:val="22"/>
          <w:szCs w:val="22"/>
        </w:rPr>
      </w:pPr>
      <w:proofErr w:type="spellStart"/>
      <w:r>
        <w:rPr>
          <w:sz w:val="22"/>
          <w:szCs w:val="22"/>
        </w:rPr>
        <w:t>Bartók</w:t>
      </w:r>
      <w:proofErr w:type="spellEnd"/>
      <w:r>
        <w:rPr>
          <w:sz w:val="22"/>
          <w:szCs w:val="22"/>
        </w:rPr>
        <w:t xml:space="preserve">: </w:t>
      </w:r>
      <w:r>
        <w:rPr>
          <w:sz w:val="22"/>
          <w:szCs w:val="22"/>
        </w:rPr>
        <w:tab/>
      </w:r>
      <w:r>
        <w:rPr>
          <w:sz w:val="22"/>
          <w:szCs w:val="22"/>
        </w:rPr>
        <w:tab/>
      </w:r>
      <w:r>
        <w:rPr>
          <w:sz w:val="22"/>
          <w:szCs w:val="22"/>
        </w:rPr>
        <w:tab/>
      </w:r>
      <w:r w:rsidR="0039412E" w:rsidRPr="00477FC4">
        <w:rPr>
          <w:sz w:val="22"/>
          <w:szCs w:val="22"/>
        </w:rPr>
        <w:t>Music for Strings, Percussion, and Celesta</w:t>
      </w:r>
    </w:p>
    <w:p w:rsidR="00910DDD" w:rsidRPr="009F102B" w:rsidRDefault="0039412E" w:rsidP="009F102B">
      <w:pPr>
        <w:ind w:left="1440" w:right="90" w:firstLine="720"/>
        <w:rPr>
          <w:i/>
          <w:sz w:val="22"/>
          <w:szCs w:val="22"/>
        </w:rPr>
      </w:pPr>
      <w:r w:rsidRPr="009F102B">
        <w:rPr>
          <w:i/>
          <w:sz w:val="22"/>
          <w:szCs w:val="22"/>
        </w:rPr>
        <w:t xml:space="preserve">Rafael </w:t>
      </w:r>
      <w:proofErr w:type="spellStart"/>
      <w:r w:rsidRPr="009F102B">
        <w:rPr>
          <w:i/>
          <w:sz w:val="22"/>
          <w:szCs w:val="22"/>
        </w:rPr>
        <w:t>Kubelík</w:t>
      </w:r>
      <w:proofErr w:type="spellEnd"/>
      <w:r w:rsidR="009F102B" w:rsidRPr="009F102B">
        <w:rPr>
          <w:i/>
          <w:sz w:val="22"/>
          <w:szCs w:val="22"/>
        </w:rPr>
        <w:t>,</w:t>
      </w:r>
      <w:r w:rsidRPr="009F102B">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 xml:space="preserve">PROGRAM #: </w:t>
      </w:r>
      <w:r w:rsidR="009F102B">
        <w:rPr>
          <w:b/>
          <w:sz w:val="22"/>
          <w:szCs w:val="22"/>
        </w:rPr>
        <w:tab/>
      </w:r>
      <w:r w:rsidRPr="009F102B">
        <w:rPr>
          <w:b/>
          <w:sz w:val="22"/>
          <w:szCs w:val="22"/>
        </w:rPr>
        <w:t>CSO 22-50</w:t>
      </w:r>
    </w:p>
    <w:p w:rsidR="00910DDD" w:rsidRPr="009F102B" w:rsidRDefault="0039412E" w:rsidP="00A82610">
      <w:pPr>
        <w:rPr>
          <w:b/>
          <w:sz w:val="22"/>
          <w:szCs w:val="22"/>
        </w:rPr>
      </w:pPr>
      <w:r w:rsidRPr="009F102B">
        <w:rPr>
          <w:b/>
          <w:sz w:val="22"/>
          <w:szCs w:val="22"/>
        </w:rPr>
        <w:t xml:space="preserve">RELEASE DATE: </w:t>
      </w:r>
      <w:r w:rsidR="009F102B">
        <w:rPr>
          <w:b/>
          <w:sz w:val="22"/>
          <w:szCs w:val="22"/>
        </w:rPr>
        <w:tab/>
      </w:r>
      <w:r w:rsidR="00DC0FF8">
        <w:rPr>
          <w:b/>
          <w:sz w:val="22"/>
          <w:szCs w:val="22"/>
        </w:rPr>
        <w:t>December 9</w:t>
      </w:r>
      <w:r w:rsidRPr="009F102B">
        <w:rPr>
          <w:b/>
          <w:sz w:val="22"/>
          <w:szCs w:val="22"/>
        </w:rPr>
        <w:t>, 2022</w:t>
      </w:r>
    </w:p>
    <w:p w:rsidR="00910DDD" w:rsidRPr="00477FC4" w:rsidRDefault="00910DDD" w:rsidP="00A82610">
      <w:pPr>
        <w:rPr>
          <w:sz w:val="22"/>
          <w:szCs w:val="22"/>
        </w:rPr>
      </w:pPr>
    </w:p>
    <w:p w:rsidR="00910DDD" w:rsidRPr="009F102B" w:rsidRDefault="0039412E" w:rsidP="00A82610">
      <w:pPr>
        <w:rPr>
          <w:b/>
          <w:sz w:val="22"/>
          <w:szCs w:val="22"/>
        </w:rPr>
      </w:pPr>
      <w:proofErr w:type="spellStart"/>
      <w:r w:rsidRPr="009F102B">
        <w:rPr>
          <w:b/>
          <w:sz w:val="22"/>
          <w:szCs w:val="22"/>
        </w:rPr>
        <w:t>Blomstedt</w:t>
      </w:r>
      <w:proofErr w:type="spellEnd"/>
      <w:r w:rsidRPr="009F102B">
        <w:rPr>
          <w:b/>
          <w:sz w:val="22"/>
          <w:szCs w:val="22"/>
        </w:rPr>
        <w:t xml:space="preserve"> &amp; </w:t>
      </w:r>
      <w:proofErr w:type="spellStart"/>
      <w:r w:rsidRPr="009F102B">
        <w:rPr>
          <w:b/>
          <w:sz w:val="22"/>
          <w:szCs w:val="22"/>
        </w:rPr>
        <w:t>Chamayou</w:t>
      </w:r>
      <w:proofErr w:type="spellEnd"/>
    </w:p>
    <w:p w:rsidR="00910DDD" w:rsidRPr="00477FC4" w:rsidRDefault="0039412E" w:rsidP="00A82610">
      <w:pPr>
        <w:ind w:right="73"/>
        <w:rPr>
          <w:sz w:val="22"/>
          <w:szCs w:val="22"/>
        </w:rPr>
      </w:pPr>
      <w:r w:rsidRPr="00477FC4">
        <w:rPr>
          <w:sz w:val="22"/>
          <w:szCs w:val="22"/>
        </w:rPr>
        <w:t xml:space="preserve">Herbert </w:t>
      </w:r>
      <w:proofErr w:type="spellStart"/>
      <w:r w:rsidRPr="00477FC4">
        <w:rPr>
          <w:sz w:val="22"/>
          <w:szCs w:val="22"/>
        </w:rPr>
        <w:t>Blomstedt</w:t>
      </w:r>
      <w:proofErr w:type="spellEnd"/>
      <w:r w:rsidRPr="00477FC4">
        <w:rPr>
          <w:sz w:val="22"/>
          <w:szCs w:val="22"/>
        </w:rPr>
        <w:t xml:space="preserve"> returns to the CSO podium for Brahms’s Second Symphony, following Mozart’s Piano Concerto No. 23, featuring soloist Bertrand </w:t>
      </w:r>
      <w:proofErr w:type="spellStart"/>
      <w:r w:rsidRPr="00477FC4">
        <w:rPr>
          <w:sz w:val="22"/>
          <w:szCs w:val="22"/>
        </w:rPr>
        <w:t>Chamayou</w:t>
      </w:r>
      <w:proofErr w:type="spellEnd"/>
      <w:r w:rsidRPr="00477FC4">
        <w:rPr>
          <w:sz w:val="22"/>
          <w:szCs w:val="22"/>
        </w:rPr>
        <w:t xml:space="preserve">. The program concludes with Seiji Ozawa, the Ravinia Festival’s first music director, leading Stravinsky’s </w:t>
      </w:r>
      <w:r w:rsidRPr="009F102B">
        <w:rPr>
          <w:i/>
          <w:sz w:val="22"/>
          <w:szCs w:val="22"/>
        </w:rPr>
        <w:t>The Rite of Spring</w:t>
      </w:r>
      <w:r w:rsidRPr="00477FC4">
        <w:rPr>
          <w:sz w:val="22"/>
          <w:szCs w:val="22"/>
        </w:rPr>
        <w:t xml:space="preserve"> from a 1968 RCA recording.</w:t>
      </w:r>
    </w:p>
    <w:p w:rsidR="00910DDD" w:rsidRPr="00477FC4" w:rsidRDefault="00910DDD" w:rsidP="00A82610">
      <w:pPr>
        <w:rPr>
          <w:sz w:val="22"/>
          <w:szCs w:val="22"/>
        </w:rPr>
      </w:pPr>
    </w:p>
    <w:p w:rsidR="00910DDD" w:rsidRPr="00477FC4" w:rsidRDefault="009F102B" w:rsidP="00A82610">
      <w:pPr>
        <w:rPr>
          <w:sz w:val="22"/>
          <w:szCs w:val="22"/>
        </w:rPr>
      </w:pPr>
      <w:r>
        <w:rPr>
          <w:sz w:val="22"/>
          <w:szCs w:val="22"/>
        </w:rPr>
        <w:t xml:space="preserve">Mozart: </w:t>
      </w:r>
      <w:r>
        <w:rPr>
          <w:sz w:val="22"/>
          <w:szCs w:val="22"/>
        </w:rPr>
        <w:tab/>
      </w:r>
      <w:r>
        <w:rPr>
          <w:sz w:val="22"/>
          <w:szCs w:val="22"/>
        </w:rPr>
        <w:tab/>
      </w:r>
      <w:r w:rsidR="0039412E" w:rsidRPr="00477FC4">
        <w:rPr>
          <w:sz w:val="22"/>
          <w:szCs w:val="22"/>
        </w:rPr>
        <w:t xml:space="preserve">Piano Concerto No. 23 in </w:t>
      </w:r>
      <w:proofErr w:type="gramStart"/>
      <w:r w:rsidR="0039412E" w:rsidRPr="00477FC4">
        <w:rPr>
          <w:sz w:val="22"/>
          <w:szCs w:val="22"/>
        </w:rPr>
        <w:t>A</w:t>
      </w:r>
      <w:proofErr w:type="gramEnd"/>
      <w:r w:rsidR="0039412E" w:rsidRPr="00477FC4">
        <w:rPr>
          <w:sz w:val="22"/>
          <w:szCs w:val="22"/>
        </w:rPr>
        <w:t xml:space="preserve"> Major, K. 488</w:t>
      </w:r>
    </w:p>
    <w:p w:rsidR="009F102B" w:rsidRPr="009F102B" w:rsidRDefault="0039412E" w:rsidP="009F102B">
      <w:pPr>
        <w:ind w:left="1440" w:firstLine="720"/>
        <w:rPr>
          <w:i/>
          <w:sz w:val="22"/>
          <w:szCs w:val="22"/>
        </w:rPr>
      </w:pPr>
      <w:r w:rsidRPr="009F102B">
        <w:rPr>
          <w:i/>
          <w:sz w:val="22"/>
          <w:szCs w:val="22"/>
        </w:rPr>
        <w:t xml:space="preserve">Bertrand </w:t>
      </w:r>
      <w:proofErr w:type="spellStart"/>
      <w:r w:rsidRPr="009F102B">
        <w:rPr>
          <w:i/>
          <w:sz w:val="22"/>
          <w:szCs w:val="22"/>
        </w:rPr>
        <w:t>Chamayou</w:t>
      </w:r>
      <w:proofErr w:type="spellEnd"/>
      <w:r w:rsidR="009F102B" w:rsidRPr="009F102B">
        <w:rPr>
          <w:i/>
          <w:sz w:val="22"/>
          <w:szCs w:val="22"/>
        </w:rPr>
        <w:t>,</w:t>
      </w:r>
      <w:r w:rsidRPr="009F102B">
        <w:rPr>
          <w:i/>
          <w:sz w:val="22"/>
          <w:szCs w:val="22"/>
        </w:rPr>
        <w:t xml:space="preserve"> piano</w:t>
      </w:r>
      <w:r w:rsidR="009F102B" w:rsidRPr="009F102B">
        <w:rPr>
          <w:i/>
          <w:sz w:val="22"/>
          <w:szCs w:val="22"/>
        </w:rPr>
        <w:t xml:space="preserve">; Herbert </w:t>
      </w:r>
      <w:proofErr w:type="spellStart"/>
      <w:r w:rsidR="009F102B" w:rsidRPr="009F102B">
        <w:rPr>
          <w:i/>
          <w:sz w:val="22"/>
          <w:szCs w:val="22"/>
        </w:rPr>
        <w:t>Blomstedt</w:t>
      </w:r>
      <w:proofErr w:type="spellEnd"/>
      <w:r w:rsidR="009F102B" w:rsidRPr="009F102B">
        <w:rPr>
          <w:i/>
          <w:sz w:val="22"/>
          <w:szCs w:val="22"/>
        </w:rPr>
        <w:t>, conductor</w:t>
      </w:r>
    </w:p>
    <w:p w:rsidR="00910DDD" w:rsidRPr="00477FC4" w:rsidRDefault="00910DDD" w:rsidP="00A82610">
      <w:pPr>
        <w:rPr>
          <w:sz w:val="22"/>
          <w:szCs w:val="22"/>
        </w:rPr>
      </w:pPr>
    </w:p>
    <w:p w:rsidR="00910DDD" w:rsidRPr="00477FC4" w:rsidRDefault="0039412E" w:rsidP="00A82610">
      <w:pPr>
        <w:rPr>
          <w:sz w:val="22"/>
          <w:szCs w:val="22"/>
        </w:rPr>
      </w:pPr>
      <w:r w:rsidRPr="00477FC4">
        <w:rPr>
          <w:sz w:val="22"/>
          <w:szCs w:val="22"/>
        </w:rPr>
        <w:t>Brahms</w:t>
      </w:r>
      <w:r w:rsidR="009F102B">
        <w:rPr>
          <w:sz w:val="22"/>
          <w:szCs w:val="22"/>
        </w:rPr>
        <w:t>:</w:t>
      </w:r>
      <w:r w:rsidRPr="00477FC4">
        <w:rPr>
          <w:sz w:val="22"/>
          <w:szCs w:val="22"/>
        </w:rPr>
        <w:t xml:space="preserve"> </w:t>
      </w:r>
      <w:r w:rsidR="009F102B">
        <w:rPr>
          <w:sz w:val="22"/>
          <w:szCs w:val="22"/>
        </w:rPr>
        <w:tab/>
      </w:r>
      <w:r w:rsidR="009F102B">
        <w:rPr>
          <w:sz w:val="22"/>
          <w:szCs w:val="22"/>
        </w:rPr>
        <w:tab/>
      </w:r>
      <w:r w:rsidRPr="00477FC4">
        <w:rPr>
          <w:sz w:val="22"/>
          <w:szCs w:val="22"/>
        </w:rPr>
        <w:t>Symphony No. 2 in D Major, Op. 73</w:t>
      </w:r>
    </w:p>
    <w:p w:rsidR="00910DDD" w:rsidRPr="009F102B" w:rsidRDefault="0039412E" w:rsidP="009F102B">
      <w:pPr>
        <w:ind w:left="1440" w:firstLine="720"/>
        <w:rPr>
          <w:i/>
          <w:sz w:val="22"/>
          <w:szCs w:val="22"/>
        </w:rPr>
      </w:pPr>
      <w:r w:rsidRPr="009F102B">
        <w:rPr>
          <w:i/>
          <w:sz w:val="22"/>
          <w:szCs w:val="22"/>
        </w:rPr>
        <w:t xml:space="preserve">Herbert </w:t>
      </w:r>
      <w:proofErr w:type="spellStart"/>
      <w:r w:rsidRPr="009F102B">
        <w:rPr>
          <w:i/>
          <w:sz w:val="22"/>
          <w:szCs w:val="22"/>
        </w:rPr>
        <w:t>Blomstedt</w:t>
      </w:r>
      <w:proofErr w:type="spellEnd"/>
      <w:r w:rsidR="009F102B" w:rsidRPr="009F102B">
        <w:rPr>
          <w:i/>
          <w:sz w:val="22"/>
          <w:szCs w:val="22"/>
        </w:rPr>
        <w:t>,</w:t>
      </w:r>
      <w:r w:rsidRPr="009F102B">
        <w:rPr>
          <w:i/>
          <w:sz w:val="22"/>
          <w:szCs w:val="22"/>
        </w:rPr>
        <w:t xml:space="preserve"> conductor</w:t>
      </w:r>
    </w:p>
    <w:p w:rsidR="009F102B" w:rsidRDefault="009F102B" w:rsidP="00A82610">
      <w:pPr>
        <w:rPr>
          <w:sz w:val="22"/>
          <w:szCs w:val="22"/>
        </w:rPr>
      </w:pPr>
    </w:p>
    <w:p w:rsidR="00910DDD" w:rsidRPr="00477FC4" w:rsidRDefault="009F102B" w:rsidP="00A82610">
      <w:pPr>
        <w:rPr>
          <w:sz w:val="22"/>
          <w:szCs w:val="22"/>
        </w:rPr>
      </w:pPr>
      <w:r>
        <w:rPr>
          <w:sz w:val="22"/>
          <w:szCs w:val="22"/>
        </w:rPr>
        <w:t xml:space="preserve">Stravinsky: </w:t>
      </w:r>
      <w:r>
        <w:rPr>
          <w:sz w:val="22"/>
          <w:szCs w:val="22"/>
        </w:rPr>
        <w:tab/>
      </w:r>
      <w:r>
        <w:rPr>
          <w:sz w:val="22"/>
          <w:szCs w:val="22"/>
        </w:rPr>
        <w:tab/>
      </w:r>
      <w:r w:rsidR="0039412E" w:rsidRPr="009F102B">
        <w:rPr>
          <w:i/>
          <w:sz w:val="22"/>
          <w:szCs w:val="22"/>
        </w:rPr>
        <w:t xml:space="preserve">The Rite of </w:t>
      </w:r>
      <w:proofErr w:type="gramStart"/>
      <w:r w:rsidR="0039412E" w:rsidRPr="009F102B">
        <w:rPr>
          <w:i/>
          <w:sz w:val="22"/>
          <w:szCs w:val="22"/>
        </w:rPr>
        <w:t>Spring</w:t>
      </w:r>
      <w:proofErr w:type="gramEnd"/>
    </w:p>
    <w:p w:rsidR="00910DDD" w:rsidRPr="009F102B" w:rsidRDefault="0039412E" w:rsidP="009F102B">
      <w:pPr>
        <w:ind w:left="1440" w:firstLine="720"/>
        <w:rPr>
          <w:i/>
          <w:sz w:val="22"/>
          <w:szCs w:val="22"/>
        </w:rPr>
      </w:pPr>
      <w:r w:rsidRPr="009F102B">
        <w:rPr>
          <w:i/>
          <w:sz w:val="22"/>
          <w:szCs w:val="22"/>
        </w:rPr>
        <w:t>Seiji Ozawa</w:t>
      </w:r>
      <w:r w:rsidR="009F102B" w:rsidRPr="009F102B">
        <w:rPr>
          <w:i/>
          <w:sz w:val="22"/>
          <w:szCs w:val="22"/>
        </w:rPr>
        <w:t>,</w:t>
      </w:r>
      <w:r w:rsidRPr="009F102B">
        <w:rPr>
          <w:i/>
          <w:sz w:val="22"/>
          <w:szCs w:val="22"/>
        </w:rPr>
        <w:t xml:space="preserve"> conductor</w:t>
      </w:r>
    </w:p>
    <w:p w:rsidR="00910DDD" w:rsidRPr="00477FC4" w:rsidRDefault="00910DDD" w:rsidP="00A82610">
      <w:pPr>
        <w:rPr>
          <w:sz w:val="22"/>
          <w:szCs w:val="22"/>
        </w:rPr>
      </w:pPr>
    </w:p>
    <w:p w:rsidR="00910DDD" w:rsidRPr="00477FC4" w:rsidRDefault="00910DDD" w:rsidP="00A82610">
      <w:pPr>
        <w:rPr>
          <w:sz w:val="22"/>
          <w:szCs w:val="22"/>
        </w:rPr>
      </w:pP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 xml:space="preserve">PROGRAM #: </w:t>
      </w:r>
      <w:r w:rsidR="009F102B">
        <w:rPr>
          <w:b/>
          <w:sz w:val="22"/>
          <w:szCs w:val="22"/>
        </w:rPr>
        <w:tab/>
      </w:r>
      <w:r w:rsidRPr="009F102B">
        <w:rPr>
          <w:b/>
          <w:sz w:val="22"/>
          <w:szCs w:val="22"/>
        </w:rPr>
        <w:t>CSO 22-51</w:t>
      </w:r>
    </w:p>
    <w:p w:rsidR="00910DDD" w:rsidRPr="009F102B" w:rsidRDefault="0039412E" w:rsidP="00A82610">
      <w:pPr>
        <w:rPr>
          <w:b/>
          <w:sz w:val="22"/>
          <w:szCs w:val="22"/>
        </w:rPr>
      </w:pPr>
      <w:r w:rsidRPr="009F102B">
        <w:rPr>
          <w:b/>
          <w:sz w:val="22"/>
          <w:szCs w:val="22"/>
        </w:rPr>
        <w:t xml:space="preserve">RELEASE DATE: </w:t>
      </w:r>
      <w:r w:rsidR="009F102B">
        <w:rPr>
          <w:b/>
          <w:sz w:val="22"/>
          <w:szCs w:val="22"/>
        </w:rPr>
        <w:tab/>
      </w:r>
      <w:r w:rsidR="00DC0FF8">
        <w:rPr>
          <w:b/>
          <w:sz w:val="22"/>
          <w:szCs w:val="22"/>
        </w:rPr>
        <w:t>December 16</w:t>
      </w:r>
      <w:r w:rsidRPr="009F102B">
        <w:rPr>
          <w:b/>
          <w:sz w:val="22"/>
          <w:szCs w:val="22"/>
        </w:rPr>
        <w:t>, 2022</w:t>
      </w:r>
    </w:p>
    <w:p w:rsidR="00910DDD" w:rsidRPr="00477FC4" w:rsidRDefault="00910DDD" w:rsidP="00A82610">
      <w:pPr>
        <w:rPr>
          <w:sz w:val="22"/>
          <w:szCs w:val="22"/>
        </w:rPr>
      </w:pPr>
    </w:p>
    <w:p w:rsidR="00910DDD" w:rsidRPr="009F102B" w:rsidRDefault="0039412E" w:rsidP="00A82610">
      <w:pPr>
        <w:rPr>
          <w:b/>
          <w:sz w:val="22"/>
          <w:szCs w:val="22"/>
        </w:rPr>
      </w:pPr>
      <w:proofErr w:type="spellStart"/>
      <w:r w:rsidRPr="009F102B">
        <w:rPr>
          <w:b/>
          <w:sz w:val="22"/>
          <w:szCs w:val="22"/>
        </w:rPr>
        <w:t>Muti</w:t>
      </w:r>
      <w:proofErr w:type="spellEnd"/>
      <w:r w:rsidRPr="009F102B">
        <w:rPr>
          <w:b/>
          <w:sz w:val="22"/>
          <w:szCs w:val="22"/>
        </w:rPr>
        <w:t xml:space="preserve"> Conducts Bates, Franck &amp; Mozart</w:t>
      </w:r>
    </w:p>
    <w:p w:rsidR="00910DDD" w:rsidRPr="00477FC4" w:rsidRDefault="0039412E" w:rsidP="00A82610">
      <w:pPr>
        <w:ind w:right="178"/>
        <w:rPr>
          <w:sz w:val="22"/>
          <w:szCs w:val="22"/>
        </w:rPr>
      </w:pPr>
      <w:r w:rsidRPr="00477FC4">
        <w:rPr>
          <w:sz w:val="22"/>
          <w:szCs w:val="22"/>
        </w:rPr>
        <w:t xml:space="preserve">Music Director Riccardo </w:t>
      </w:r>
      <w:proofErr w:type="spellStart"/>
      <w:r w:rsidRPr="00477FC4">
        <w:rPr>
          <w:sz w:val="22"/>
          <w:szCs w:val="22"/>
        </w:rPr>
        <w:t>Muti</w:t>
      </w:r>
      <w:proofErr w:type="spellEnd"/>
      <w:r w:rsidRPr="00477FC4">
        <w:rPr>
          <w:sz w:val="22"/>
          <w:szCs w:val="22"/>
        </w:rPr>
        <w:t xml:space="preserve"> leads the CSO in Honegger’s Pacific 231, the world premiere of former Mead Composer-in-Residence Mason </w:t>
      </w:r>
      <w:proofErr w:type="spellStart"/>
      <w:r w:rsidRPr="00477FC4">
        <w:rPr>
          <w:sz w:val="22"/>
          <w:szCs w:val="22"/>
        </w:rPr>
        <w:t>Bates’s</w:t>
      </w:r>
      <w:proofErr w:type="spellEnd"/>
      <w:r w:rsidRPr="00477FC4">
        <w:rPr>
          <w:sz w:val="22"/>
          <w:szCs w:val="22"/>
        </w:rPr>
        <w:t xml:space="preserve"> Alternative Energy, and Franck’s Symphony in D Minor. Music by Mozart completes the broadcast, with the composer’s Symphony No. 35 and Divertimento in F Major.</w:t>
      </w:r>
    </w:p>
    <w:p w:rsidR="00910DDD" w:rsidRPr="00477FC4" w:rsidRDefault="00910DDD" w:rsidP="00A82610">
      <w:pPr>
        <w:rPr>
          <w:sz w:val="22"/>
          <w:szCs w:val="22"/>
        </w:rPr>
      </w:pPr>
    </w:p>
    <w:p w:rsidR="00910DDD" w:rsidRDefault="0039412E" w:rsidP="00A82610">
      <w:pPr>
        <w:rPr>
          <w:sz w:val="22"/>
          <w:szCs w:val="22"/>
        </w:rPr>
      </w:pPr>
      <w:r w:rsidRPr="00477FC4">
        <w:rPr>
          <w:sz w:val="22"/>
          <w:szCs w:val="22"/>
        </w:rPr>
        <w:t>Honegger</w:t>
      </w:r>
      <w:r w:rsidR="009F102B">
        <w:rPr>
          <w:sz w:val="22"/>
          <w:szCs w:val="22"/>
        </w:rPr>
        <w:t>:</w:t>
      </w:r>
      <w:r w:rsidRPr="00477FC4">
        <w:rPr>
          <w:sz w:val="22"/>
          <w:szCs w:val="22"/>
        </w:rPr>
        <w:t xml:space="preserve"> </w:t>
      </w:r>
      <w:r w:rsidR="009F102B">
        <w:rPr>
          <w:sz w:val="22"/>
          <w:szCs w:val="22"/>
        </w:rPr>
        <w:tab/>
      </w:r>
      <w:r w:rsidR="009F102B">
        <w:rPr>
          <w:sz w:val="22"/>
          <w:szCs w:val="22"/>
        </w:rPr>
        <w:tab/>
      </w:r>
      <w:r w:rsidRPr="0039412E">
        <w:rPr>
          <w:i/>
          <w:sz w:val="22"/>
          <w:szCs w:val="22"/>
        </w:rPr>
        <w:t>Pacific 231</w:t>
      </w:r>
    </w:p>
    <w:p w:rsidR="009F102B" w:rsidRDefault="009F102B" w:rsidP="009F102B">
      <w:pPr>
        <w:ind w:left="1440" w:firstLine="720"/>
        <w:rPr>
          <w:i/>
          <w:sz w:val="22"/>
          <w:szCs w:val="22"/>
        </w:rPr>
      </w:pPr>
      <w:r w:rsidRPr="009F102B">
        <w:rPr>
          <w:i/>
          <w:sz w:val="22"/>
          <w:szCs w:val="22"/>
        </w:rPr>
        <w:t xml:space="preserve">Riccardo </w:t>
      </w:r>
      <w:proofErr w:type="spellStart"/>
      <w:r w:rsidRPr="009F102B">
        <w:rPr>
          <w:i/>
          <w:sz w:val="22"/>
          <w:szCs w:val="22"/>
        </w:rPr>
        <w:t>Muti</w:t>
      </w:r>
      <w:proofErr w:type="spellEnd"/>
      <w:r w:rsidRPr="009F102B">
        <w:rPr>
          <w:i/>
          <w:sz w:val="22"/>
          <w:szCs w:val="22"/>
        </w:rPr>
        <w:t>,</w:t>
      </w:r>
      <w:r>
        <w:rPr>
          <w:i/>
          <w:sz w:val="22"/>
          <w:szCs w:val="22"/>
        </w:rPr>
        <w:t xml:space="preserve"> conductor</w:t>
      </w:r>
    </w:p>
    <w:p w:rsidR="009F102B" w:rsidRPr="00477FC4" w:rsidRDefault="009F102B" w:rsidP="009F102B">
      <w:pPr>
        <w:ind w:left="1440" w:firstLine="720"/>
        <w:rPr>
          <w:sz w:val="22"/>
          <w:szCs w:val="22"/>
        </w:rPr>
      </w:pPr>
    </w:p>
    <w:p w:rsidR="00910DDD" w:rsidRDefault="0039412E" w:rsidP="00A82610">
      <w:pPr>
        <w:rPr>
          <w:sz w:val="22"/>
          <w:szCs w:val="22"/>
        </w:rPr>
      </w:pPr>
      <w:r w:rsidRPr="00477FC4">
        <w:rPr>
          <w:sz w:val="22"/>
          <w:szCs w:val="22"/>
        </w:rPr>
        <w:t>Bates</w:t>
      </w:r>
      <w:r w:rsidR="009F102B">
        <w:rPr>
          <w:sz w:val="22"/>
          <w:szCs w:val="22"/>
        </w:rPr>
        <w:t>:</w:t>
      </w:r>
      <w:r w:rsidRPr="00477FC4">
        <w:rPr>
          <w:sz w:val="22"/>
          <w:szCs w:val="22"/>
        </w:rPr>
        <w:t xml:space="preserve"> </w:t>
      </w:r>
      <w:r w:rsidR="009F102B">
        <w:rPr>
          <w:sz w:val="22"/>
          <w:szCs w:val="22"/>
        </w:rPr>
        <w:tab/>
      </w:r>
      <w:r w:rsidR="009F102B">
        <w:rPr>
          <w:sz w:val="22"/>
          <w:szCs w:val="22"/>
        </w:rPr>
        <w:tab/>
      </w:r>
      <w:r w:rsidR="009F102B">
        <w:rPr>
          <w:sz w:val="22"/>
          <w:szCs w:val="22"/>
        </w:rPr>
        <w:tab/>
      </w:r>
      <w:r w:rsidRPr="0039412E">
        <w:rPr>
          <w:i/>
          <w:sz w:val="22"/>
          <w:szCs w:val="22"/>
        </w:rPr>
        <w:t>Alternative Energy</w:t>
      </w:r>
      <w:r w:rsidRPr="00477FC4">
        <w:rPr>
          <w:sz w:val="22"/>
          <w:szCs w:val="22"/>
        </w:rPr>
        <w:t xml:space="preserve"> (world premiere</w:t>
      </w:r>
      <w:r w:rsidR="009F102B">
        <w:rPr>
          <w:sz w:val="22"/>
          <w:szCs w:val="22"/>
        </w:rPr>
        <w:t xml:space="preserve"> performance</w:t>
      </w:r>
      <w:r w:rsidRPr="00477FC4">
        <w:rPr>
          <w:sz w:val="22"/>
          <w:szCs w:val="22"/>
        </w:rPr>
        <w:t>)</w:t>
      </w:r>
    </w:p>
    <w:p w:rsidR="009F102B" w:rsidRDefault="009F102B" w:rsidP="009F102B">
      <w:pPr>
        <w:ind w:left="1440" w:firstLine="720"/>
        <w:rPr>
          <w:i/>
          <w:sz w:val="22"/>
          <w:szCs w:val="22"/>
        </w:rPr>
      </w:pPr>
      <w:r w:rsidRPr="009F102B">
        <w:rPr>
          <w:i/>
          <w:sz w:val="22"/>
          <w:szCs w:val="22"/>
        </w:rPr>
        <w:t xml:space="preserve">Riccardo </w:t>
      </w:r>
      <w:proofErr w:type="spellStart"/>
      <w:r w:rsidRPr="009F102B">
        <w:rPr>
          <w:i/>
          <w:sz w:val="22"/>
          <w:szCs w:val="22"/>
        </w:rPr>
        <w:t>Muti</w:t>
      </w:r>
      <w:proofErr w:type="spellEnd"/>
      <w:r w:rsidRPr="009F102B">
        <w:rPr>
          <w:i/>
          <w:sz w:val="22"/>
          <w:szCs w:val="22"/>
        </w:rPr>
        <w:t>,</w:t>
      </w:r>
      <w:r>
        <w:rPr>
          <w:i/>
          <w:sz w:val="22"/>
          <w:szCs w:val="22"/>
        </w:rPr>
        <w:t xml:space="preserve"> conductor</w:t>
      </w:r>
    </w:p>
    <w:p w:rsidR="009F102B" w:rsidRPr="00477FC4" w:rsidRDefault="009F102B" w:rsidP="009F102B">
      <w:pPr>
        <w:ind w:left="1440" w:firstLine="720"/>
        <w:rPr>
          <w:sz w:val="22"/>
          <w:szCs w:val="22"/>
        </w:rPr>
      </w:pPr>
    </w:p>
    <w:p w:rsidR="00910DDD" w:rsidRDefault="009F102B" w:rsidP="00A82610">
      <w:pPr>
        <w:rPr>
          <w:sz w:val="22"/>
          <w:szCs w:val="22"/>
        </w:rPr>
      </w:pPr>
      <w:r>
        <w:rPr>
          <w:sz w:val="22"/>
          <w:szCs w:val="22"/>
        </w:rPr>
        <w:t xml:space="preserve">Franck: </w:t>
      </w:r>
      <w:r>
        <w:rPr>
          <w:sz w:val="22"/>
          <w:szCs w:val="22"/>
        </w:rPr>
        <w:tab/>
      </w:r>
      <w:r>
        <w:rPr>
          <w:sz w:val="22"/>
          <w:szCs w:val="22"/>
        </w:rPr>
        <w:tab/>
      </w:r>
      <w:r w:rsidR="0039412E" w:rsidRPr="00477FC4">
        <w:rPr>
          <w:sz w:val="22"/>
          <w:szCs w:val="22"/>
        </w:rPr>
        <w:t>Symphony in D Minor</w:t>
      </w:r>
    </w:p>
    <w:p w:rsidR="009F102B" w:rsidRDefault="009F102B" w:rsidP="009F102B">
      <w:pPr>
        <w:ind w:left="1440" w:firstLine="720"/>
        <w:rPr>
          <w:i/>
          <w:sz w:val="22"/>
          <w:szCs w:val="22"/>
        </w:rPr>
      </w:pPr>
      <w:r w:rsidRPr="009F102B">
        <w:rPr>
          <w:i/>
          <w:sz w:val="22"/>
          <w:szCs w:val="22"/>
        </w:rPr>
        <w:t xml:space="preserve">Riccardo </w:t>
      </w:r>
      <w:proofErr w:type="spellStart"/>
      <w:r w:rsidRPr="009F102B">
        <w:rPr>
          <w:i/>
          <w:sz w:val="22"/>
          <w:szCs w:val="22"/>
        </w:rPr>
        <w:t>Muti</w:t>
      </w:r>
      <w:proofErr w:type="spellEnd"/>
      <w:r w:rsidRPr="009F102B">
        <w:rPr>
          <w:i/>
          <w:sz w:val="22"/>
          <w:szCs w:val="22"/>
        </w:rPr>
        <w:t>, conductor</w:t>
      </w:r>
    </w:p>
    <w:p w:rsidR="009F102B" w:rsidRPr="00477FC4" w:rsidRDefault="009F102B" w:rsidP="009F102B">
      <w:pPr>
        <w:ind w:left="1440" w:firstLine="720"/>
        <w:rPr>
          <w:sz w:val="22"/>
          <w:szCs w:val="22"/>
        </w:rPr>
      </w:pPr>
    </w:p>
    <w:p w:rsidR="00910DDD" w:rsidRDefault="009F102B" w:rsidP="00A82610">
      <w:pPr>
        <w:rPr>
          <w:sz w:val="22"/>
          <w:szCs w:val="22"/>
        </w:rPr>
      </w:pPr>
      <w:r>
        <w:rPr>
          <w:sz w:val="22"/>
          <w:szCs w:val="22"/>
        </w:rPr>
        <w:t>Mozart:</w:t>
      </w:r>
      <w:r>
        <w:rPr>
          <w:sz w:val="22"/>
          <w:szCs w:val="22"/>
        </w:rPr>
        <w:tab/>
      </w:r>
      <w:r>
        <w:rPr>
          <w:sz w:val="22"/>
          <w:szCs w:val="22"/>
        </w:rPr>
        <w:tab/>
      </w:r>
      <w:r>
        <w:rPr>
          <w:sz w:val="22"/>
          <w:szCs w:val="22"/>
        </w:rPr>
        <w:tab/>
      </w:r>
      <w:r w:rsidR="0039412E" w:rsidRPr="00477FC4">
        <w:rPr>
          <w:sz w:val="22"/>
          <w:szCs w:val="22"/>
        </w:rPr>
        <w:t>Symphony No. 35 in D Major, K. 385 (</w:t>
      </w:r>
      <w:proofErr w:type="spellStart"/>
      <w:r w:rsidR="0039412E" w:rsidRPr="00477FC4">
        <w:rPr>
          <w:sz w:val="22"/>
          <w:szCs w:val="22"/>
        </w:rPr>
        <w:t>Haffner</w:t>
      </w:r>
      <w:proofErr w:type="spellEnd"/>
      <w:r w:rsidR="0039412E" w:rsidRPr="00477FC4">
        <w:rPr>
          <w:sz w:val="22"/>
          <w:szCs w:val="22"/>
        </w:rPr>
        <w:t>)</w:t>
      </w:r>
    </w:p>
    <w:p w:rsidR="009F102B" w:rsidRDefault="009F102B" w:rsidP="009F102B">
      <w:pPr>
        <w:ind w:left="1440" w:firstLine="720"/>
        <w:rPr>
          <w:i/>
          <w:sz w:val="22"/>
          <w:szCs w:val="22"/>
        </w:rPr>
      </w:pPr>
      <w:r w:rsidRPr="009F102B">
        <w:rPr>
          <w:i/>
          <w:sz w:val="22"/>
          <w:szCs w:val="22"/>
        </w:rPr>
        <w:t xml:space="preserve">Riccardo </w:t>
      </w:r>
      <w:proofErr w:type="spellStart"/>
      <w:r w:rsidRPr="009F102B">
        <w:rPr>
          <w:i/>
          <w:sz w:val="22"/>
          <w:szCs w:val="22"/>
        </w:rPr>
        <w:t>Muti</w:t>
      </w:r>
      <w:proofErr w:type="spellEnd"/>
      <w:r w:rsidRPr="009F102B">
        <w:rPr>
          <w:i/>
          <w:sz w:val="22"/>
          <w:szCs w:val="22"/>
        </w:rPr>
        <w:t>, conductor</w:t>
      </w:r>
    </w:p>
    <w:p w:rsidR="009F102B" w:rsidRPr="00477FC4" w:rsidRDefault="009F102B" w:rsidP="009F102B">
      <w:pPr>
        <w:ind w:left="1440" w:firstLine="720"/>
        <w:rPr>
          <w:sz w:val="22"/>
          <w:szCs w:val="22"/>
        </w:rPr>
      </w:pPr>
    </w:p>
    <w:p w:rsidR="00910DDD" w:rsidRPr="00477FC4" w:rsidRDefault="009F102B" w:rsidP="00A82610">
      <w:pPr>
        <w:rPr>
          <w:sz w:val="22"/>
          <w:szCs w:val="22"/>
        </w:rPr>
      </w:pPr>
      <w:r>
        <w:rPr>
          <w:sz w:val="22"/>
          <w:szCs w:val="22"/>
        </w:rPr>
        <w:t xml:space="preserve">Mozart: </w:t>
      </w:r>
      <w:r>
        <w:rPr>
          <w:sz w:val="22"/>
          <w:szCs w:val="22"/>
        </w:rPr>
        <w:tab/>
      </w:r>
      <w:r>
        <w:rPr>
          <w:sz w:val="22"/>
          <w:szCs w:val="22"/>
        </w:rPr>
        <w:tab/>
      </w:r>
      <w:r w:rsidR="0039412E" w:rsidRPr="00477FC4">
        <w:rPr>
          <w:sz w:val="22"/>
          <w:szCs w:val="22"/>
        </w:rPr>
        <w:t>Divertimento in F Major, K. 138</w:t>
      </w:r>
    </w:p>
    <w:p w:rsidR="009F102B" w:rsidRDefault="0039412E" w:rsidP="009F102B">
      <w:pPr>
        <w:ind w:left="1440" w:firstLine="720"/>
        <w:rPr>
          <w:i/>
          <w:sz w:val="22"/>
          <w:szCs w:val="22"/>
        </w:rPr>
      </w:pPr>
      <w:r w:rsidRPr="009F102B">
        <w:rPr>
          <w:i/>
          <w:sz w:val="22"/>
          <w:szCs w:val="22"/>
        </w:rPr>
        <w:t xml:space="preserve">Riccardo </w:t>
      </w:r>
      <w:proofErr w:type="spellStart"/>
      <w:r w:rsidRPr="009F102B">
        <w:rPr>
          <w:i/>
          <w:sz w:val="22"/>
          <w:szCs w:val="22"/>
        </w:rPr>
        <w:t>Muti</w:t>
      </w:r>
      <w:proofErr w:type="spellEnd"/>
      <w:r w:rsidR="009F102B" w:rsidRPr="009F102B">
        <w:rPr>
          <w:i/>
          <w:sz w:val="22"/>
          <w:szCs w:val="22"/>
        </w:rPr>
        <w:t>,</w:t>
      </w:r>
      <w:r w:rsidR="009F102B">
        <w:rPr>
          <w:i/>
          <w:sz w:val="22"/>
          <w:szCs w:val="22"/>
        </w:rPr>
        <w:t xml:space="preserve"> conductor</w:t>
      </w:r>
    </w:p>
    <w:p w:rsidR="009F102B" w:rsidRDefault="009F102B" w:rsidP="009F102B">
      <w:pPr>
        <w:rPr>
          <w:i/>
          <w:sz w:val="22"/>
          <w:szCs w:val="22"/>
        </w:rPr>
      </w:pPr>
    </w:p>
    <w:p w:rsidR="009F102B" w:rsidRDefault="009F102B" w:rsidP="009F102B">
      <w:pPr>
        <w:rPr>
          <w:i/>
          <w:sz w:val="22"/>
          <w:szCs w:val="22"/>
        </w:rPr>
      </w:pPr>
    </w:p>
    <w:p w:rsidR="00910DDD" w:rsidRPr="009F102B" w:rsidRDefault="0039412E" w:rsidP="009F102B">
      <w:pPr>
        <w:rPr>
          <w:b/>
          <w:sz w:val="22"/>
          <w:szCs w:val="22"/>
        </w:rPr>
      </w:pPr>
      <w:r w:rsidRPr="009F102B">
        <w:rPr>
          <w:b/>
          <w:sz w:val="22"/>
          <w:szCs w:val="22"/>
        </w:rPr>
        <w:t xml:space="preserve">PROGRAM #: </w:t>
      </w:r>
      <w:r w:rsidR="009F102B">
        <w:rPr>
          <w:b/>
          <w:sz w:val="22"/>
          <w:szCs w:val="22"/>
        </w:rPr>
        <w:tab/>
      </w:r>
      <w:r w:rsidRPr="009F102B">
        <w:rPr>
          <w:b/>
          <w:sz w:val="22"/>
          <w:szCs w:val="22"/>
        </w:rPr>
        <w:t>CSO 22-52</w:t>
      </w:r>
    </w:p>
    <w:p w:rsidR="00910DDD" w:rsidRPr="009F102B" w:rsidRDefault="0039412E" w:rsidP="00A82610">
      <w:pPr>
        <w:rPr>
          <w:b/>
          <w:sz w:val="22"/>
          <w:szCs w:val="22"/>
        </w:rPr>
      </w:pPr>
      <w:r w:rsidRPr="009F102B">
        <w:rPr>
          <w:b/>
          <w:sz w:val="22"/>
          <w:szCs w:val="22"/>
        </w:rPr>
        <w:t xml:space="preserve">RELEASE DATE: </w:t>
      </w:r>
      <w:r w:rsidR="009F102B">
        <w:rPr>
          <w:b/>
          <w:sz w:val="22"/>
          <w:szCs w:val="22"/>
        </w:rPr>
        <w:tab/>
      </w:r>
      <w:r w:rsidR="00DC0FF8">
        <w:rPr>
          <w:b/>
          <w:sz w:val="22"/>
          <w:szCs w:val="22"/>
        </w:rPr>
        <w:t>December 23</w:t>
      </w:r>
      <w:bookmarkStart w:id="0" w:name="_GoBack"/>
      <w:bookmarkEnd w:id="0"/>
      <w:r w:rsidRPr="009F102B">
        <w:rPr>
          <w:b/>
          <w:sz w:val="22"/>
          <w:szCs w:val="22"/>
        </w:rPr>
        <w:t>, 2022</w:t>
      </w:r>
    </w:p>
    <w:p w:rsidR="00910DDD" w:rsidRPr="00477FC4" w:rsidRDefault="00910DDD" w:rsidP="00A82610">
      <w:pPr>
        <w:rPr>
          <w:sz w:val="22"/>
          <w:szCs w:val="22"/>
        </w:rPr>
      </w:pPr>
    </w:p>
    <w:p w:rsidR="00910DDD" w:rsidRPr="009F102B" w:rsidRDefault="0039412E" w:rsidP="00A82610">
      <w:pPr>
        <w:rPr>
          <w:b/>
          <w:sz w:val="22"/>
          <w:szCs w:val="22"/>
        </w:rPr>
      </w:pPr>
      <w:r w:rsidRPr="009F102B">
        <w:rPr>
          <w:b/>
          <w:sz w:val="22"/>
          <w:szCs w:val="22"/>
        </w:rPr>
        <w:t>Handel Messiah &amp; Tchaikovsky Nutcracker</w:t>
      </w:r>
    </w:p>
    <w:p w:rsidR="00910DDD" w:rsidRPr="00477FC4" w:rsidRDefault="0039412E" w:rsidP="00A82610">
      <w:pPr>
        <w:ind w:right="70"/>
        <w:rPr>
          <w:sz w:val="22"/>
          <w:szCs w:val="22"/>
        </w:rPr>
      </w:pPr>
      <w:r w:rsidRPr="00477FC4">
        <w:rPr>
          <w:sz w:val="22"/>
          <w:szCs w:val="22"/>
        </w:rPr>
        <w:t xml:space="preserve">Eighth music director Sir Georg Solti leads the Chicago Symphony Orchestra and Chorus and a stellar cast of soloists in the Christmas portion of Handel’s Messiah. Next, the CSO Brass performs music by </w:t>
      </w:r>
      <w:proofErr w:type="spellStart"/>
      <w:r w:rsidRPr="00477FC4">
        <w:rPr>
          <w:sz w:val="22"/>
          <w:szCs w:val="22"/>
        </w:rPr>
        <w:t>Gabrieli</w:t>
      </w:r>
      <w:proofErr w:type="spellEnd"/>
      <w:r w:rsidRPr="00477FC4">
        <w:rPr>
          <w:sz w:val="22"/>
          <w:szCs w:val="22"/>
        </w:rPr>
        <w:t>, and sixth music director Fritz Reiner closes this holiday celebration with selections from Tchaikovsky’s Nutcracker ballet.</w:t>
      </w:r>
    </w:p>
    <w:p w:rsidR="00910DDD" w:rsidRPr="00477FC4" w:rsidRDefault="00910DDD" w:rsidP="00A82610">
      <w:pPr>
        <w:rPr>
          <w:sz w:val="22"/>
          <w:szCs w:val="22"/>
        </w:rPr>
      </w:pPr>
    </w:p>
    <w:p w:rsidR="00910DDD" w:rsidRPr="00477FC4" w:rsidRDefault="0039412E" w:rsidP="00A82610">
      <w:pPr>
        <w:rPr>
          <w:sz w:val="22"/>
          <w:szCs w:val="22"/>
        </w:rPr>
      </w:pPr>
      <w:r w:rsidRPr="00477FC4">
        <w:rPr>
          <w:sz w:val="22"/>
          <w:szCs w:val="22"/>
        </w:rPr>
        <w:t>Handel</w:t>
      </w:r>
      <w:r w:rsidR="000C718C">
        <w:rPr>
          <w:sz w:val="22"/>
          <w:szCs w:val="22"/>
        </w:rPr>
        <w:t>:</w:t>
      </w:r>
      <w:r w:rsidR="009F102B">
        <w:rPr>
          <w:sz w:val="22"/>
          <w:szCs w:val="22"/>
        </w:rPr>
        <w:tab/>
      </w:r>
      <w:r w:rsidR="009F102B">
        <w:rPr>
          <w:sz w:val="22"/>
          <w:szCs w:val="22"/>
        </w:rPr>
        <w:tab/>
      </w:r>
      <w:r w:rsidR="009F102B">
        <w:rPr>
          <w:sz w:val="22"/>
          <w:szCs w:val="22"/>
        </w:rPr>
        <w:tab/>
      </w:r>
      <w:r w:rsidRPr="0039412E">
        <w:rPr>
          <w:i/>
          <w:sz w:val="22"/>
          <w:szCs w:val="22"/>
        </w:rPr>
        <w:t>Messiah</w:t>
      </w:r>
      <w:r w:rsidRPr="00477FC4">
        <w:rPr>
          <w:sz w:val="22"/>
          <w:szCs w:val="22"/>
        </w:rPr>
        <w:t>, Part 1</w:t>
      </w:r>
    </w:p>
    <w:p w:rsidR="00910DDD" w:rsidRPr="000C718C" w:rsidRDefault="009F102B" w:rsidP="000C718C">
      <w:pPr>
        <w:tabs>
          <w:tab w:val="left" w:pos="2160"/>
          <w:tab w:val="left" w:pos="2430"/>
        </w:tabs>
        <w:ind w:left="2160" w:right="90"/>
        <w:jc w:val="both"/>
        <w:rPr>
          <w:i/>
          <w:sz w:val="22"/>
          <w:szCs w:val="22"/>
        </w:rPr>
      </w:pPr>
      <w:r w:rsidRPr="000C718C">
        <w:rPr>
          <w:i/>
          <w:sz w:val="22"/>
          <w:szCs w:val="22"/>
        </w:rPr>
        <w:t xml:space="preserve">Kiri </w:t>
      </w:r>
      <w:proofErr w:type="spellStart"/>
      <w:r w:rsidRPr="000C718C">
        <w:rPr>
          <w:i/>
          <w:sz w:val="22"/>
          <w:szCs w:val="22"/>
        </w:rPr>
        <w:t>Te</w:t>
      </w:r>
      <w:proofErr w:type="spellEnd"/>
      <w:r w:rsidRPr="000C718C">
        <w:rPr>
          <w:i/>
          <w:sz w:val="22"/>
          <w:szCs w:val="22"/>
        </w:rPr>
        <w:t xml:space="preserve"> </w:t>
      </w:r>
      <w:proofErr w:type="spellStart"/>
      <w:r w:rsidRPr="000C718C">
        <w:rPr>
          <w:i/>
          <w:sz w:val="22"/>
          <w:szCs w:val="22"/>
        </w:rPr>
        <w:t>Kanawa</w:t>
      </w:r>
      <w:proofErr w:type="spellEnd"/>
      <w:r w:rsidRPr="000C718C">
        <w:rPr>
          <w:i/>
          <w:sz w:val="22"/>
          <w:szCs w:val="22"/>
        </w:rPr>
        <w:t xml:space="preserve">, soprano; Anne </w:t>
      </w:r>
      <w:proofErr w:type="spellStart"/>
      <w:r w:rsidRPr="000C718C">
        <w:rPr>
          <w:i/>
          <w:sz w:val="22"/>
          <w:szCs w:val="22"/>
        </w:rPr>
        <w:t>Gjevang</w:t>
      </w:r>
      <w:proofErr w:type="spellEnd"/>
      <w:r w:rsidRPr="000C718C">
        <w:rPr>
          <w:i/>
          <w:sz w:val="22"/>
          <w:szCs w:val="22"/>
        </w:rPr>
        <w:t xml:space="preserve">, contralto; </w:t>
      </w:r>
      <w:r w:rsidR="0039412E" w:rsidRPr="000C718C">
        <w:rPr>
          <w:i/>
          <w:sz w:val="22"/>
          <w:szCs w:val="22"/>
        </w:rPr>
        <w:t>Keith Lewis</w:t>
      </w:r>
      <w:r w:rsidRPr="000C718C">
        <w:rPr>
          <w:i/>
          <w:sz w:val="22"/>
          <w:szCs w:val="22"/>
        </w:rPr>
        <w:t>,</w:t>
      </w:r>
      <w:r w:rsidR="0039412E" w:rsidRPr="000C718C">
        <w:rPr>
          <w:i/>
          <w:sz w:val="22"/>
          <w:szCs w:val="22"/>
        </w:rPr>
        <w:t xml:space="preserve"> tenor</w:t>
      </w:r>
      <w:r w:rsidRPr="000C718C">
        <w:rPr>
          <w:i/>
          <w:sz w:val="22"/>
          <w:szCs w:val="22"/>
        </w:rPr>
        <w:t xml:space="preserve">; </w:t>
      </w:r>
      <w:r w:rsidR="0039412E" w:rsidRPr="000C718C">
        <w:rPr>
          <w:i/>
          <w:sz w:val="22"/>
          <w:szCs w:val="22"/>
        </w:rPr>
        <w:t>Gwynne Howell</w:t>
      </w:r>
      <w:r w:rsidRPr="000C718C">
        <w:rPr>
          <w:i/>
          <w:sz w:val="22"/>
          <w:szCs w:val="22"/>
        </w:rPr>
        <w:t xml:space="preserve">, bass-baritone; </w:t>
      </w:r>
      <w:r w:rsidR="0039412E" w:rsidRPr="000C718C">
        <w:rPr>
          <w:i/>
          <w:sz w:val="22"/>
          <w:szCs w:val="22"/>
        </w:rPr>
        <w:t>David Schrader</w:t>
      </w:r>
      <w:r w:rsidRPr="000C718C">
        <w:rPr>
          <w:i/>
          <w:sz w:val="22"/>
          <w:szCs w:val="22"/>
        </w:rPr>
        <w:t>,</w:t>
      </w:r>
      <w:r w:rsidR="0039412E" w:rsidRPr="000C718C">
        <w:rPr>
          <w:i/>
          <w:sz w:val="22"/>
          <w:szCs w:val="22"/>
        </w:rPr>
        <w:t xml:space="preserve"> harpsichord</w:t>
      </w:r>
      <w:r w:rsidRPr="000C718C">
        <w:rPr>
          <w:i/>
          <w:sz w:val="22"/>
          <w:szCs w:val="22"/>
        </w:rPr>
        <w:t>;</w:t>
      </w:r>
      <w:r w:rsidR="0039412E" w:rsidRPr="000C718C">
        <w:rPr>
          <w:i/>
          <w:sz w:val="22"/>
          <w:szCs w:val="22"/>
        </w:rPr>
        <w:t xml:space="preserve"> Chicago Symphony Chorus</w:t>
      </w:r>
      <w:r w:rsidR="000C718C" w:rsidRPr="000C718C">
        <w:rPr>
          <w:i/>
          <w:sz w:val="22"/>
          <w:szCs w:val="22"/>
        </w:rPr>
        <w:t>,</w:t>
      </w:r>
      <w:r w:rsidR="0039412E" w:rsidRPr="000C718C">
        <w:rPr>
          <w:i/>
          <w:sz w:val="22"/>
          <w:szCs w:val="22"/>
        </w:rPr>
        <w:t xml:space="preserve"> Margaret </w:t>
      </w:r>
      <w:proofErr w:type="spellStart"/>
      <w:r w:rsidR="0039412E" w:rsidRPr="000C718C">
        <w:rPr>
          <w:i/>
          <w:sz w:val="22"/>
          <w:szCs w:val="22"/>
        </w:rPr>
        <w:t>Hillis</w:t>
      </w:r>
      <w:proofErr w:type="spellEnd"/>
      <w:r w:rsidR="000C718C" w:rsidRPr="000C718C">
        <w:rPr>
          <w:i/>
          <w:sz w:val="22"/>
          <w:szCs w:val="22"/>
        </w:rPr>
        <w:t>,</w:t>
      </w:r>
      <w:r w:rsidR="0039412E" w:rsidRPr="000C718C">
        <w:rPr>
          <w:i/>
          <w:sz w:val="22"/>
          <w:szCs w:val="22"/>
        </w:rPr>
        <w:t xml:space="preserve"> director</w:t>
      </w:r>
      <w:r w:rsidR="000C718C" w:rsidRPr="000C718C">
        <w:rPr>
          <w:i/>
          <w:sz w:val="22"/>
          <w:szCs w:val="22"/>
        </w:rPr>
        <w:t xml:space="preserve">; </w:t>
      </w:r>
      <w:r w:rsidR="0039412E" w:rsidRPr="000C718C">
        <w:rPr>
          <w:i/>
          <w:sz w:val="22"/>
          <w:szCs w:val="22"/>
        </w:rPr>
        <w:t>Sir Georg Solti</w:t>
      </w:r>
      <w:r w:rsidR="000C718C" w:rsidRPr="000C718C">
        <w:rPr>
          <w:i/>
          <w:sz w:val="22"/>
          <w:szCs w:val="22"/>
        </w:rPr>
        <w:t>,</w:t>
      </w:r>
      <w:r w:rsidR="0039412E" w:rsidRPr="000C718C">
        <w:rPr>
          <w:i/>
          <w:sz w:val="22"/>
          <w:szCs w:val="22"/>
        </w:rPr>
        <w:t xml:space="preserve"> conductor</w:t>
      </w:r>
    </w:p>
    <w:p w:rsidR="000C718C" w:rsidRPr="00477FC4" w:rsidRDefault="000C718C" w:rsidP="000C718C">
      <w:pPr>
        <w:tabs>
          <w:tab w:val="left" w:pos="2430"/>
        </w:tabs>
        <w:ind w:right="90"/>
        <w:jc w:val="both"/>
        <w:rPr>
          <w:sz w:val="22"/>
          <w:szCs w:val="22"/>
        </w:rPr>
      </w:pPr>
    </w:p>
    <w:p w:rsidR="00910DDD" w:rsidRPr="00477FC4" w:rsidRDefault="000C718C" w:rsidP="00A82610">
      <w:pPr>
        <w:rPr>
          <w:sz w:val="22"/>
          <w:szCs w:val="22"/>
        </w:rPr>
      </w:pPr>
      <w:proofErr w:type="spellStart"/>
      <w:r>
        <w:rPr>
          <w:sz w:val="22"/>
          <w:szCs w:val="22"/>
        </w:rPr>
        <w:t>Gabrieli</w:t>
      </w:r>
      <w:proofErr w:type="spellEnd"/>
      <w:r>
        <w:rPr>
          <w:sz w:val="22"/>
          <w:szCs w:val="22"/>
        </w:rPr>
        <w:t>/</w:t>
      </w:r>
      <w:proofErr w:type="spellStart"/>
      <w:r>
        <w:rPr>
          <w:sz w:val="22"/>
          <w:szCs w:val="22"/>
        </w:rPr>
        <w:t>Crees</w:t>
      </w:r>
      <w:proofErr w:type="spellEnd"/>
      <w:r>
        <w:rPr>
          <w:sz w:val="22"/>
          <w:szCs w:val="22"/>
        </w:rPr>
        <w:t xml:space="preserve">: </w:t>
      </w:r>
      <w:r>
        <w:rPr>
          <w:sz w:val="22"/>
          <w:szCs w:val="22"/>
        </w:rPr>
        <w:tab/>
      </w:r>
      <w:r>
        <w:rPr>
          <w:sz w:val="22"/>
          <w:szCs w:val="22"/>
        </w:rPr>
        <w:tab/>
      </w:r>
      <w:proofErr w:type="spellStart"/>
      <w:r w:rsidR="0039412E" w:rsidRPr="00477FC4">
        <w:rPr>
          <w:sz w:val="22"/>
          <w:szCs w:val="22"/>
        </w:rPr>
        <w:t>Sacrae</w:t>
      </w:r>
      <w:proofErr w:type="spellEnd"/>
      <w:r w:rsidR="0039412E" w:rsidRPr="00477FC4">
        <w:rPr>
          <w:sz w:val="22"/>
          <w:szCs w:val="22"/>
        </w:rPr>
        <w:t xml:space="preserve"> </w:t>
      </w:r>
      <w:proofErr w:type="spellStart"/>
      <w:r w:rsidR="0039412E" w:rsidRPr="00477FC4">
        <w:rPr>
          <w:sz w:val="22"/>
          <w:szCs w:val="22"/>
        </w:rPr>
        <w:t>Smphoniae</w:t>
      </w:r>
      <w:proofErr w:type="spellEnd"/>
      <w:r w:rsidR="0039412E" w:rsidRPr="00477FC4">
        <w:rPr>
          <w:sz w:val="22"/>
          <w:szCs w:val="22"/>
        </w:rPr>
        <w:t xml:space="preserve"> No. 6, Sonata </w:t>
      </w:r>
      <w:proofErr w:type="spellStart"/>
      <w:r w:rsidR="0039412E" w:rsidRPr="00477FC4">
        <w:rPr>
          <w:sz w:val="22"/>
          <w:szCs w:val="22"/>
        </w:rPr>
        <w:t>Pian</w:t>
      </w:r>
      <w:proofErr w:type="spellEnd"/>
      <w:r w:rsidR="0039412E" w:rsidRPr="00477FC4">
        <w:rPr>
          <w:sz w:val="22"/>
          <w:szCs w:val="22"/>
        </w:rPr>
        <w:t xml:space="preserve"> e forte</w:t>
      </w:r>
    </w:p>
    <w:p w:rsidR="00910DDD" w:rsidRPr="000C718C" w:rsidRDefault="000C718C" w:rsidP="000C718C">
      <w:pPr>
        <w:ind w:left="1440" w:right="90" w:firstLine="720"/>
        <w:rPr>
          <w:i/>
          <w:sz w:val="22"/>
          <w:szCs w:val="22"/>
        </w:rPr>
      </w:pPr>
      <w:r w:rsidRPr="000C718C">
        <w:rPr>
          <w:i/>
          <w:sz w:val="22"/>
          <w:szCs w:val="22"/>
        </w:rPr>
        <w:t>Chicago Symphony Orchestra Brass</w:t>
      </w:r>
      <w:r>
        <w:rPr>
          <w:i/>
          <w:sz w:val="22"/>
          <w:szCs w:val="22"/>
        </w:rPr>
        <w:t xml:space="preserve">; </w:t>
      </w:r>
      <w:r w:rsidR="0039412E" w:rsidRPr="000C718C">
        <w:rPr>
          <w:i/>
          <w:sz w:val="22"/>
          <w:szCs w:val="22"/>
        </w:rPr>
        <w:t>Mark Ridenour</w:t>
      </w:r>
      <w:r w:rsidRPr="000C718C">
        <w:rPr>
          <w:i/>
          <w:sz w:val="22"/>
          <w:szCs w:val="22"/>
        </w:rPr>
        <w:t>,</w:t>
      </w:r>
      <w:r w:rsidR="0039412E" w:rsidRPr="000C718C">
        <w:rPr>
          <w:i/>
          <w:sz w:val="22"/>
          <w:szCs w:val="22"/>
        </w:rPr>
        <w:t xml:space="preserve"> conductor</w:t>
      </w:r>
    </w:p>
    <w:p w:rsidR="000C718C" w:rsidRPr="00477FC4" w:rsidRDefault="000C718C" w:rsidP="00A82610">
      <w:pPr>
        <w:rPr>
          <w:sz w:val="22"/>
          <w:szCs w:val="22"/>
        </w:rPr>
      </w:pPr>
    </w:p>
    <w:p w:rsidR="000C718C" w:rsidRDefault="000C718C" w:rsidP="00A82610">
      <w:pPr>
        <w:rPr>
          <w:sz w:val="22"/>
          <w:szCs w:val="22"/>
        </w:rPr>
      </w:pPr>
      <w:proofErr w:type="spellStart"/>
      <w:r>
        <w:rPr>
          <w:sz w:val="22"/>
          <w:szCs w:val="22"/>
        </w:rPr>
        <w:t>Gabrieli</w:t>
      </w:r>
      <w:proofErr w:type="spellEnd"/>
      <w:r>
        <w:rPr>
          <w:sz w:val="22"/>
          <w:szCs w:val="22"/>
        </w:rPr>
        <w:t>/</w:t>
      </w:r>
      <w:proofErr w:type="spellStart"/>
      <w:r>
        <w:rPr>
          <w:sz w:val="22"/>
          <w:szCs w:val="22"/>
        </w:rPr>
        <w:t>Crees</w:t>
      </w:r>
      <w:proofErr w:type="spellEnd"/>
      <w:r>
        <w:rPr>
          <w:sz w:val="22"/>
          <w:szCs w:val="22"/>
        </w:rPr>
        <w:t xml:space="preserve">: </w:t>
      </w:r>
      <w:r>
        <w:rPr>
          <w:sz w:val="22"/>
          <w:szCs w:val="22"/>
        </w:rPr>
        <w:tab/>
      </w:r>
      <w:r>
        <w:rPr>
          <w:sz w:val="22"/>
          <w:szCs w:val="22"/>
        </w:rPr>
        <w:tab/>
      </w:r>
      <w:proofErr w:type="spellStart"/>
      <w:r w:rsidR="0039412E" w:rsidRPr="00477FC4">
        <w:rPr>
          <w:sz w:val="22"/>
          <w:szCs w:val="22"/>
        </w:rPr>
        <w:t>Canzon</w:t>
      </w:r>
      <w:proofErr w:type="spellEnd"/>
      <w:r w:rsidR="0039412E" w:rsidRPr="00477FC4">
        <w:rPr>
          <w:sz w:val="22"/>
          <w:szCs w:val="22"/>
        </w:rPr>
        <w:t xml:space="preserve"> </w:t>
      </w:r>
      <w:proofErr w:type="spellStart"/>
      <w:r w:rsidR="0039412E" w:rsidRPr="00477FC4">
        <w:rPr>
          <w:sz w:val="22"/>
          <w:szCs w:val="22"/>
        </w:rPr>
        <w:t>duodecimi</w:t>
      </w:r>
      <w:proofErr w:type="spellEnd"/>
      <w:r w:rsidR="0039412E" w:rsidRPr="00477FC4">
        <w:rPr>
          <w:sz w:val="22"/>
          <w:szCs w:val="22"/>
        </w:rPr>
        <w:t xml:space="preserve"> </w:t>
      </w:r>
      <w:proofErr w:type="spellStart"/>
      <w:proofErr w:type="gramStart"/>
      <w:r w:rsidR="0039412E" w:rsidRPr="00477FC4">
        <w:rPr>
          <w:sz w:val="22"/>
          <w:szCs w:val="22"/>
        </w:rPr>
        <w:t>toni</w:t>
      </w:r>
      <w:proofErr w:type="spellEnd"/>
      <w:proofErr w:type="gramEnd"/>
      <w:r w:rsidR="0039412E" w:rsidRPr="00477FC4">
        <w:rPr>
          <w:sz w:val="22"/>
          <w:szCs w:val="22"/>
        </w:rPr>
        <w:t xml:space="preserve"> à 10</w:t>
      </w:r>
    </w:p>
    <w:p w:rsidR="000C718C" w:rsidRPr="000C718C" w:rsidRDefault="000C718C" w:rsidP="000C718C">
      <w:pPr>
        <w:ind w:left="1440" w:right="90" w:firstLine="720"/>
        <w:rPr>
          <w:i/>
          <w:sz w:val="22"/>
          <w:szCs w:val="22"/>
        </w:rPr>
      </w:pPr>
      <w:r w:rsidRPr="000C718C">
        <w:rPr>
          <w:i/>
          <w:sz w:val="22"/>
          <w:szCs w:val="22"/>
        </w:rPr>
        <w:t>Chicago Symphony Orchestra Brass</w:t>
      </w:r>
    </w:p>
    <w:p w:rsidR="000C718C" w:rsidRPr="00477FC4" w:rsidRDefault="000C718C" w:rsidP="00A82610">
      <w:pPr>
        <w:rPr>
          <w:sz w:val="22"/>
          <w:szCs w:val="22"/>
        </w:rPr>
      </w:pPr>
    </w:p>
    <w:p w:rsidR="000C718C" w:rsidRDefault="0039412E" w:rsidP="000C718C">
      <w:pPr>
        <w:ind w:right="90"/>
        <w:rPr>
          <w:sz w:val="22"/>
          <w:szCs w:val="22"/>
        </w:rPr>
      </w:pPr>
      <w:proofErr w:type="spellStart"/>
      <w:r w:rsidRPr="00477FC4">
        <w:rPr>
          <w:sz w:val="22"/>
          <w:szCs w:val="22"/>
        </w:rPr>
        <w:t>Gabrieli</w:t>
      </w:r>
      <w:proofErr w:type="spellEnd"/>
      <w:r w:rsidRPr="00477FC4">
        <w:rPr>
          <w:sz w:val="22"/>
          <w:szCs w:val="22"/>
        </w:rPr>
        <w:t>/Block</w:t>
      </w:r>
      <w:r w:rsidR="000C718C">
        <w:rPr>
          <w:sz w:val="22"/>
          <w:szCs w:val="22"/>
        </w:rPr>
        <w:t>:</w:t>
      </w:r>
      <w:r w:rsidRPr="00477FC4">
        <w:rPr>
          <w:sz w:val="22"/>
          <w:szCs w:val="22"/>
        </w:rPr>
        <w:t xml:space="preserve"> </w:t>
      </w:r>
      <w:r w:rsidR="000C718C">
        <w:rPr>
          <w:sz w:val="22"/>
          <w:szCs w:val="22"/>
        </w:rPr>
        <w:tab/>
      </w:r>
      <w:r w:rsidR="000C718C">
        <w:rPr>
          <w:sz w:val="22"/>
          <w:szCs w:val="22"/>
        </w:rPr>
        <w:tab/>
      </w:r>
      <w:proofErr w:type="spellStart"/>
      <w:r w:rsidR="000C718C">
        <w:rPr>
          <w:sz w:val="22"/>
          <w:szCs w:val="22"/>
        </w:rPr>
        <w:t>Canzon</w:t>
      </w:r>
      <w:proofErr w:type="spellEnd"/>
      <w:r w:rsidR="000C718C">
        <w:rPr>
          <w:sz w:val="22"/>
          <w:szCs w:val="22"/>
        </w:rPr>
        <w:t xml:space="preserve"> </w:t>
      </w:r>
      <w:proofErr w:type="spellStart"/>
      <w:r w:rsidR="000C718C">
        <w:rPr>
          <w:sz w:val="22"/>
          <w:szCs w:val="22"/>
        </w:rPr>
        <w:t>septimi</w:t>
      </w:r>
      <w:proofErr w:type="spellEnd"/>
      <w:r w:rsidR="000C718C">
        <w:rPr>
          <w:sz w:val="22"/>
          <w:szCs w:val="22"/>
        </w:rPr>
        <w:t xml:space="preserve"> </w:t>
      </w:r>
      <w:proofErr w:type="spellStart"/>
      <w:proofErr w:type="gramStart"/>
      <w:r w:rsidR="000C718C">
        <w:rPr>
          <w:sz w:val="22"/>
          <w:szCs w:val="22"/>
        </w:rPr>
        <w:t>toni</w:t>
      </w:r>
      <w:proofErr w:type="spellEnd"/>
      <w:proofErr w:type="gramEnd"/>
      <w:r w:rsidR="000C718C">
        <w:rPr>
          <w:sz w:val="22"/>
          <w:szCs w:val="22"/>
        </w:rPr>
        <w:t xml:space="preserve"> à 8 </w:t>
      </w:r>
      <w:r w:rsidRPr="00477FC4">
        <w:rPr>
          <w:sz w:val="22"/>
          <w:szCs w:val="22"/>
        </w:rPr>
        <w:t xml:space="preserve">(No. 2) </w:t>
      </w:r>
    </w:p>
    <w:p w:rsidR="00910DDD" w:rsidRPr="000C718C" w:rsidRDefault="0039412E" w:rsidP="000C718C">
      <w:pPr>
        <w:ind w:left="1440" w:right="90" w:firstLine="720"/>
        <w:rPr>
          <w:i/>
          <w:sz w:val="22"/>
          <w:szCs w:val="22"/>
        </w:rPr>
      </w:pPr>
      <w:r w:rsidRPr="000C718C">
        <w:rPr>
          <w:i/>
          <w:sz w:val="22"/>
          <w:szCs w:val="22"/>
        </w:rPr>
        <w:t>Chicago Symphony Orchestra Brass</w:t>
      </w:r>
    </w:p>
    <w:p w:rsidR="000C718C" w:rsidRPr="00477FC4" w:rsidRDefault="000C718C" w:rsidP="00A82610">
      <w:pPr>
        <w:ind w:right="4866"/>
        <w:rPr>
          <w:sz w:val="22"/>
          <w:szCs w:val="22"/>
        </w:rPr>
      </w:pPr>
    </w:p>
    <w:p w:rsidR="00910DDD" w:rsidRPr="00477FC4" w:rsidRDefault="0039412E" w:rsidP="00A82610">
      <w:pPr>
        <w:rPr>
          <w:sz w:val="22"/>
          <w:szCs w:val="22"/>
        </w:rPr>
      </w:pPr>
      <w:r w:rsidRPr="00477FC4">
        <w:rPr>
          <w:sz w:val="22"/>
          <w:szCs w:val="22"/>
        </w:rPr>
        <w:t>Tchaikovsky</w:t>
      </w:r>
      <w:r w:rsidR="000C718C">
        <w:rPr>
          <w:sz w:val="22"/>
          <w:szCs w:val="22"/>
        </w:rPr>
        <w:t>:</w:t>
      </w:r>
      <w:r w:rsidRPr="00477FC4">
        <w:rPr>
          <w:sz w:val="22"/>
          <w:szCs w:val="22"/>
        </w:rPr>
        <w:t xml:space="preserve"> </w:t>
      </w:r>
      <w:r w:rsidR="000C718C">
        <w:rPr>
          <w:sz w:val="22"/>
          <w:szCs w:val="22"/>
        </w:rPr>
        <w:tab/>
      </w:r>
      <w:r w:rsidR="000C718C">
        <w:rPr>
          <w:sz w:val="22"/>
          <w:szCs w:val="22"/>
        </w:rPr>
        <w:tab/>
      </w:r>
      <w:r w:rsidRPr="00477FC4">
        <w:rPr>
          <w:sz w:val="22"/>
          <w:szCs w:val="22"/>
        </w:rPr>
        <w:t xml:space="preserve">Selections from </w:t>
      </w:r>
      <w:proofErr w:type="gramStart"/>
      <w:r w:rsidRPr="000C718C">
        <w:rPr>
          <w:i/>
          <w:sz w:val="22"/>
          <w:szCs w:val="22"/>
        </w:rPr>
        <w:t>The</w:t>
      </w:r>
      <w:proofErr w:type="gramEnd"/>
      <w:r w:rsidRPr="000C718C">
        <w:rPr>
          <w:i/>
          <w:sz w:val="22"/>
          <w:szCs w:val="22"/>
        </w:rPr>
        <w:t xml:space="preserve"> Nutcracker</w:t>
      </w:r>
      <w:r w:rsidRPr="00477FC4">
        <w:rPr>
          <w:sz w:val="22"/>
          <w:szCs w:val="22"/>
        </w:rPr>
        <w:t>, Op. 71</w:t>
      </w:r>
    </w:p>
    <w:p w:rsidR="00910DDD" w:rsidRPr="000C718C" w:rsidRDefault="0039412E" w:rsidP="000C718C">
      <w:pPr>
        <w:ind w:left="1440" w:firstLine="720"/>
        <w:rPr>
          <w:i/>
          <w:sz w:val="22"/>
          <w:szCs w:val="22"/>
        </w:rPr>
      </w:pPr>
      <w:r w:rsidRPr="000C718C">
        <w:rPr>
          <w:i/>
          <w:sz w:val="22"/>
          <w:szCs w:val="22"/>
        </w:rPr>
        <w:t>Fritz Reiner</w:t>
      </w:r>
      <w:r w:rsidR="000C718C" w:rsidRPr="000C718C">
        <w:rPr>
          <w:i/>
          <w:sz w:val="22"/>
          <w:szCs w:val="22"/>
        </w:rPr>
        <w:t>,</w:t>
      </w:r>
      <w:r w:rsidRPr="000C718C">
        <w:rPr>
          <w:i/>
          <w:sz w:val="22"/>
          <w:szCs w:val="22"/>
        </w:rPr>
        <w:t xml:space="preserve"> conductor</w:t>
      </w:r>
    </w:p>
    <w:sectPr w:rsidR="00910DDD" w:rsidRPr="000C718C" w:rsidSect="00A8261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31CE"/>
    <w:multiLevelType w:val="multilevel"/>
    <w:tmpl w:val="BB6A6C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DD"/>
    <w:rsid w:val="000C718C"/>
    <w:rsid w:val="0039412E"/>
    <w:rsid w:val="00477FC4"/>
    <w:rsid w:val="00802FF2"/>
    <w:rsid w:val="00910DDD"/>
    <w:rsid w:val="009F102B"/>
    <w:rsid w:val="00A452F4"/>
    <w:rsid w:val="00A82610"/>
    <w:rsid w:val="00DC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7F6B"/>
  <w15:docId w15:val="{EFA9F373-E8F0-432A-AB5F-C41207F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1688</Words>
  <Characters>9589</Characters>
  <Application>Microsoft Office Word</Application>
  <DocSecurity>0</DocSecurity>
  <Lines>456</Lines>
  <Paragraphs>322</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4</cp:revision>
  <dcterms:created xsi:type="dcterms:W3CDTF">2022-07-26T18:22:00Z</dcterms:created>
  <dcterms:modified xsi:type="dcterms:W3CDTF">2022-08-09T15:25:00Z</dcterms:modified>
</cp:coreProperties>
</file>