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1C0A7" w14:textId="77777777" w:rsidR="00BD1F4C" w:rsidRPr="001A7CED" w:rsidRDefault="00BD1F4C" w:rsidP="00BD1F4C">
      <w:pPr>
        <w:ind w:left="720" w:firstLine="720"/>
        <w:rPr>
          <w:rFonts w:ascii="Times New Roman" w:hAnsi="Times New Roman" w:cs="Times New Roman"/>
          <w:sz w:val="22"/>
          <w:szCs w:val="22"/>
        </w:rPr>
      </w:pPr>
      <w:r w:rsidRPr="001A7CED">
        <w:rPr>
          <w:rFonts w:ascii="Times New Roman" w:hAnsi="Times New Roman" w:cs="Times New Roman"/>
          <w:b/>
          <w:bCs/>
          <w:sz w:val="22"/>
          <w:szCs w:val="22"/>
        </w:rPr>
        <w:t>CHICAGO SYMPHONY ORCHESTRA RADIO BROADCASTS</w:t>
      </w:r>
    </w:p>
    <w:p w14:paraId="1EF8B424" w14:textId="1D4DC371" w:rsidR="00BD1F4C" w:rsidRPr="001A7CED" w:rsidRDefault="00BD1F4C" w:rsidP="00BD1F4C">
      <w:pPr>
        <w:jc w:val="center"/>
        <w:rPr>
          <w:rFonts w:ascii="Times New Roman" w:hAnsi="Times New Roman" w:cs="Times New Roman"/>
          <w:sz w:val="22"/>
          <w:szCs w:val="22"/>
        </w:rPr>
      </w:pPr>
      <w:r w:rsidRPr="001A7CED">
        <w:rPr>
          <w:rFonts w:ascii="Times New Roman" w:hAnsi="Times New Roman" w:cs="Times New Roman"/>
          <w:b/>
          <w:bCs/>
          <w:sz w:val="22"/>
          <w:szCs w:val="22"/>
        </w:rPr>
        <w:t>Broadcast Schedule – Winter 2027</w:t>
      </w:r>
    </w:p>
    <w:p w14:paraId="5269EDB7" w14:textId="77777777" w:rsidR="00BD1F4C" w:rsidRPr="001A7CED" w:rsidRDefault="00BD1F4C" w:rsidP="00BD1F4C">
      <w:pPr>
        <w:rPr>
          <w:rFonts w:ascii="Times New Roman" w:hAnsi="Times New Roman" w:cs="Times New Roman"/>
          <w:b/>
          <w:bCs/>
          <w:sz w:val="22"/>
          <w:szCs w:val="22"/>
        </w:rPr>
      </w:pPr>
    </w:p>
    <w:p w14:paraId="44D1787F" w14:textId="730B0AF5"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CSO 27-01</w:t>
      </w:r>
    </w:p>
    <w:p w14:paraId="33087302" w14:textId="6CA79323"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RELEASE: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December 2</w:t>
      </w:r>
      <w:r w:rsidR="00A05F88">
        <w:rPr>
          <w:rFonts w:ascii="Times New Roman" w:hAnsi="Times New Roman" w:cs="Times New Roman"/>
          <w:b/>
          <w:bCs/>
          <w:sz w:val="22"/>
          <w:szCs w:val="22"/>
        </w:rPr>
        <w:t>5</w:t>
      </w:r>
      <w:r w:rsidRPr="001A7CED">
        <w:rPr>
          <w:rFonts w:ascii="Times New Roman" w:hAnsi="Times New Roman" w:cs="Times New Roman"/>
          <w:b/>
          <w:bCs/>
          <w:sz w:val="22"/>
          <w:szCs w:val="22"/>
        </w:rPr>
        <w:t>, 2026</w:t>
      </w:r>
    </w:p>
    <w:p w14:paraId="6630E984" w14:textId="77777777" w:rsidR="00BD1F4C" w:rsidRPr="001A7CED" w:rsidRDefault="00BD1F4C" w:rsidP="00BD1F4C">
      <w:pPr>
        <w:rPr>
          <w:rFonts w:ascii="Times New Roman" w:hAnsi="Times New Roman" w:cs="Times New Roman"/>
          <w:b/>
          <w:bCs/>
          <w:sz w:val="22"/>
          <w:szCs w:val="22"/>
        </w:rPr>
      </w:pPr>
    </w:p>
    <w:p w14:paraId="7D7B6C54" w14:textId="77777777" w:rsidR="00BD1F4C" w:rsidRPr="001A7CED" w:rsidRDefault="00BD1F4C" w:rsidP="00BD1F4C">
      <w:pPr>
        <w:rPr>
          <w:rFonts w:ascii="Times New Roman" w:eastAsia="Times New Roman" w:hAnsi="Times New Roman" w:cs="Times New Roman"/>
          <w:b/>
          <w:bCs/>
          <w:kern w:val="0"/>
          <w:sz w:val="22"/>
          <w:szCs w:val="22"/>
          <w14:ligatures w14:val="none"/>
        </w:rPr>
      </w:pPr>
      <w:r w:rsidRPr="001A7CED">
        <w:rPr>
          <w:rFonts w:ascii="Times New Roman" w:eastAsia="Times New Roman" w:hAnsi="Times New Roman" w:cs="Times New Roman"/>
          <w:b/>
          <w:bCs/>
          <w:kern w:val="0"/>
          <w:sz w:val="22"/>
          <w:szCs w:val="22"/>
          <w14:ligatures w14:val="none"/>
        </w:rPr>
        <w:t>Blomstedt Conducts Dvořák 8</w:t>
      </w:r>
    </w:p>
    <w:p w14:paraId="5401D175" w14:textId="77777777" w:rsidR="00E0420B" w:rsidRPr="00E0420B" w:rsidRDefault="00E0420B" w:rsidP="00E0420B">
      <w:pPr>
        <w:rPr>
          <w:rFonts w:ascii="Times New Roman" w:eastAsia="Times New Roman" w:hAnsi="Times New Roman" w:cs="Times New Roman"/>
          <w:kern w:val="0"/>
          <w:sz w:val="22"/>
          <w:szCs w:val="22"/>
          <w14:ligatures w14:val="none"/>
        </w:rPr>
      </w:pPr>
      <w:r w:rsidRPr="00E0420B">
        <w:rPr>
          <w:rFonts w:ascii="Times New Roman" w:eastAsia="Times New Roman" w:hAnsi="Times New Roman" w:cs="Times New Roman"/>
          <w:kern w:val="0"/>
          <w:sz w:val="22"/>
          <w:szCs w:val="22"/>
          <w14:ligatures w14:val="none"/>
        </w:rPr>
        <w:t xml:space="preserve">Herbert Blomstedt is back on the podium to lead Dvořák’s Eighth Symphony and Cello Concerto, featuring Romanian cellist Andrei Ioniţă. Plus, hear vintage RCA recordings of Respighi’s </w:t>
      </w:r>
      <w:r w:rsidRPr="00E0420B">
        <w:rPr>
          <w:rFonts w:ascii="Times New Roman" w:eastAsia="Times New Roman" w:hAnsi="Times New Roman" w:cs="Times New Roman"/>
          <w:i/>
          <w:iCs/>
          <w:kern w:val="0"/>
          <w:sz w:val="22"/>
          <w:szCs w:val="22"/>
          <w14:ligatures w14:val="none"/>
        </w:rPr>
        <w:t>Fountains of Rome</w:t>
      </w:r>
      <w:r w:rsidRPr="00E0420B">
        <w:rPr>
          <w:rFonts w:ascii="Times New Roman" w:eastAsia="Times New Roman" w:hAnsi="Times New Roman" w:cs="Times New Roman"/>
          <w:kern w:val="0"/>
          <w:sz w:val="22"/>
          <w:szCs w:val="22"/>
          <w14:ligatures w14:val="none"/>
        </w:rPr>
        <w:t xml:space="preserve"> and Johann Strauss, Jr.’s </w:t>
      </w:r>
      <w:r w:rsidRPr="00E0420B">
        <w:rPr>
          <w:rFonts w:ascii="Times New Roman" w:eastAsia="Times New Roman" w:hAnsi="Times New Roman" w:cs="Times New Roman"/>
          <w:i/>
          <w:iCs/>
          <w:kern w:val="0"/>
          <w:sz w:val="22"/>
          <w:szCs w:val="22"/>
          <w14:ligatures w14:val="none"/>
        </w:rPr>
        <w:t xml:space="preserve">Thunder and Lightning </w:t>
      </w:r>
      <w:r w:rsidRPr="00E0420B">
        <w:rPr>
          <w:rFonts w:ascii="Times New Roman" w:eastAsia="Times New Roman" w:hAnsi="Times New Roman" w:cs="Times New Roman"/>
          <w:kern w:val="0"/>
          <w:sz w:val="22"/>
          <w:szCs w:val="22"/>
          <w14:ligatures w14:val="none"/>
        </w:rPr>
        <w:t xml:space="preserve">Polka, conducted by Fritz Reiner. </w:t>
      </w:r>
    </w:p>
    <w:p w14:paraId="77253C8E" w14:textId="77777777" w:rsidR="00BD1F4C" w:rsidRPr="001A7CED" w:rsidRDefault="00BD1F4C" w:rsidP="00BD1F4C">
      <w:pPr>
        <w:rPr>
          <w:rFonts w:ascii="Times New Roman" w:eastAsia="Times New Roman" w:hAnsi="Times New Roman" w:cs="Times New Roman"/>
          <w:b/>
          <w:bCs/>
          <w:kern w:val="0"/>
          <w:sz w:val="22"/>
          <w:szCs w:val="22"/>
          <w14:ligatures w14:val="none"/>
        </w:rPr>
      </w:pPr>
    </w:p>
    <w:p w14:paraId="6A910B06" w14:textId="64E68845" w:rsidR="00BD1F4C" w:rsidRPr="001A7CED" w:rsidRDefault="00BD1F4C" w:rsidP="00BD1F4C">
      <w:pPr>
        <w:rPr>
          <w:rFonts w:ascii="Times New Roman" w:eastAsia="Times New Roman" w:hAnsi="Times New Roman" w:cs="Times New Roman"/>
          <w:kern w:val="0"/>
          <w:sz w:val="22"/>
          <w:szCs w:val="22"/>
          <w14:ligatures w14:val="none"/>
        </w:rPr>
      </w:pPr>
      <w:r w:rsidRPr="00A05F88">
        <w:rPr>
          <w:rFonts w:ascii="Times New Roman" w:eastAsia="Times New Roman" w:hAnsi="Times New Roman" w:cs="Times New Roman"/>
          <w:kern w:val="0"/>
          <w:sz w:val="22"/>
          <w:szCs w:val="22"/>
          <w14:ligatures w14:val="none"/>
        </w:rPr>
        <w:t>Antonín Dvořák</w:t>
      </w:r>
      <w:r w:rsidRPr="001A7CED">
        <w:rPr>
          <w:rFonts w:ascii="Times New Roman" w:eastAsia="Times New Roman" w:hAnsi="Times New Roman" w:cs="Times New Roman"/>
          <w:b/>
          <w:bCs/>
          <w:kern w:val="0"/>
          <w:sz w:val="22"/>
          <w:szCs w:val="22"/>
          <w14:ligatures w14:val="none"/>
        </w:rPr>
        <w:t xml:space="preserve"> </w:t>
      </w:r>
      <w:r w:rsidRPr="001A7CED">
        <w:rPr>
          <w:rFonts w:ascii="Times New Roman" w:eastAsia="Times New Roman" w:hAnsi="Times New Roman" w:cs="Times New Roman"/>
          <w:b/>
          <w:bCs/>
          <w:kern w:val="0"/>
          <w:sz w:val="22"/>
          <w:szCs w:val="22"/>
          <w14:ligatures w14:val="none"/>
        </w:rPr>
        <w:tab/>
      </w:r>
      <w:r w:rsidRPr="001A7CED">
        <w:rPr>
          <w:rFonts w:ascii="Times New Roman" w:eastAsia="Times New Roman" w:hAnsi="Times New Roman" w:cs="Times New Roman"/>
          <w:kern w:val="0"/>
          <w:sz w:val="22"/>
          <w:szCs w:val="22"/>
          <w14:ligatures w14:val="none"/>
        </w:rPr>
        <w:t>Cello Concerto in B Minor, Op. 104</w:t>
      </w:r>
    </w:p>
    <w:p w14:paraId="671A2BCD" w14:textId="77777777" w:rsidR="00BD1F4C" w:rsidRPr="001A7CED" w:rsidRDefault="00BD1F4C" w:rsidP="00BD1F4C">
      <w:pPr>
        <w:rPr>
          <w:rFonts w:ascii="Times New Roman" w:eastAsia="Times New Roman" w:hAnsi="Times New Roman" w:cs="Times New Roman"/>
          <w:kern w:val="0"/>
          <w:sz w:val="22"/>
          <w:szCs w:val="22"/>
          <w14:ligatures w14:val="none"/>
        </w:rPr>
      </w:pPr>
    </w:p>
    <w:p w14:paraId="5960C443" w14:textId="22660F91" w:rsidR="00BD1F4C" w:rsidRPr="001A7CED" w:rsidRDefault="00BD1F4C" w:rsidP="00BD1F4C">
      <w:pPr>
        <w:rPr>
          <w:rFonts w:ascii="Times New Roman" w:eastAsia="Times New Roman" w:hAnsi="Times New Roman" w:cs="Times New Roman"/>
          <w:kern w:val="0"/>
          <w:sz w:val="22"/>
          <w:szCs w:val="22"/>
          <w14:ligatures w14:val="none"/>
        </w:rPr>
      </w:pPr>
      <w:r w:rsidRPr="00A05F88">
        <w:rPr>
          <w:rFonts w:ascii="Times New Roman" w:eastAsia="Times New Roman" w:hAnsi="Times New Roman" w:cs="Times New Roman"/>
          <w:kern w:val="0"/>
          <w:sz w:val="22"/>
          <w:szCs w:val="22"/>
          <w14:ligatures w14:val="none"/>
        </w:rPr>
        <w:t xml:space="preserve">Svante Henryson </w:t>
      </w:r>
      <w:r w:rsidRPr="00A05F88">
        <w:rPr>
          <w:rFonts w:ascii="Times New Roman" w:eastAsia="Times New Roman" w:hAnsi="Times New Roman" w:cs="Times New Roman"/>
          <w:kern w:val="0"/>
          <w:sz w:val="22"/>
          <w:szCs w:val="22"/>
          <w14:ligatures w14:val="none"/>
        </w:rPr>
        <w:tab/>
      </w:r>
      <w:r w:rsidRPr="001A7CED">
        <w:rPr>
          <w:rFonts w:ascii="Times New Roman" w:eastAsia="Times New Roman" w:hAnsi="Times New Roman" w:cs="Times New Roman"/>
          <w:i/>
          <w:iCs/>
          <w:kern w:val="0"/>
          <w:sz w:val="22"/>
          <w:szCs w:val="22"/>
          <w14:ligatures w14:val="none"/>
        </w:rPr>
        <w:t>Black Run</w:t>
      </w:r>
      <w:r w:rsidRPr="001A7CED">
        <w:rPr>
          <w:rFonts w:ascii="Times New Roman" w:eastAsia="Times New Roman" w:hAnsi="Times New Roman" w:cs="Times New Roman"/>
          <w:kern w:val="0"/>
          <w:sz w:val="22"/>
          <w:szCs w:val="22"/>
          <w14:ligatures w14:val="none"/>
        </w:rPr>
        <w:t xml:space="preserve"> from Colors in D Suite for Solo Cello (</w:t>
      </w:r>
      <w:r w:rsidR="009923D2">
        <w:rPr>
          <w:rFonts w:ascii="Times New Roman" w:eastAsia="Times New Roman" w:hAnsi="Times New Roman" w:cs="Times New Roman"/>
          <w:kern w:val="0"/>
          <w:sz w:val="22"/>
          <w:szCs w:val="22"/>
          <w14:ligatures w14:val="none"/>
        </w:rPr>
        <w:t>e</w:t>
      </w:r>
      <w:r w:rsidRPr="001A7CED">
        <w:rPr>
          <w:rFonts w:ascii="Times New Roman" w:eastAsia="Times New Roman" w:hAnsi="Times New Roman" w:cs="Times New Roman"/>
          <w:kern w:val="0"/>
          <w:sz w:val="22"/>
          <w:szCs w:val="22"/>
          <w14:ligatures w14:val="none"/>
        </w:rPr>
        <w:t>ncore)</w:t>
      </w:r>
    </w:p>
    <w:p w14:paraId="6871A635" w14:textId="749448BC" w:rsidR="00BD1F4C" w:rsidRPr="001A7CED" w:rsidRDefault="00BD1F4C" w:rsidP="00BD1F4C">
      <w:pPr>
        <w:ind w:left="1440" w:firstLine="720"/>
        <w:rPr>
          <w:rFonts w:ascii="Times New Roman" w:eastAsia="Times New Roman" w:hAnsi="Times New Roman" w:cs="Times New Roman"/>
          <w:i/>
          <w:iCs/>
          <w:kern w:val="0"/>
          <w:sz w:val="22"/>
          <w:szCs w:val="22"/>
          <w14:ligatures w14:val="none"/>
        </w:rPr>
      </w:pPr>
      <w:r w:rsidRPr="001A7CED">
        <w:rPr>
          <w:rFonts w:ascii="Times New Roman" w:eastAsia="Times New Roman" w:hAnsi="Times New Roman" w:cs="Times New Roman"/>
          <w:kern w:val="0"/>
          <w:sz w:val="22"/>
          <w:szCs w:val="22"/>
          <w14:ligatures w14:val="none"/>
        </w:rPr>
        <w:t>Andrei Ioniță</w:t>
      </w:r>
      <w:r w:rsidR="00751A9E">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cello</w:t>
      </w:r>
    </w:p>
    <w:p w14:paraId="2441C83B" w14:textId="77777777" w:rsidR="00BD1F4C" w:rsidRPr="001A7CED" w:rsidRDefault="00BD1F4C" w:rsidP="00BD1F4C">
      <w:pPr>
        <w:ind w:left="1440" w:firstLine="720"/>
        <w:rPr>
          <w:rFonts w:ascii="Times New Roman" w:eastAsia="Times New Roman" w:hAnsi="Times New Roman" w:cs="Times New Roman"/>
          <w:kern w:val="0"/>
          <w:sz w:val="22"/>
          <w:szCs w:val="22"/>
          <w14:ligatures w14:val="none"/>
        </w:rPr>
      </w:pPr>
    </w:p>
    <w:p w14:paraId="70562B6F" w14:textId="39894858" w:rsidR="00BD1F4C" w:rsidRPr="001A7CED" w:rsidRDefault="00BD1F4C" w:rsidP="00BD1F4C">
      <w:pPr>
        <w:ind w:left="2160" w:hanging="2160"/>
        <w:rPr>
          <w:rFonts w:ascii="Times New Roman" w:eastAsia="Times New Roman" w:hAnsi="Times New Roman" w:cs="Times New Roman"/>
          <w:kern w:val="0"/>
          <w:sz w:val="22"/>
          <w:szCs w:val="22"/>
          <w14:ligatures w14:val="none"/>
        </w:rPr>
      </w:pPr>
      <w:r w:rsidRPr="00A05F88">
        <w:rPr>
          <w:rFonts w:ascii="Times New Roman" w:eastAsia="Times New Roman" w:hAnsi="Times New Roman" w:cs="Times New Roman"/>
          <w:kern w:val="0"/>
          <w:sz w:val="22"/>
          <w:szCs w:val="22"/>
          <w14:ligatures w14:val="none"/>
        </w:rPr>
        <w:t xml:space="preserve">Antonín Dvořák </w:t>
      </w:r>
      <w:r w:rsidRPr="00A05F88">
        <w:rPr>
          <w:rFonts w:ascii="Times New Roman" w:eastAsia="Times New Roman" w:hAnsi="Times New Roman" w:cs="Times New Roman"/>
          <w:kern w:val="0"/>
          <w:sz w:val="22"/>
          <w:szCs w:val="22"/>
          <w14:ligatures w14:val="none"/>
        </w:rPr>
        <w:tab/>
      </w:r>
      <w:r w:rsidRPr="001A7CED">
        <w:rPr>
          <w:rFonts w:ascii="Times New Roman" w:eastAsia="Times New Roman" w:hAnsi="Times New Roman" w:cs="Times New Roman"/>
          <w:kern w:val="0"/>
          <w:sz w:val="22"/>
          <w:szCs w:val="22"/>
          <w14:ligatures w14:val="none"/>
        </w:rPr>
        <w:t>Symphony No. 8 in G Major, Op. 88</w:t>
      </w:r>
      <w:r w:rsidRPr="001A7CED">
        <w:rPr>
          <w:rFonts w:ascii="Times New Roman" w:eastAsia="Times New Roman" w:hAnsi="Times New Roman" w:cs="Times New Roman"/>
          <w:kern w:val="0"/>
          <w:sz w:val="22"/>
          <w:szCs w:val="22"/>
          <w14:ligatures w14:val="none"/>
        </w:rPr>
        <w:br/>
        <w:t>Herbert Blomstedt</w:t>
      </w:r>
      <w:r w:rsidR="00751A9E">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conductor</w:t>
      </w:r>
    </w:p>
    <w:p w14:paraId="34CD2D26" w14:textId="77777777" w:rsidR="00BD1F4C" w:rsidRPr="001A7CED" w:rsidRDefault="00BD1F4C" w:rsidP="00BD1F4C">
      <w:pPr>
        <w:ind w:left="1440" w:firstLine="720"/>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i/>
          <w:iCs/>
          <w:kern w:val="0"/>
          <w:sz w:val="22"/>
          <w:szCs w:val="22"/>
          <w14:ligatures w14:val="none"/>
        </w:rPr>
        <w:t>March 2023</w:t>
      </w:r>
    </w:p>
    <w:p w14:paraId="3E49CCF8" w14:textId="720F5666" w:rsidR="00BD1F4C" w:rsidRPr="001A7CED" w:rsidRDefault="00BD1F4C" w:rsidP="00BD1F4C">
      <w:pPr>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kern w:val="0"/>
          <w:sz w:val="22"/>
          <w:szCs w:val="22"/>
          <w14:ligatures w14:val="none"/>
        </w:rPr>
        <w:br/>
      </w:r>
      <w:r w:rsidRPr="00A05F88">
        <w:rPr>
          <w:rFonts w:ascii="Times New Roman" w:eastAsia="Times New Roman" w:hAnsi="Times New Roman" w:cs="Times New Roman"/>
          <w:kern w:val="0"/>
          <w:sz w:val="22"/>
          <w:szCs w:val="22"/>
          <w14:ligatures w14:val="none"/>
        </w:rPr>
        <w:t>Ottorino Respighi</w:t>
      </w:r>
      <w:r w:rsidRPr="001A7CED">
        <w:rPr>
          <w:rFonts w:ascii="Times New Roman" w:eastAsia="Times New Roman" w:hAnsi="Times New Roman" w:cs="Times New Roman"/>
          <w:b/>
          <w:bCs/>
          <w:kern w:val="0"/>
          <w:sz w:val="22"/>
          <w:szCs w:val="22"/>
          <w14:ligatures w14:val="none"/>
        </w:rPr>
        <w:t xml:space="preserve"> </w:t>
      </w:r>
      <w:r w:rsidRPr="001A7CED">
        <w:rPr>
          <w:rFonts w:ascii="Times New Roman" w:eastAsia="Times New Roman" w:hAnsi="Times New Roman" w:cs="Times New Roman"/>
          <w:b/>
          <w:bCs/>
          <w:kern w:val="0"/>
          <w:sz w:val="22"/>
          <w:szCs w:val="22"/>
          <w14:ligatures w14:val="none"/>
        </w:rPr>
        <w:tab/>
      </w:r>
      <w:r w:rsidRPr="001A7CED">
        <w:rPr>
          <w:rFonts w:ascii="Times New Roman" w:eastAsia="Times New Roman" w:hAnsi="Times New Roman" w:cs="Times New Roman"/>
          <w:i/>
          <w:iCs/>
          <w:kern w:val="0"/>
          <w:sz w:val="22"/>
          <w:szCs w:val="22"/>
          <w14:ligatures w14:val="none"/>
        </w:rPr>
        <w:t>Fountains of Rome</w:t>
      </w:r>
    </w:p>
    <w:p w14:paraId="300114A4" w14:textId="77777777" w:rsidR="00BD1F4C" w:rsidRPr="001A7CED" w:rsidRDefault="00BD1F4C" w:rsidP="00BD1F4C">
      <w:pPr>
        <w:rPr>
          <w:rFonts w:ascii="Times New Roman" w:eastAsia="Times New Roman" w:hAnsi="Times New Roman" w:cs="Times New Roman"/>
          <w:b/>
          <w:bCs/>
          <w:kern w:val="0"/>
          <w:sz w:val="22"/>
          <w:szCs w:val="22"/>
          <w14:ligatures w14:val="none"/>
        </w:rPr>
      </w:pPr>
    </w:p>
    <w:p w14:paraId="3049087B" w14:textId="3481A667" w:rsidR="00BD1F4C" w:rsidRPr="001A7CED" w:rsidRDefault="00BD1F4C" w:rsidP="00BD1F4C">
      <w:pPr>
        <w:rPr>
          <w:rFonts w:ascii="Times New Roman" w:eastAsia="Times New Roman" w:hAnsi="Times New Roman" w:cs="Times New Roman"/>
          <w:kern w:val="0"/>
          <w:sz w:val="22"/>
          <w:szCs w:val="22"/>
          <w14:ligatures w14:val="none"/>
        </w:rPr>
      </w:pPr>
      <w:r w:rsidRPr="00A05F88">
        <w:rPr>
          <w:rFonts w:ascii="Times New Roman" w:eastAsia="Times New Roman" w:hAnsi="Times New Roman" w:cs="Times New Roman"/>
          <w:kern w:val="0"/>
          <w:sz w:val="22"/>
          <w:szCs w:val="22"/>
          <w14:ligatures w14:val="none"/>
        </w:rPr>
        <w:t>Johann Strauss, Jr.</w:t>
      </w:r>
      <w:r w:rsidRPr="001A7CED">
        <w:rPr>
          <w:rFonts w:ascii="Times New Roman" w:eastAsia="Times New Roman" w:hAnsi="Times New Roman" w:cs="Times New Roman"/>
          <w:b/>
          <w:bCs/>
          <w:kern w:val="0"/>
          <w:sz w:val="22"/>
          <w:szCs w:val="22"/>
          <w14:ligatures w14:val="none"/>
        </w:rPr>
        <w:t xml:space="preserve"> </w:t>
      </w:r>
      <w:r w:rsidRPr="001A7CED">
        <w:rPr>
          <w:rFonts w:ascii="Times New Roman" w:eastAsia="Times New Roman" w:hAnsi="Times New Roman" w:cs="Times New Roman"/>
          <w:b/>
          <w:bCs/>
          <w:kern w:val="0"/>
          <w:sz w:val="22"/>
          <w:szCs w:val="22"/>
          <w14:ligatures w14:val="none"/>
        </w:rPr>
        <w:tab/>
      </w:r>
      <w:r w:rsidRPr="001A7CED">
        <w:rPr>
          <w:rFonts w:ascii="Times New Roman" w:eastAsia="Times New Roman" w:hAnsi="Times New Roman" w:cs="Times New Roman"/>
          <w:i/>
          <w:iCs/>
          <w:kern w:val="0"/>
          <w:sz w:val="22"/>
          <w:szCs w:val="22"/>
          <w14:ligatures w14:val="none"/>
        </w:rPr>
        <w:t xml:space="preserve">Thunder and Lightning </w:t>
      </w:r>
      <w:r w:rsidRPr="001A7CED">
        <w:rPr>
          <w:rFonts w:ascii="Times New Roman" w:eastAsia="Times New Roman" w:hAnsi="Times New Roman" w:cs="Times New Roman"/>
          <w:kern w:val="0"/>
          <w:sz w:val="22"/>
          <w:szCs w:val="22"/>
          <w14:ligatures w14:val="none"/>
        </w:rPr>
        <w:t>Polka, Op. 324</w:t>
      </w:r>
    </w:p>
    <w:p w14:paraId="7CD72DF9" w14:textId="62A91F26" w:rsidR="00BD1F4C" w:rsidRPr="001A7CED" w:rsidRDefault="00BD1F4C" w:rsidP="00BD1F4C">
      <w:pPr>
        <w:ind w:left="1440" w:firstLine="720"/>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kern w:val="0"/>
          <w:sz w:val="22"/>
          <w:szCs w:val="22"/>
          <w14:ligatures w14:val="none"/>
        </w:rPr>
        <w:t>Fritz Reiner</w:t>
      </w:r>
      <w:r w:rsidR="00751A9E">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conductor</w:t>
      </w:r>
    </w:p>
    <w:p w14:paraId="660B9ABF" w14:textId="77777777" w:rsidR="00BD1F4C" w:rsidRPr="001A7CED" w:rsidRDefault="00BD1F4C" w:rsidP="00BD1F4C">
      <w:pPr>
        <w:ind w:left="1440" w:firstLine="720"/>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i/>
          <w:iCs/>
          <w:kern w:val="0"/>
          <w:sz w:val="22"/>
          <w:szCs w:val="22"/>
          <w14:ligatures w14:val="none"/>
        </w:rPr>
        <w:t xml:space="preserve">1959 and 1960 </w:t>
      </w:r>
      <w:r w:rsidRPr="001A7CED">
        <w:rPr>
          <w:rFonts w:ascii="Times New Roman" w:eastAsia="Times New Roman" w:hAnsi="Times New Roman" w:cs="Times New Roman"/>
          <w:kern w:val="0"/>
          <w:sz w:val="22"/>
          <w:szCs w:val="22"/>
          <w14:ligatures w14:val="none"/>
        </w:rPr>
        <w:t>(RCA)</w:t>
      </w:r>
    </w:p>
    <w:p w14:paraId="663C83CD" w14:textId="77777777" w:rsidR="00BD1F4C" w:rsidRDefault="00BD1F4C" w:rsidP="00BD1F4C">
      <w:pPr>
        <w:rPr>
          <w:rFonts w:ascii="Times New Roman" w:hAnsi="Times New Roman" w:cs="Times New Roman"/>
          <w:b/>
          <w:bCs/>
          <w:sz w:val="22"/>
          <w:szCs w:val="22"/>
        </w:rPr>
      </w:pPr>
    </w:p>
    <w:p w14:paraId="38B148D2" w14:textId="77777777" w:rsidR="00C148D7" w:rsidRPr="001A7CED" w:rsidRDefault="00C148D7" w:rsidP="00BD1F4C">
      <w:pPr>
        <w:rPr>
          <w:rFonts w:ascii="Times New Roman" w:hAnsi="Times New Roman" w:cs="Times New Roman"/>
          <w:b/>
          <w:bCs/>
          <w:sz w:val="22"/>
          <w:szCs w:val="22"/>
        </w:rPr>
      </w:pPr>
    </w:p>
    <w:p w14:paraId="3A993753" w14:textId="43491178"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CSO 27-02</w:t>
      </w:r>
    </w:p>
    <w:p w14:paraId="22EC3B8D" w14:textId="59ADDF16"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RELEASE: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 xml:space="preserve">January </w:t>
      </w:r>
      <w:r w:rsidR="00A05F88">
        <w:rPr>
          <w:rFonts w:ascii="Times New Roman" w:hAnsi="Times New Roman" w:cs="Times New Roman"/>
          <w:b/>
          <w:bCs/>
          <w:sz w:val="22"/>
          <w:szCs w:val="22"/>
        </w:rPr>
        <w:t>1</w:t>
      </w:r>
      <w:r w:rsidRPr="001A7CED">
        <w:rPr>
          <w:rFonts w:ascii="Times New Roman" w:hAnsi="Times New Roman" w:cs="Times New Roman"/>
          <w:b/>
          <w:bCs/>
          <w:sz w:val="22"/>
          <w:szCs w:val="22"/>
        </w:rPr>
        <w:t>, 2027</w:t>
      </w:r>
    </w:p>
    <w:p w14:paraId="5BB5663D" w14:textId="77777777" w:rsidR="00BD1F4C" w:rsidRPr="001A7CED" w:rsidRDefault="00BD1F4C" w:rsidP="00BD1F4C">
      <w:pPr>
        <w:rPr>
          <w:rFonts w:ascii="Times New Roman" w:hAnsi="Times New Roman" w:cs="Times New Roman"/>
          <w:b/>
          <w:bCs/>
          <w:sz w:val="22"/>
          <w:szCs w:val="22"/>
        </w:rPr>
      </w:pPr>
    </w:p>
    <w:p w14:paraId="59202014" w14:textId="77777777" w:rsidR="00BD1F4C" w:rsidRPr="001A7CED" w:rsidRDefault="00BD1F4C" w:rsidP="00BD1F4C">
      <w:pPr>
        <w:rPr>
          <w:rFonts w:ascii="Times New Roman" w:eastAsia="Times New Roman" w:hAnsi="Times New Roman" w:cs="Times New Roman"/>
          <w:b/>
          <w:bCs/>
          <w:kern w:val="0"/>
          <w:sz w:val="22"/>
          <w:szCs w:val="22"/>
          <w14:ligatures w14:val="none"/>
        </w:rPr>
      </w:pPr>
      <w:proofErr w:type="spellStart"/>
      <w:r w:rsidRPr="001A7CED">
        <w:rPr>
          <w:rFonts w:ascii="Times New Roman" w:eastAsia="Times New Roman" w:hAnsi="Times New Roman" w:cs="Times New Roman"/>
          <w:b/>
          <w:bCs/>
          <w:kern w:val="0"/>
          <w:sz w:val="22"/>
          <w:szCs w:val="22"/>
          <w14:ligatures w14:val="none"/>
        </w:rPr>
        <w:t>Giulini</w:t>
      </w:r>
      <w:proofErr w:type="spellEnd"/>
      <w:r w:rsidRPr="001A7CED">
        <w:rPr>
          <w:rFonts w:ascii="Times New Roman" w:eastAsia="Times New Roman" w:hAnsi="Times New Roman" w:cs="Times New Roman"/>
          <w:b/>
          <w:bCs/>
          <w:kern w:val="0"/>
          <w:sz w:val="22"/>
          <w:szCs w:val="22"/>
          <w14:ligatures w14:val="none"/>
        </w:rPr>
        <w:t xml:space="preserve"> Conducts Mahler 9</w:t>
      </w:r>
    </w:p>
    <w:p w14:paraId="709DAEEE" w14:textId="77777777" w:rsidR="00E0420B" w:rsidRPr="00E0420B" w:rsidRDefault="00E0420B" w:rsidP="00E0420B">
      <w:pPr>
        <w:rPr>
          <w:rFonts w:ascii="Times New Roman" w:eastAsia="Times New Roman" w:hAnsi="Times New Roman" w:cs="Times New Roman"/>
          <w:kern w:val="0"/>
          <w:sz w:val="22"/>
          <w:szCs w:val="22"/>
          <w14:ligatures w14:val="none"/>
        </w:rPr>
      </w:pPr>
      <w:r w:rsidRPr="00E0420B">
        <w:rPr>
          <w:rFonts w:ascii="Times New Roman" w:eastAsia="Times New Roman" w:hAnsi="Times New Roman" w:cs="Times New Roman"/>
          <w:kern w:val="0"/>
          <w:sz w:val="22"/>
          <w:szCs w:val="22"/>
          <w14:ligatures w14:val="none"/>
        </w:rPr>
        <w:t xml:space="preserve">On this week’s broadcast we pay tribute to Carlo Maria Giulini, the Chicago Symphony Orchestra’s first principal guest conductor. He leads Prokofiev’s First Symphony — nicknamed the </w:t>
      </w:r>
      <w:r w:rsidRPr="00E0420B">
        <w:rPr>
          <w:rFonts w:ascii="Times New Roman" w:eastAsia="Times New Roman" w:hAnsi="Times New Roman" w:cs="Times New Roman"/>
          <w:i/>
          <w:iCs/>
          <w:kern w:val="0"/>
          <w:sz w:val="22"/>
          <w:szCs w:val="22"/>
          <w14:ligatures w14:val="none"/>
        </w:rPr>
        <w:t>Classical</w:t>
      </w:r>
      <w:r w:rsidRPr="00E0420B">
        <w:rPr>
          <w:rFonts w:ascii="Times New Roman" w:eastAsia="Times New Roman" w:hAnsi="Times New Roman" w:cs="Times New Roman"/>
          <w:kern w:val="0"/>
          <w:sz w:val="22"/>
          <w:szCs w:val="22"/>
          <w14:ligatures w14:val="none"/>
        </w:rPr>
        <w:t xml:space="preserve"> — along with the Grammy Award–winning release of Mahler’s Ninth Symphony.</w:t>
      </w:r>
    </w:p>
    <w:p w14:paraId="5E90D392" w14:textId="77777777" w:rsidR="00BD1F4C" w:rsidRPr="001A7CED" w:rsidRDefault="00BD1F4C" w:rsidP="00BD1F4C">
      <w:pPr>
        <w:rPr>
          <w:rFonts w:ascii="Times New Roman" w:eastAsia="Times New Roman" w:hAnsi="Times New Roman" w:cs="Times New Roman"/>
          <w:kern w:val="0"/>
          <w:sz w:val="22"/>
          <w:szCs w:val="22"/>
          <w14:ligatures w14:val="none"/>
        </w:rPr>
      </w:pPr>
    </w:p>
    <w:p w14:paraId="75116DF0" w14:textId="703C571B" w:rsidR="00BD1F4C" w:rsidRPr="001A7CED" w:rsidRDefault="00BD1F4C" w:rsidP="00BD1F4C">
      <w:pPr>
        <w:rPr>
          <w:rFonts w:ascii="Times New Roman" w:eastAsia="Times New Roman" w:hAnsi="Times New Roman" w:cs="Times New Roman"/>
          <w:kern w:val="0"/>
          <w:sz w:val="22"/>
          <w:szCs w:val="22"/>
          <w14:ligatures w14:val="none"/>
        </w:rPr>
      </w:pPr>
      <w:r w:rsidRPr="00A05F88">
        <w:rPr>
          <w:rFonts w:ascii="Times New Roman" w:eastAsia="Times New Roman" w:hAnsi="Times New Roman" w:cs="Times New Roman"/>
          <w:kern w:val="0"/>
          <w:sz w:val="22"/>
          <w:szCs w:val="22"/>
          <w14:ligatures w14:val="none"/>
        </w:rPr>
        <w:t>Sergei Prokofiev</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kern w:val="0"/>
          <w:sz w:val="22"/>
          <w:szCs w:val="22"/>
          <w14:ligatures w14:val="none"/>
        </w:rPr>
        <w:tab/>
        <w:t>Symphony No. 1 in D Major, Op. 25 (</w:t>
      </w:r>
      <w:r w:rsidRPr="001A7CED">
        <w:rPr>
          <w:rFonts w:ascii="Times New Roman" w:eastAsia="Times New Roman" w:hAnsi="Times New Roman" w:cs="Times New Roman"/>
          <w:i/>
          <w:iCs/>
          <w:kern w:val="0"/>
          <w:sz w:val="22"/>
          <w:szCs w:val="22"/>
          <w14:ligatures w14:val="none"/>
        </w:rPr>
        <w:t>Classical</w:t>
      </w:r>
      <w:r w:rsidRPr="001A7CED">
        <w:rPr>
          <w:rFonts w:ascii="Times New Roman" w:eastAsia="Times New Roman" w:hAnsi="Times New Roman" w:cs="Times New Roman"/>
          <w:kern w:val="0"/>
          <w:sz w:val="22"/>
          <w:szCs w:val="22"/>
          <w14:ligatures w14:val="none"/>
        </w:rPr>
        <w:t>)</w:t>
      </w:r>
    </w:p>
    <w:p w14:paraId="38B39197" w14:textId="0D1CE414" w:rsidR="00BD1F4C" w:rsidRPr="001A7CED" w:rsidRDefault="00BD1F4C" w:rsidP="00BD1F4C">
      <w:pPr>
        <w:ind w:left="1440" w:firstLine="720"/>
        <w:rPr>
          <w:rFonts w:ascii="Times New Roman" w:eastAsia="Times New Roman" w:hAnsi="Times New Roman" w:cs="Times New Roman"/>
          <w:i/>
          <w:iCs/>
          <w:kern w:val="0"/>
          <w:sz w:val="22"/>
          <w:szCs w:val="22"/>
          <w14:ligatures w14:val="none"/>
        </w:rPr>
      </w:pPr>
      <w:r w:rsidRPr="001A7CED">
        <w:rPr>
          <w:rFonts w:ascii="Times New Roman" w:eastAsia="Times New Roman" w:hAnsi="Times New Roman" w:cs="Times New Roman"/>
          <w:kern w:val="0"/>
          <w:sz w:val="22"/>
          <w:szCs w:val="22"/>
          <w14:ligatures w14:val="none"/>
        </w:rPr>
        <w:t>Carlo Maria Giulini</w:t>
      </w:r>
      <w:r w:rsidR="00751A9E">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conductor</w:t>
      </w:r>
    </w:p>
    <w:p w14:paraId="5BE51C01" w14:textId="77777777" w:rsidR="00BD1F4C" w:rsidRPr="001A7CED" w:rsidRDefault="00BD1F4C" w:rsidP="00BD1F4C">
      <w:pPr>
        <w:ind w:left="1440" w:firstLine="720"/>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i/>
          <w:iCs/>
          <w:kern w:val="0"/>
          <w:sz w:val="22"/>
          <w:szCs w:val="22"/>
          <w14:ligatures w14:val="none"/>
        </w:rPr>
        <w:t>1976</w:t>
      </w:r>
      <w:r w:rsidRPr="001A7CED">
        <w:rPr>
          <w:rFonts w:ascii="Times New Roman" w:eastAsia="Times New Roman" w:hAnsi="Times New Roman" w:cs="Times New Roman"/>
          <w:kern w:val="0"/>
          <w:sz w:val="22"/>
          <w:szCs w:val="22"/>
          <w14:ligatures w14:val="none"/>
        </w:rPr>
        <w:t xml:space="preserve"> (Deutsche Grammophon)</w:t>
      </w:r>
    </w:p>
    <w:p w14:paraId="7F703D82" w14:textId="77777777" w:rsidR="00BD1F4C" w:rsidRPr="00A05F88" w:rsidRDefault="00BD1F4C" w:rsidP="00BD1F4C">
      <w:pPr>
        <w:rPr>
          <w:rFonts w:ascii="Times New Roman" w:eastAsia="Times New Roman" w:hAnsi="Times New Roman" w:cs="Times New Roman"/>
          <w:kern w:val="0"/>
          <w:sz w:val="22"/>
          <w:szCs w:val="22"/>
          <w14:ligatures w14:val="none"/>
        </w:rPr>
      </w:pPr>
    </w:p>
    <w:p w14:paraId="0FF49AB1" w14:textId="2B8A5422" w:rsidR="00BD1F4C" w:rsidRPr="001A7CED" w:rsidRDefault="00BD1F4C" w:rsidP="00BD1F4C">
      <w:pPr>
        <w:rPr>
          <w:rFonts w:ascii="Times New Roman" w:eastAsia="Times New Roman" w:hAnsi="Times New Roman" w:cs="Times New Roman"/>
          <w:kern w:val="0"/>
          <w:sz w:val="22"/>
          <w:szCs w:val="22"/>
          <w14:ligatures w14:val="none"/>
        </w:rPr>
      </w:pPr>
      <w:r w:rsidRPr="00A05F88">
        <w:rPr>
          <w:rFonts w:ascii="Times New Roman" w:eastAsia="Times New Roman" w:hAnsi="Times New Roman" w:cs="Times New Roman"/>
          <w:kern w:val="0"/>
          <w:sz w:val="22"/>
          <w:szCs w:val="22"/>
          <w14:ligatures w14:val="none"/>
        </w:rPr>
        <w:t>Gustav Mahler</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kern w:val="0"/>
          <w:sz w:val="22"/>
          <w:szCs w:val="22"/>
          <w14:ligatures w14:val="none"/>
        </w:rPr>
        <w:tab/>
      </w:r>
      <w:r w:rsidR="00C148D7">
        <w:rPr>
          <w:rFonts w:ascii="Times New Roman" w:eastAsia="Times New Roman" w:hAnsi="Times New Roman" w:cs="Times New Roman"/>
          <w:kern w:val="0"/>
          <w:sz w:val="22"/>
          <w:szCs w:val="22"/>
          <w14:ligatures w14:val="none"/>
        </w:rPr>
        <w:tab/>
      </w:r>
      <w:r w:rsidRPr="001A7CED">
        <w:rPr>
          <w:rFonts w:ascii="Times New Roman" w:eastAsia="Times New Roman" w:hAnsi="Times New Roman" w:cs="Times New Roman"/>
          <w:kern w:val="0"/>
          <w:sz w:val="22"/>
          <w:szCs w:val="22"/>
          <w14:ligatures w14:val="none"/>
        </w:rPr>
        <w:t>Symphony No. 9</w:t>
      </w:r>
    </w:p>
    <w:p w14:paraId="35DF3285" w14:textId="28667CA1" w:rsidR="00BD1F4C" w:rsidRPr="001A7CED" w:rsidRDefault="00BD1F4C" w:rsidP="00BD1F4C">
      <w:pPr>
        <w:ind w:left="1440" w:firstLine="720"/>
        <w:rPr>
          <w:rFonts w:ascii="Times New Roman" w:eastAsia="Times New Roman" w:hAnsi="Times New Roman" w:cs="Times New Roman"/>
          <w:i/>
          <w:iCs/>
          <w:kern w:val="0"/>
          <w:sz w:val="22"/>
          <w:szCs w:val="22"/>
          <w14:ligatures w14:val="none"/>
        </w:rPr>
      </w:pPr>
      <w:r w:rsidRPr="001A7CED">
        <w:rPr>
          <w:rFonts w:ascii="Times New Roman" w:eastAsia="Times New Roman" w:hAnsi="Times New Roman" w:cs="Times New Roman"/>
          <w:kern w:val="0"/>
          <w:sz w:val="22"/>
          <w:szCs w:val="22"/>
          <w14:ligatures w14:val="none"/>
        </w:rPr>
        <w:t>Carlo Maria Giulini</w:t>
      </w:r>
      <w:r w:rsidR="00751A9E">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conductor</w:t>
      </w:r>
    </w:p>
    <w:p w14:paraId="4EA1F753" w14:textId="77777777" w:rsidR="00BD1F4C" w:rsidRPr="001A7CED" w:rsidRDefault="00BD1F4C" w:rsidP="00BD1F4C">
      <w:pPr>
        <w:ind w:left="1440" w:firstLine="720"/>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i/>
          <w:iCs/>
          <w:kern w:val="0"/>
          <w:sz w:val="22"/>
          <w:szCs w:val="22"/>
          <w14:ligatures w14:val="none"/>
        </w:rPr>
        <w:t>1976</w:t>
      </w:r>
      <w:r w:rsidRPr="001A7CED">
        <w:rPr>
          <w:rFonts w:ascii="Times New Roman" w:eastAsia="Times New Roman" w:hAnsi="Times New Roman" w:cs="Times New Roman"/>
          <w:kern w:val="0"/>
          <w:sz w:val="22"/>
          <w:szCs w:val="22"/>
          <w14:ligatures w14:val="none"/>
        </w:rPr>
        <w:t xml:space="preserve"> (Deutsche Grammophon)</w:t>
      </w:r>
    </w:p>
    <w:p w14:paraId="369A1148" w14:textId="77777777" w:rsidR="00BD1F4C" w:rsidRDefault="00BD1F4C" w:rsidP="00BD1F4C">
      <w:pPr>
        <w:rPr>
          <w:rFonts w:ascii="Times New Roman" w:hAnsi="Times New Roman" w:cs="Times New Roman"/>
          <w:b/>
          <w:bCs/>
          <w:sz w:val="22"/>
          <w:szCs w:val="22"/>
        </w:rPr>
      </w:pPr>
    </w:p>
    <w:p w14:paraId="0464E026" w14:textId="77777777" w:rsidR="00C148D7" w:rsidRPr="001A7CED" w:rsidRDefault="00C148D7" w:rsidP="00BD1F4C">
      <w:pPr>
        <w:rPr>
          <w:rFonts w:ascii="Times New Roman" w:hAnsi="Times New Roman" w:cs="Times New Roman"/>
          <w:b/>
          <w:bCs/>
          <w:sz w:val="22"/>
          <w:szCs w:val="22"/>
        </w:rPr>
      </w:pPr>
    </w:p>
    <w:p w14:paraId="4F95C0BC" w14:textId="2C707838"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CSO 27-03</w:t>
      </w:r>
    </w:p>
    <w:p w14:paraId="3F0FD45F" w14:textId="6946EB33"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RELEASE: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 xml:space="preserve">January </w:t>
      </w:r>
      <w:r w:rsidR="00A05F88">
        <w:rPr>
          <w:rFonts w:ascii="Times New Roman" w:hAnsi="Times New Roman" w:cs="Times New Roman"/>
          <w:b/>
          <w:bCs/>
          <w:sz w:val="22"/>
          <w:szCs w:val="22"/>
        </w:rPr>
        <w:t>8</w:t>
      </w:r>
      <w:r w:rsidRPr="001A7CED">
        <w:rPr>
          <w:rFonts w:ascii="Times New Roman" w:hAnsi="Times New Roman" w:cs="Times New Roman"/>
          <w:b/>
          <w:bCs/>
          <w:sz w:val="22"/>
          <w:szCs w:val="22"/>
        </w:rPr>
        <w:t>, 2027</w:t>
      </w:r>
    </w:p>
    <w:p w14:paraId="5D5325D0" w14:textId="77777777" w:rsidR="00BD1F4C" w:rsidRPr="001A7CED" w:rsidRDefault="00BD1F4C" w:rsidP="00BD1F4C">
      <w:pPr>
        <w:rPr>
          <w:rFonts w:ascii="Times New Roman" w:hAnsi="Times New Roman" w:cs="Times New Roman"/>
          <w:b/>
          <w:bCs/>
          <w:sz w:val="22"/>
          <w:szCs w:val="22"/>
        </w:rPr>
      </w:pPr>
    </w:p>
    <w:p w14:paraId="59DE8C94" w14:textId="77777777" w:rsidR="00BD1F4C" w:rsidRPr="001A7CED" w:rsidRDefault="00BD1F4C" w:rsidP="00BD1F4C">
      <w:pPr>
        <w:rPr>
          <w:rFonts w:ascii="Times New Roman" w:eastAsia="Times New Roman" w:hAnsi="Times New Roman" w:cs="Times New Roman"/>
          <w:b/>
          <w:bCs/>
          <w:kern w:val="0"/>
          <w:sz w:val="22"/>
          <w:szCs w:val="22"/>
          <w14:ligatures w14:val="none"/>
        </w:rPr>
      </w:pPr>
      <w:r w:rsidRPr="001A7CED">
        <w:rPr>
          <w:rFonts w:ascii="Times New Roman" w:eastAsia="Times New Roman" w:hAnsi="Times New Roman" w:cs="Times New Roman"/>
          <w:b/>
          <w:bCs/>
          <w:kern w:val="0"/>
          <w:sz w:val="22"/>
          <w:szCs w:val="22"/>
          <w14:ligatures w14:val="none"/>
        </w:rPr>
        <w:t>Beethoven, Mozart &amp; Tchaikovsky</w:t>
      </w:r>
    </w:p>
    <w:p w14:paraId="5E754416" w14:textId="77777777" w:rsidR="00E0420B" w:rsidRPr="00E0420B" w:rsidRDefault="00E0420B" w:rsidP="00E0420B">
      <w:pPr>
        <w:rPr>
          <w:rFonts w:ascii="Times New Roman" w:eastAsia="Times New Roman" w:hAnsi="Times New Roman" w:cs="Times New Roman"/>
          <w:kern w:val="0"/>
          <w:sz w:val="22"/>
          <w:szCs w:val="22"/>
          <w14:ligatures w14:val="none"/>
        </w:rPr>
      </w:pPr>
      <w:r w:rsidRPr="00E0420B">
        <w:rPr>
          <w:rFonts w:ascii="Times New Roman" w:eastAsia="Times New Roman" w:hAnsi="Times New Roman" w:cs="Times New Roman"/>
          <w:kern w:val="0"/>
          <w:sz w:val="22"/>
          <w:szCs w:val="22"/>
          <w14:ligatures w14:val="none"/>
        </w:rPr>
        <w:t xml:space="preserve">This week, Julien Rachlin showcases his singular versatility as a violinist, violist and conductor. He joins Associate Concertmaster Stephanie Jeong in Mozart’s Sinfonia concertante before leading a performance </w:t>
      </w:r>
      <w:r w:rsidRPr="00E0420B">
        <w:rPr>
          <w:rFonts w:ascii="Times New Roman" w:eastAsia="Times New Roman" w:hAnsi="Times New Roman" w:cs="Times New Roman"/>
          <w:kern w:val="0"/>
          <w:sz w:val="22"/>
          <w:szCs w:val="22"/>
          <w14:ligatures w14:val="none"/>
        </w:rPr>
        <w:lastRenderedPageBreak/>
        <w:t xml:space="preserve">of Tchaikovsky’s Meditation from </w:t>
      </w:r>
      <w:r w:rsidRPr="00E0420B">
        <w:rPr>
          <w:rFonts w:ascii="Times New Roman" w:eastAsia="Times New Roman" w:hAnsi="Times New Roman" w:cs="Times New Roman"/>
          <w:i/>
          <w:iCs/>
          <w:kern w:val="0"/>
          <w:sz w:val="22"/>
          <w:szCs w:val="22"/>
          <w14:ligatures w14:val="none"/>
        </w:rPr>
        <w:t xml:space="preserve">Souvenir d’un lieu </w:t>
      </w:r>
      <w:proofErr w:type="spellStart"/>
      <w:r w:rsidRPr="00E0420B">
        <w:rPr>
          <w:rFonts w:ascii="Times New Roman" w:eastAsia="Times New Roman" w:hAnsi="Times New Roman" w:cs="Times New Roman"/>
          <w:i/>
          <w:iCs/>
          <w:kern w:val="0"/>
          <w:sz w:val="22"/>
          <w:szCs w:val="22"/>
          <w14:ligatures w14:val="none"/>
        </w:rPr>
        <w:t>cher</w:t>
      </w:r>
      <w:proofErr w:type="spellEnd"/>
      <w:r w:rsidRPr="00E0420B">
        <w:rPr>
          <w:rFonts w:ascii="Times New Roman" w:eastAsia="Times New Roman" w:hAnsi="Times New Roman" w:cs="Times New Roman"/>
          <w:kern w:val="0"/>
          <w:sz w:val="22"/>
          <w:szCs w:val="22"/>
          <w14:ligatures w14:val="none"/>
        </w:rPr>
        <w:t>. Taking the podium, Rachlin bookends the program by conducting works by Beethoven and Mozart.</w:t>
      </w:r>
    </w:p>
    <w:p w14:paraId="7E2CFE61" w14:textId="77777777" w:rsidR="00BD1F4C" w:rsidRPr="001A7CED" w:rsidRDefault="00BD1F4C" w:rsidP="00BD1F4C">
      <w:pPr>
        <w:rPr>
          <w:rFonts w:ascii="Times New Roman" w:eastAsia="Times New Roman" w:hAnsi="Times New Roman" w:cs="Times New Roman"/>
          <w:kern w:val="0"/>
          <w:sz w:val="22"/>
          <w:szCs w:val="22"/>
          <w14:ligatures w14:val="none"/>
        </w:rPr>
      </w:pPr>
    </w:p>
    <w:p w14:paraId="29366A47" w14:textId="3F6C939A" w:rsidR="00BD1F4C" w:rsidRPr="001A7CED" w:rsidRDefault="00BD1F4C" w:rsidP="00BD1F4C">
      <w:pPr>
        <w:rPr>
          <w:rFonts w:ascii="Times New Roman" w:eastAsia="Times New Roman" w:hAnsi="Times New Roman" w:cs="Times New Roman"/>
          <w:b/>
          <w:bCs/>
          <w:kern w:val="0"/>
          <w:sz w:val="22"/>
          <w:szCs w:val="22"/>
          <w14:ligatures w14:val="none"/>
        </w:rPr>
      </w:pPr>
      <w:r w:rsidRPr="00C148D7">
        <w:rPr>
          <w:rFonts w:ascii="Times New Roman" w:eastAsia="Times New Roman" w:hAnsi="Times New Roman" w:cs="Times New Roman"/>
          <w:kern w:val="0"/>
          <w:sz w:val="22"/>
          <w:szCs w:val="22"/>
          <w14:ligatures w14:val="none"/>
        </w:rPr>
        <w:t>Ludwig van</w:t>
      </w:r>
      <w:r w:rsidRPr="001A7CED">
        <w:rPr>
          <w:rFonts w:ascii="Times New Roman" w:eastAsia="Times New Roman" w:hAnsi="Times New Roman" w:cs="Times New Roman"/>
          <w:b/>
          <w:bCs/>
          <w:kern w:val="0"/>
          <w:sz w:val="22"/>
          <w:szCs w:val="22"/>
          <w14:ligatures w14:val="none"/>
        </w:rPr>
        <w:t xml:space="preserve"> </w:t>
      </w:r>
      <w:r w:rsidRPr="001A7CED">
        <w:rPr>
          <w:rFonts w:ascii="Times New Roman" w:eastAsia="Times New Roman" w:hAnsi="Times New Roman" w:cs="Times New Roman"/>
          <w:b/>
          <w:bCs/>
          <w:kern w:val="0"/>
          <w:sz w:val="22"/>
          <w:szCs w:val="22"/>
          <w14:ligatures w14:val="none"/>
        </w:rPr>
        <w:tab/>
      </w:r>
      <w:r w:rsidRPr="001A7CED">
        <w:rPr>
          <w:rFonts w:ascii="Times New Roman" w:eastAsia="Times New Roman" w:hAnsi="Times New Roman" w:cs="Times New Roman"/>
          <w:b/>
          <w:bCs/>
          <w:kern w:val="0"/>
          <w:sz w:val="22"/>
          <w:szCs w:val="22"/>
          <w14:ligatures w14:val="none"/>
        </w:rPr>
        <w:tab/>
      </w:r>
      <w:r w:rsidRPr="001A7CED">
        <w:rPr>
          <w:rFonts w:ascii="Times New Roman" w:eastAsia="Times New Roman" w:hAnsi="Times New Roman" w:cs="Times New Roman"/>
          <w:kern w:val="0"/>
          <w:sz w:val="22"/>
          <w:szCs w:val="22"/>
          <w14:ligatures w14:val="none"/>
        </w:rPr>
        <w:t xml:space="preserve">Overture to </w:t>
      </w:r>
      <w:r w:rsidRPr="001A7CED">
        <w:rPr>
          <w:rFonts w:ascii="Times New Roman" w:eastAsia="Times New Roman" w:hAnsi="Times New Roman" w:cs="Times New Roman"/>
          <w:i/>
          <w:kern w:val="0"/>
          <w:sz w:val="22"/>
          <w:szCs w:val="22"/>
          <w14:ligatures w14:val="none"/>
        </w:rPr>
        <w:t>The Creatures of Prometheus</w:t>
      </w:r>
      <w:r w:rsidRPr="001A7CED">
        <w:rPr>
          <w:rFonts w:ascii="Times New Roman" w:eastAsia="Times New Roman" w:hAnsi="Times New Roman" w:cs="Times New Roman"/>
          <w:iCs/>
          <w:kern w:val="0"/>
          <w:sz w:val="22"/>
          <w:szCs w:val="22"/>
          <w14:ligatures w14:val="none"/>
        </w:rPr>
        <w:t>, Op. 43</w:t>
      </w:r>
    </w:p>
    <w:p w14:paraId="1F27BFA2" w14:textId="4F088CD4" w:rsidR="00BD1F4C" w:rsidRPr="00C148D7" w:rsidRDefault="00BD1F4C" w:rsidP="00BD1F4C">
      <w:pPr>
        <w:rPr>
          <w:rFonts w:ascii="Times New Roman" w:eastAsia="Times New Roman" w:hAnsi="Times New Roman" w:cs="Times New Roman"/>
          <w:kern w:val="0"/>
          <w:sz w:val="22"/>
          <w:szCs w:val="22"/>
          <w14:ligatures w14:val="none"/>
        </w:rPr>
      </w:pPr>
      <w:r w:rsidRPr="00C148D7">
        <w:rPr>
          <w:rFonts w:ascii="Times New Roman" w:eastAsia="Times New Roman" w:hAnsi="Times New Roman" w:cs="Times New Roman"/>
          <w:kern w:val="0"/>
          <w:sz w:val="22"/>
          <w:szCs w:val="22"/>
          <w14:ligatures w14:val="none"/>
        </w:rPr>
        <w:t xml:space="preserve">Beethoven </w:t>
      </w:r>
    </w:p>
    <w:p w14:paraId="6B1BB7FF" w14:textId="77777777" w:rsidR="00BD1F4C" w:rsidRPr="001A7CED" w:rsidRDefault="00BD1F4C" w:rsidP="00BD1F4C">
      <w:pPr>
        <w:rPr>
          <w:rFonts w:ascii="Times New Roman" w:eastAsia="Times New Roman" w:hAnsi="Times New Roman" w:cs="Times New Roman"/>
          <w:iCs/>
          <w:kern w:val="0"/>
          <w:sz w:val="22"/>
          <w:szCs w:val="22"/>
          <w14:ligatures w14:val="none"/>
        </w:rPr>
      </w:pPr>
    </w:p>
    <w:p w14:paraId="52EF6F02" w14:textId="23D15A5E" w:rsidR="00BD1F4C" w:rsidRPr="001A7CED" w:rsidRDefault="00BD1F4C" w:rsidP="00BD1F4C">
      <w:pPr>
        <w:rPr>
          <w:rFonts w:ascii="Times New Roman" w:eastAsia="Times New Roman" w:hAnsi="Times New Roman" w:cs="Times New Roman"/>
          <w:iCs/>
          <w:kern w:val="0"/>
          <w:sz w:val="22"/>
          <w:szCs w:val="22"/>
          <w14:ligatures w14:val="none"/>
        </w:rPr>
      </w:pPr>
      <w:r w:rsidRPr="00C148D7">
        <w:rPr>
          <w:rFonts w:ascii="Times New Roman" w:eastAsia="Times New Roman" w:hAnsi="Times New Roman" w:cs="Times New Roman"/>
          <w:iCs/>
          <w:kern w:val="0"/>
          <w:sz w:val="22"/>
          <w:szCs w:val="22"/>
          <w14:ligatures w14:val="none"/>
        </w:rPr>
        <w:t>Wolfgang Mozart</w:t>
      </w:r>
      <w:r w:rsidRPr="001A7CED">
        <w:rPr>
          <w:rFonts w:ascii="Times New Roman" w:eastAsia="Times New Roman" w:hAnsi="Times New Roman" w:cs="Times New Roman"/>
          <w:iCs/>
          <w:kern w:val="0"/>
          <w:sz w:val="22"/>
          <w:szCs w:val="22"/>
          <w14:ligatures w14:val="none"/>
        </w:rPr>
        <w:t xml:space="preserve"> </w:t>
      </w:r>
      <w:r w:rsidRPr="001A7CED">
        <w:rPr>
          <w:rFonts w:ascii="Times New Roman" w:eastAsia="Times New Roman" w:hAnsi="Times New Roman" w:cs="Times New Roman"/>
          <w:iCs/>
          <w:kern w:val="0"/>
          <w:sz w:val="22"/>
          <w:szCs w:val="22"/>
          <w14:ligatures w14:val="none"/>
        </w:rPr>
        <w:tab/>
        <w:t>Sinfonia concertante in E-flat Major for Violin, Viola, and Orchestra, K. 364</w:t>
      </w:r>
    </w:p>
    <w:p w14:paraId="468292AB" w14:textId="566EC6D0" w:rsidR="00BD1F4C" w:rsidRPr="001A7CED" w:rsidRDefault="00BD1F4C" w:rsidP="00BD1F4C">
      <w:pPr>
        <w:ind w:left="1440" w:firstLine="720"/>
        <w:rPr>
          <w:rFonts w:ascii="Times New Roman" w:eastAsia="Times New Roman" w:hAnsi="Times New Roman" w:cs="Times New Roman"/>
          <w:iCs/>
          <w:kern w:val="0"/>
          <w:sz w:val="22"/>
          <w:szCs w:val="22"/>
          <w14:ligatures w14:val="none"/>
        </w:rPr>
      </w:pPr>
      <w:r w:rsidRPr="001A7CED">
        <w:rPr>
          <w:rFonts w:ascii="Times New Roman" w:eastAsia="Times New Roman" w:hAnsi="Times New Roman" w:cs="Times New Roman"/>
          <w:iCs/>
          <w:kern w:val="0"/>
          <w:sz w:val="22"/>
          <w:szCs w:val="22"/>
          <w14:ligatures w14:val="none"/>
        </w:rPr>
        <w:t>Stephanie Jeong</w:t>
      </w:r>
      <w:r w:rsidR="00751A9E">
        <w:rPr>
          <w:rFonts w:ascii="Times New Roman" w:eastAsia="Times New Roman" w:hAnsi="Times New Roman" w:cs="Times New Roman"/>
          <w:iCs/>
          <w:kern w:val="0"/>
          <w:sz w:val="22"/>
          <w:szCs w:val="22"/>
          <w14:ligatures w14:val="none"/>
        </w:rPr>
        <w:t>,</w:t>
      </w:r>
      <w:r w:rsidRPr="001A7CED">
        <w:rPr>
          <w:rFonts w:ascii="Times New Roman" w:eastAsia="Times New Roman" w:hAnsi="Times New Roman" w:cs="Times New Roman"/>
          <w:iCs/>
          <w:kern w:val="0"/>
          <w:sz w:val="22"/>
          <w:szCs w:val="22"/>
          <w14:ligatures w14:val="none"/>
        </w:rPr>
        <w:t xml:space="preserve"> </w:t>
      </w:r>
      <w:r w:rsidRPr="001A7CED">
        <w:rPr>
          <w:rFonts w:ascii="Times New Roman" w:eastAsia="Times New Roman" w:hAnsi="Times New Roman" w:cs="Times New Roman"/>
          <w:i/>
          <w:kern w:val="0"/>
          <w:sz w:val="22"/>
          <w:szCs w:val="22"/>
          <w14:ligatures w14:val="none"/>
        </w:rPr>
        <w:t>violin</w:t>
      </w:r>
    </w:p>
    <w:p w14:paraId="1A417607" w14:textId="7EC7EA27" w:rsidR="00BD1F4C" w:rsidRPr="001A7CED" w:rsidRDefault="00BD1F4C" w:rsidP="00BD1F4C">
      <w:pPr>
        <w:ind w:left="1440" w:firstLine="720"/>
        <w:rPr>
          <w:rFonts w:ascii="Times New Roman" w:eastAsia="Times New Roman" w:hAnsi="Times New Roman" w:cs="Times New Roman"/>
          <w:i/>
          <w:kern w:val="0"/>
          <w:sz w:val="22"/>
          <w:szCs w:val="22"/>
          <w14:ligatures w14:val="none"/>
        </w:rPr>
      </w:pPr>
      <w:r w:rsidRPr="001A7CED">
        <w:rPr>
          <w:rFonts w:ascii="Times New Roman" w:eastAsia="Times New Roman" w:hAnsi="Times New Roman" w:cs="Times New Roman"/>
          <w:iCs/>
          <w:kern w:val="0"/>
          <w:sz w:val="22"/>
          <w:szCs w:val="22"/>
          <w14:ligatures w14:val="none"/>
        </w:rPr>
        <w:t>Julien Rachlin</w:t>
      </w:r>
      <w:r w:rsidR="00751A9E">
        <w:rPr>
          <w:rFonts w:ascii="Times New Roman" w:eastAsia="Times New Roman" w:hAnsi="Times New Roman" w:cs="Times New Roman"/>
          <w:iCs/>
          <w:kern w:val="0"/>
          <w:sz w:val="22"/>
          <w:szCs w:val="22"/>
          <w14:ligatures w14:val="none"/>
        </w:rPr>
        <w:t>,</w:t>
      </w:r>
      <w:r w:rsidRPr="001A7CED">
        <w:rPr>
          <w:rFonts w:ascii="Times New Roman" w:eastAsia="Times New Roman" w:hAnsi="Times New Roman" w:cs="Times New Roman"/>
          <w:iCs/>
          <w:kern w:val="0"/>
          <w:sz w:val="22"/>
          <w:szCs w:val="22"/>
          <w14:ligatures w14:val="none"/>
        </w:rPr>
        <w:t xml:space="preserve"> </w:t>
      </w:r>
      <w:r w:rsidRPr="001A7CED">
        <w:rPr>
          <w:rFonts w:ascii="Times New Roman" w:eastAsia="Times New Roman" w:hAnsi="Times New Roman" w:cs="Times New Roman"/>
          <w:i/>
          <w:kern w:val="0"/>
          <w:sz w:val="22"/>
          <w:szCs w:val="22"/>
          <w14:ligatures w14:val="none"/>
        </w:rPr>
        <w:t>viola</w:t>
      </w:r>
    </w:p>
    <w:p w14:paraId="3434553D" w14:textId="77777777" w:rsidR="00BD1F4C" w:rsidRPr="001A7CED" w:rsidRDefault="00BD1F4C" w:rsidP="00BD1F4C">
      <w:pPr>
        <w:ind w:left="1440" w:firstLine="720"/>
        <w:rPr>
          <w:rFonts w:ascii="Times New Roman" w:eastAsia="Times New Roman" w:hAnsi="Times New Roman" w:cs="Times New Roman"/>
          <w:i/>
          <w:kern w:val="0"/>
          <w:sz w:val="22"/>
          <w:szCs w:val="22"/>
          <w14:ligatures w14:val="none"/>
        </w:rPr>
      </w:pPr>
    </w:p>
    <w:p w14:paraId="5C599E18" w14:textId="5588E698" w:rsidR="00BD1F4C" w:rsidRPr="001A7CED" w:rsidRDefault="00BD1F4C" w:rsidP="00BD1F4C">
      <w:pPr>
        <w:rPr>
          <w:rFonts w:ascii="Times New Roman" w:eastAsia="Times New Roman" w:hAnsi="Times New Roman" w:cs="Times New Roman"/>
          <w:iCs/>
          <w:kern w:val="0"/>
          <w:sz w:val="22"/>
          <w:szCs w:val="22"/>
          <w14:ligatures w14:val="none"/>
        </w:rPr>
      </w:pPr>
      <w:r w:rsidRPr="00C148D7">
        <w:rPr>
          <w:rFonts w:ascii="Times New Roman" w:eastAsia="Times New Roman" w:hAnsi="Times New Roman" w:cs="Times New Roman"/>
          <w:iCs/>
          <w:kern w:val="0"/>
          <w:sz w:val="22"/>
          <w:szCs w:val="22"/>
          <w14:ligatures w14:val="none"/>
        </w:rPr>
        <w:t>Py</w:t>
      </w:r>
      <w:r w:rsidR="001A7CED" w:rsidRPr="00C148D7">
        <w:rPr>
          <w:rFonts w:ascii="Times New Roman" w:eastAsia="Times New Roman" w:hAnsi="Times New Roman" w:cs="Times New Roman"/>
          <w:iCs/>
          <w:kern w:val="0"/>
          <w:sz w:val="22"/>
          <w:szCs w:val="22"/>
          <w14:ligatures w14:val="none"/>
        </w:rPr>
        <w:t>ot</w:t>
      </w:r>
      <w:r w:rsidRPr="00C148D7">
        <w:rPr>
          <w:rFonts w:ascii="Times New Roman" w:eastAsia="Times New Roman" w:hAnsi="Times New Roman" w:cs="Times New Roman"/>
          <w:iCs/>
          <w:kern w:val="0"/>
          <w:sz w:val="22"/>
          <w:szCs w:val="22"/>
          <w14:ligatures w14:val="none"/>
        </w:rPr>
        <w:t>r Tchaikovsky</w:t>
      </w:r>
      <w:r w:rsidRPr="001A7CED">
        <w:rPr>
          <w:rFonts w:ascii="Times New Roman" w:eastAsia="Times New Roman" w:hAnsi="Times New Roman" w:cs="Times New Roman"/>
          <w:b/>
          <w:bCs/>
          <w:iCs/>
          <w:kern w:val="0"/>
          <w:sz w:val="22"/>
          <w:szCs w:val="22"/>
          <w14:ligatures w14:val="none"/>
        </w:rPr>
        <w:t xml:space="preserve"> </w:t>
      </w:r>
      <w:r w:rsidRPr="001A7CED">
        <w:rPr>
          <w:rFonts w:ascii="Times New Roman" w:eastAsia="Times New Roman" w:hAnsi="Times New Roman" w:cs="Times New Roman"/>
          <w:b/>
          <w:bCs/>
          <w:iCs/>
          <w:kern w:val="0"/>
          <w:sz w:val="22"/>
          <w:szCs w:val="22"/>
          <w14:ligatures w14:val="none"/>
        </w:rPr>
        <w:tab/>
      </w:r>
      <w:r w:rsidRPr="001A7CED">
        <w:rPr>
          <w:rFonts w:ascii="Times New Roman" w:eastAsia="Times New Roman" w:hAnsi="Times New Roman" w:cs="Times New Roman"/>
          <w:iCs/>
          <w:kern w:val="0"/>
          <w:sz w:val="22"/>
          <w:szCs w:val="22"/>
          <w14:ligatures w14:val="none"/>
        </w:rPr>
        <w:t xml:space="preserve">Meditation from </w:t>
      </w:r>
      <w:r w:rsidRPr="001A7CED">
        <w:rPr>
          <w:rFonts w:ascii="Times New Roman" w:eastAsia="Times New Roman" w:hAnsi="Times New Roman" w:cs="Times New Roman"/>
          <w:i/>
          <w:kern w:val="0"/>
          <w:sz w:val="22"/>
          <w:szCs w:val="22"/>
          <w14:ligatures w14:val="none"/>
        </w:rPr>
        <w:t xml:space="preserve">Souvenir d'un lieu </w:t>
      </w:r>
      <w:proofErr w:type="spellStart"/>
      <w:r w:rsidRPr="001A7CED">
        <w:rPr>
          <w:rFonts w:ascii="Times New Roman" w:eastAsia="Times New Roman" w:hAnsi="Times New Roman" w:cs="Times New Roman"/>
          <w:i/>
          <w:kern w:val="0"/>
          <w:sz w:val="22"/>
          <w:szCs w:val="22"/>
          <w14:ligatures w14:val="none"/>
        </w:rPr>
        <w:t>cher</w:t>
      </w:r>
      <w:proofErr w:type="spellEnd"/>
      <w:r w:rsidRPr="001A7CED">
        <w:rPr>
          <w:rFonts w:ascii="Times New Roman" w:eastAsia="Times New Roman" w:hAnsi="Times New Roman" w:cs="Times New Roman"/>
          <w:i/>
          <w:kern w:val="0"/>
          <w:sz w:val="22"/>
          <w:szCs w:val="22"/>
          <w14:ligatures w14:val="none"/>
        </w:rPr>
        <w:t xml:space="preserve">, </w:t>
      </w:r>
      <w:r w:rsidRPr="001A7CED">
        <w:rPr>
          <w:rFonts w:ascii="Times New Roman" w:eastAsia="Times New Roman" w:hAnsi="Times New Roman" w:cs="Times New Roman"/>
          <w:iCs/>
          <w:kern w:val="0"/>
          <w:sz w:val="22"/>
          <w:szCs w:val="22"/>
          <w14:ligatures w14:val="none"/>
        </w:rPr>
        <w:t>Op. 42</w:t>
      </w:r>
    </w:p>
    <w:p w14:paraId="7512D75B" w14:textId="72B39C18" w:rsidR="00BD1F4C" w:rsidRPr="001A7CED" w:rsidRDefault="00BD1F4C" w:rsidP="00BD1F4C">
      <w:pPr>
        <w:rPr>
          <w:rFonts w:ascii="Times New Roman" w:eastAsia="Times New Roman" w:hAnsi="Times New Roman" w:cs="Times New Roman"/>
          <w:i/>
          <w:kern w:val="0"/>
          <w:sz w:val="22"/>
          <w:szCs w:val="22"/>
          <w14:ligatures w14:val="none"/>
        </w:rPr>
      </w:pPr>
      <w:r w:rsidRPr="00C148D7">
        <w:rPr>
          <w:rFonts w:ascii="Times New Roman" w:eastAsia="Times New Roman" w:hAnsi="Times New Roman" w:cs="Times New Roman"/>
          <w:iCs/>
          <w:kern w:val="0"/>
          <w:sz w:val="22"/>
          <w:szCs w:val="22"/>
          <w14:ligatures w14:val="none"/>
        </w:rPr>
        <w:t>(arr. Glazunov)</w:t>
      </w:r>
      <w:r w:rsidRPr="001A7CED">
        <w:rPr>
          <w:rFonts w:ascii="Times New Roman" w:eastAsia="Times New Roman" w:hAnsi="Times New Roman" w:cs="Times New Roman"/>
          <w:iCs/>
          <w:kern w:val="0"/>
          <w:sz w:val="22"/>
          <w:szCs w:val="22"/>
          <w14:ligatures w14:val="none"/>
        </w:rPr>
        <w:t xml:space="preserve"> </w:t>
      </w:r>
      <w:r w:rsidRPr="001A7CED">
        <w:rPr>
          <w:rFonts w:ascii="Times New Roman" w:eastAsia="Times New Roman" w:hAnsi="Times New Roman" w:cs="Times New Roman"/>
          <w:iCs/>
          <w:kern w:val="0"/>
          <w:sz w:val="22"/>
          <w:szCs w:val="22"/>
          <w14:ligatures w14:val="none"/>
        </w:rPr>
        <w:tab/>
      </w:r>
      <w:r w:rsidR="00C148D7">
        <w:rPr>
          <w:rFonts w:ascii="Times New Roman" w:eastAsia="Times New Roman" w:hAnsi="Times New Roman" w:cs="Times New Roman"/>
          <w:iCs/>
          <w:kern w:val="0"/>
          <w:sz w:val="22"/>
          <w:szCs w:val="22"/>
          <w14:ligatures w14:val="none"/>
        </w:rPr>
        <w:tab/>
      </w:r>
      <w:r w:rsidRPr="001A7CED">
        <w:rPr>
          <w:rFonts w:ascii="Times New Roman" w:eastAsia="Times New Roman" w:hAnsi="Times New Roman" w:cs="Times New Roman"/>
          <w:iCs/>
          <w:kern w:val="0"/>
          <w:sz w:val="22"/>
          <w:szCs w:val="22"/>
          <w14:ligatures w14:val="none"/>
        </w:rPr>
        <w:t>Julien Rachlin</w:t>
      </w:r>
      <w:r w:rsidR="00751A9E">
        <w:rPr>
          <w:rFonts w:ascii="Times New Roman" w:eastAsia="Times New Roman" w:hAnsi="Times New Roman" w:cs="Times New Roman"/>
          <w:iCs/>
          <w:kern w:val="0"/>
          <w:sz w:val="22"/>
          <w:szCs w:val="22"/>
          <w14:ligatures w14:val="none"/>
        </w:rPr>
        <w:t>,</w:t>
      </w:r>
      <w:r w:rsidRPr="001A7CED">
        <w:rPr>
          <w:rFonts w:ascii="Times New Roman" w:eastAsia="Times New Roman" w:hAnsi="Times New Roman" w:cs="Times New Roman"/>
          <w:iCs/>
          <w:kern w:val="0"/>
          <w:sz w:val="22"/>
          <w:szCs w:val="22"/>
          <w14:ligatures w14:val="none"/>
        </w:rPr>
        <w:t xml:space="preserve"> </w:t>
      </w:r>
      <w:r w:rsidRPr="001A7CED">
        <w:rPr>
          <w:rFonts w:ascii="Times New Roman" w:eastAsia="Times New Roman" w:hAnsi="Times New Roman" w:cs="Times New Roman"/>
          <w:i/>
          <w:kern w:val="0"/>
          <w:sz w:val="22"/>
          <w:szCs w:val="22"/>
          <w14:ligatures w14:val="none"/>
        </w:rPr>
        <w:t>violin</w:t>
      </w:r>
    </w:p>
    <w:p w14:paraId="3D48BAB2" w14:textId="77777777" w:rsidR="00BD1F4C" w:rsidRPr="001A7CED" w:rsidRDefault="00BD1F4C" w:rsidP="00BD1F4C">
      <w:pPr>
        <w:rPr>
          <w:rFonts w:ascii="Times New Roman" w:eastAsia="Times New Roman" w:hAnsi="Times New Roman" w:cs="Times New Roman"/>
          <w:iCs/>
          <w:kern w:val="0"/>
          <w:sz w:val="22"/>
          <w:szCs w:val="22"/>
          <w14:ligatures w14:val="none"/>
        </w:rPr>
      </w:pPr>
    </w:p>
    <w:p w14:paraId="6EDCB9B0" w14:textId="2A2F0805" w:rsidR="00BD1F4C" w:rsidRPr="001A7CED" w:rsidRDefault="00BD1F4C" w:rsidP="00BD1F4C">
      <w:pPr>
        <w:rPr>
          <w:rFonts w:ascii="Times New Roman" w:eastAsia="Times New Roman" w:hAnsi="Times New Roman" w:cs="Times New Roman"/>
          <w:iCs/>
          <w:kern w:val="0"/>
          <w:sz w:val="22"/>
          <w:szCs w:val="22"/>
          <w14:ligatures w14:val="none"/>
        </w:rPr>
      </w:pPr>
      <w:r w:rsidRPr="00C148D7">
        <w:rPr>
          <w:rFonts w:ascii="Times New Roman" w:eastAsia="Times New Roman" w:hAnsi="Times New Roman" w:cs="Times New Roman"/>
          <w:iCs/>
          <w:kern w:val="0"/>
          <w:sz w:val="22"/>
          <w:szCs w:val="22"/>
          <w14:ligatures w14:val="none"/>
        </w:rPr>
        <w:t>Wolfgang Mozart</w:t>
      </w:r>
      <w:r w:rsidRPr="001A7CED">
        <w:rPr>
          <w:rFonts w:ascii="Times New Roman" w:eastAsia="Times New Roman" w:hAnsi="Times New Roman" w:cs="Times New Roman"/>
          <w:iCs/>
          <w:kern w:val="0"/>
          <w:sz w:val="22"/>
          <w:szCs w:val="22"/>
          <w14:ligatures w14:val="none"/>
        </w:rPr>
        <w:t xml:space="preserve"> </w:t>
      </w:r>
      <w:r w:rsidRPr="001A7CED">
        <w:rPr>
          <w:rFonts w:ascii="Times New Roman" w:eastAsia="Times New Roman" w:hAnsi="Times New Roman" w:cs="Times New Roman"/>
          <w:iCs/>
          <w:kern w:val="0"/>
          <w:sz w:val="22"/>
          <w:szCs w:val="22"/>
          <w14:ligatures w14:val="none"/>
        </w:rPr>
        <w:tab/>
        <w:t>Symphony No. 36 in C Major, K. 425 (</w:t>
      </w:r>
      <w:r w:rsidRPr="001A7CED">
        <w:rPr>
          <w:rFonts w:ascii="Times New Roman" w:eastAsia="Times New Roman" w:hAnsi="Times New Roman" w:cs="Times New Roman"/>
          <w:i/>
          <w:kern w:val="0"/>
          <w:sz w:val="22"/>
          <w:szCs w:val="22"/>
          <w14:ligatures w14:val="none"/>
        </w:rPr>
        <w:t>Linz</w:t>
      </w:r>
      <w:r w:rsidRPr="001A7CED">
        <w:rPr>
          <w:rFonts w:ascii="Times New Roman" w:eastAsia="Times New Roman" w:hAnsi="Times New Roman" w:cs="Times New Roman"/>
          <w:iCs/>
          <w:kern w:val="0"/>
          <w:sz w:val="22"/>
          <w:szCs w:val="22"/>
          <w14:ligatures w14:val="none"/>
        </w:rPr>
        <w:t>)</w:t>
      </w:r>
    </w:p>
    <w:p w14:paraId="24CC8A0D" w14:textId="10FDC678" w:rsidR="00BD1F4C" w:rsidRPr="001A7CED" w:rsidRDefault="00BD1F4C" w:rsidP="00BD1F4C">
      <w:pPr>
        <w:ind w:left="1440" w:firstLine="720"/>
        <w:rPr>
          <w:rFonts w:ascii="Times New Roman" w:eastAsia="Times New Roman" w:hAnsi="Times New Roman" w:cs="Times New Roman"/>
          <w:iCs/>
          <w:kern w:val="0"/>
          <w:sz w:val="22"/>
          <w:szCs w:val="22"/>
          <w14:ligatures w14:val="none"/>
        </w:rPr>
      </w:pPr>
      <w:r w:rsidRPr="001A7CED">
        <w:rPr>
          <w:rFonts w:ascii="Times New Roman" w:eastAsia="Times New Roman" w:hAnsi="Times New Roman" w:cs="Times New Roman"/>
          <w:iCs/>
          <w:kern w:val="0"/>
          <w:sz w:val="22"/>
          <w:szCs w:val="22"/>
          <w14:ligatures w14:val="none"/>
        </w:rPr>
        <w:t>Julien Rachlin</w:t>
      </w:r>
      <w:r w:rsidR="00751A9E">
        <w:rPr>
          <w:rFonts w:ascii="Times New Roman" w:eastAsia="Times New Roman" w:hAnsi="Times New Roman" w:cs="Times New Roman"/>
          <w:iCs/>
          <w:kern w:val="0"/>
          <w:sz w:val="22"/>
          <w:szCs w:val="22"/>
          <w14:ligatures w14:val="none"/>
        </w:rPr>
        <w:t>,</w:t>
      </w:r>
      <w:r w:rsidRPr="001A7CED">
        <w:rPr>
          <w:rFonts w:ascii="Times New Roman" w:eastAsia="Times New Roman" w:hAnsi="Times New Roman" w:cs="Times New Roman"/>
          <w:iCs/>
          <w:kern w:val="0"/>
          <w:sz w:val="22"/>
          <w:szCs w:val="22"/>
          <w14:ligatures w14:val="none"/>
        </w:rPr>
        <w:t xml:space="preserve"> </w:t>
      </w:r>
      <w:r w:rsidRPr="001A7CED">
        <w:rPr>
          <w:rFonts w:ascii="Times New Roman" w:eastAsia="Times New Roman" w:hAnsi="Times New Roman" w:cs="Times New Roman"/>
          <w:i/>
          <w:kern w:val="0"/>
          <w:sz w:val="22"/>
          <w:szCs w:val="22"/>
          <w14:ligatures w14:val="none"/>
        </w:rPr>
        <w:t>conductor</w:t>
      </w:r>
    </w:p>
    <w:p w14:paraId="55D8EAF7" w14:textId="77777777" w:rsidR="00BD1F4C" w:rsidRPr="001A7CED" w:rsidRDefault="00BD1F4C" w:rsidP="00BD1F4C">
      <w:pPr>
        <w:ind w:left="1440" w:firstLine="720"/>
        <w:rPr>
          <w:rFonts w:ascii="Times New Roman" w:eastAsia="Times New Roman" w:hAnsi="Times New Roman" w:cs="Times New Roman"/>
          <w:i/>
          <w:kern w:val="0"/>
          <w:sz w:val="22"/>
          <w:szCs w:val="22"/>
          <w14:ligatures w14:val="none"/>
        </w:rPr>
      </w:pPr>
      <w:r w:rsidRPr="001A7CED">
        <w:rPr>
          <w:rFonts w:ascii="Times New Roman" w:eastAsia="Times New Roman" w:hAnsi="Times New Roman" w:cs="Times New Roman"/>
          <w:i/>
          <w:kern w:val="0"/>
          <w:sz w:val="22"/>
          <w:szCs w:val="22"/>
          <w14:ligatures w14:val="none"/>
        </w:rPr>
        <w:t>May 2022</w:t>
      </w:r>
    </w:p>
    <w:p w14:paraId="7DBAE230" w14:textId="77777777" w:rsidR="00BD1F4C" w:rsidRPr="001A7CED" w:rsidRDefault="00BD1F4C" w:rsidP="00BD1F4C">
      <w:pPr>
        <w:rPr>
          <w:rFonts w:ascii="Times New Roman" w:eastAsia="Times New Roman" w:hAnsi="Times New Roman" w:cs="Times New Roman"/>
          <w:iCs/>
          <w:kern w:val="0"/>
          <w:sz w:val="22"/>
          <w:szCs w:val="22"/>
          <w14:ligatures w14:val="none"/>
        </w:rPr>
      </w:pPr>
    </w:p>
    <w:p w14:paraId="05845130" w14:textId="69537AFC" w:rsidR="00BD1F4C" w:rsidRPr="001A7CED" w:rsidRDefault="00BD1F4C" w:rsidP="00BD1F4C">
      <w:pPr>
        <w:rPr>
          <w:rFonts w:ascii="Times New Roman" w:eastAsia="Times New Roman" w:hAnsi="Times New Roman" w:cs="Times New Roman"/>
          <w:i/>
          <w:kern w:val="0"/>
          <w:sz w:val="22"/>
          <w:szCs w:val="22"/>
          <w14:ligatures w14:val="none"/>
        </w:rPr>
      </w:pPr>
      <w:r w:rsidRPr="00C148D7">
        <w:rPr>
          <w:rFonts w:ascii="Times New Roman" w:eastAsia="Times New Roman" w:hAnsi="Times New Roman" w:cs="Times New Roman"/>
          <w:iCs/>
          <w:kern w:val="0"/>
          <w:sz w:val="22"/>
          <w:szCs w:val="22"/>
          <w14:ligatures w14:val="none"/>
        </w:rPr>
        <w:t>Paul Hindemith</w:t>
      </w:r>
      <w:r w:rsidRPr="001A7CED">
        <w:rPr>
          <w:rFonts w:ascii="Times New Roman" w:eastAsia="Times New Roman" w:hAnsi="Times New Roman" w:cs="Times New Roman"/>
          <w:iCs/>
          <w:kern w:val="0"/>
          <w:sz w:val="22"/>
          <w:szCs w:val="22"/>
          <w14:ligatures w14:val="none"/>
        </w:rPr>
        <w:t xml:space="preserve"> </w:t>
      </w:r>
      <w:r w:rsidRPr="001A7CED">
        <w:rPr>
          <w:rFonts w:ascii="Times New Roman" w:eastAsia="Times New Roman" w:hAnsi="Times New Roman" w:cs="Times New Roman"/>
          <w:iCs/>
          <w:kern w:val="0"/>
          <w:sz w:val="22"/>
          <w:szCs w:val="22"/>
          <w14:ligatures w14:val="none"/>
        </w:rPr>
        <w:tab/>
      </w:r>
      <w:proofErr w:type="spellStart"/>
      <w:r w:rsidRPr="001A7CED">
        <w:rPr>
          <w:rFonts w:ascii="Times New Roman" w:eastAsia="Times New Roman" w:hAnsi="Times New Roman" w:cs="Times New Roman"/>
          <w:i/>
          <w:kern w:val="0"/>
          <w:sz w:val="22"/>
          <w:szCs w:val="22"/>
          <w14:ligatures w14:val="none"/>
        </w:rPr>
        <w:t>Nobilissima</w:t>
      </w:r>
      <w:proofErr w:type="spellEnd"/>
      <w:r w:rsidRPr="001A7CED">
        <w:rPr>
          <w:rFonts w:ascii="Times New Roman" w:eastAsia="Times New Roman" w:hAnsi="Times New Roman" w:cs="Times New Roman"/>
          <w:i/>
          <w:kern w:val="0"/>
          <w:sz w:val="22"/>
          <w:szCs w:val="22"/>
          <w14:ligatures w14:val="none"/>
        </w:rPr>
        <w:t xml:space="preserve"> </w:t>
      </w:r>
      <w:proofErr w:type="spellStart"/>
      <w:r w:rsidRPr="001A7CED">
        <w:rPr>
          <w:rFonts w:ascii="Times New Roman" w:eastAsia="Times New Roman" w:hAnsi="Times New Roman" w:cs="Times New Roman"/>
          <w:i/>
          <w:kern w:val="0"/>
          <w:sz w:val="22"/>
          <w:szCs w:val="22"/>
          <w14:ligatures w14:val="none"/>
        </w:rPr>
        <w:t>visione</w:t>
      </w:r>
      <w:proofErr w:type="spellEnd"/>
    </w:p>
    <w:p w14:paraId="402B5AC1" w14:textId="6F782EE4" w:rsidR="00BD1F4C" w:rsidRPr="001A7CED" w:rsidRDefault="00BD1F4C" w:rsidP="00BD1F4C">
      <w:pPr>
        <w:ind w:left="1440" w:firstLine="720"/>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kern w:val="0"/>
          <w:sz w:val="22"/>
          <w:szCs w:val="22"/>
          <w14:ligatures w14:val="none"/>
        </w:rPr>
        <w:t>Jean Martinon</w:t>
      </w:r>
      <w:r w:rsidR="00751A9E">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conductor</w:t>
      </w:r>
    </w:p>
    <w:p w14:paraId="5A45806B" w14:textId="77777777" w:rsidR="00BD1F4C" w:rsidRPr="001A7CED" w:rsidRDefault="00BD1F4C" w:rsidP="00BD1F4C">
      <w:pPr>
        <w:ind w:left="1440" w:firstLine="720"/>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i/>
          <w:iCs/>
          <w:kern w:val="0"/>
          <w:sz w:val="22"/>
          <w:szCs w:val="22"/>
          <w14:ligatures w14:val="none"/>
        </w:rPr>
        <w:t xml:space="preserve">1967 </w:t>
      </w:r>
      <w:r w:rsidRPr="001A7CED">
        <w:rPr>
          <w:rFonts w:ascii="Times New Roman" w:eastAsia="Times New Roman" w:hAnsi="Times New Roman" w:cs="Times New Roman"/>
          <w:kern w:val="0"/>
          <w:sz w:val="22"/>
          <w:szCs w:val="22"/>
          <w14:ligatures w14:val="none"/>
        </w:rPr>
        <w:t>(RCA)</w:t>
      </w:r>
    </w:p>
    <w:p w14:paraId="375C6EB3" w14:textId="77777777" w:rsidR="00BD1F4C" w:rsidRDefault="00BD1F4C" w:rsidP="00BD1F4C">
      <w:pPr>
        <w:rPr>
          <w:rFonts w:ascii="Times New Roman" w:hAnsi="Times New Roman" w:cs="Times New Roman"/>
          <w:b/>
          <w:bCs/>
          <w:sz w:val="22"/>
          <w:szCs w:val="22"/>
        </w:rPr>
      </w:pPr>
    </w:p>
    <w:p w14:paraId="5F51BF84" w14:textId="77777777" w:rsidR="00C148D7" w:rsidRPr="001A7CED" w:rsidRDefault="00C148D7" w:rsidP="00BD1F4C">
      <w:pPr>
        <w:rPr>
          <w:rFonts w:ascii="Times New Roman" w:hAnsi="Times New Roman" w:cs="Times New Roman"/>
          <w:b/>
          <w:bCs/>
          <w:sz w:val="22"/>
          <w:szCs w:val="22"/>
        </w:rPr>
      </w:pPr>
    </w:p>
    <w:p w14:paraId="700F9D18" w14:textId="31C0E104"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CSO 27-04</w:t>
      </w:r>
    </w:p>
    <w:p w14:paraId="220A9A48" w14:textId="5AF47131"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RELEASE: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January 1</w:t>
      </w:r>
      <w:r w:rsidR="00A05F88">
        <w:rPr>
          <w:rFonts w:ascii="Times New Roman" w:hAnsi="Times New Roman" w:cs="Times New Roman"/>
          <w:b/>
          <w:bCs/>
          <w:sz w:val="22"/>
          <w:szCs w:val="22"/>
        </w:rPr>
        <w:t>5</w:t>
      </w:r>
      <w:r w:rsidRPr="001A7CED">
        <w:rPr>
          <w:rFonts w:ascii="Times New Roman" w:hAnsi="Times New Roman" w:cs="Times New Roman"/>
          <w:b/>
          <w:bCs/>
          <w:sz w:val="22"/>
          <w:szCs w:val="22"/>
        </w:rPr>
        <w:t>, 2027</w:t>
      </w:r>
    </w:p>
    <w:p w14:paraId="0BCD79AD" w14:textId="77777777" w:rsidR="00BD1F4C" w:rsidRPr="001A7CED" w:rsidRDefault="00BD1F4C" w:rsidP="00BD1F4C">
      <w:pPr>
        <w:rPr>
          <w:rFonts w:ascii="Times New Roman" w:hAnsi="Times New Roman" w:cs="Times New Roman"/>
          <w:b/>
          <w:bCs/>
          <w:sz w:val="22"/>
          <w:szCs w:val="22"/>
        </w:rPr>
      </w:pPr>
    </w:p>
    <w:p w14:paraId="64C19A31" w14:textId="7777777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Legends at the Piano</w:t>
      </w:r>
    </w:p>
    <w:p w14:paraId="49C96432" w14:textId="77777777" w:rsidR="00E0420B" w:rsidRPr="00E0420B" w:rsidRDefault="00E0420B" w:rsidP="00E0420B">
      <w:pPr>
        <w:rPr>
          <w:rFonts w:ascii="Times New Roman" w:hAnsi="Times New Roman" w:cs="Times New Roman"/>
          <w:sz w:val="22"/>
          <w:szCs w:val="22"/>
        </w:rPr>
      </w:pPr>
      <w:r w:rsidRPr="00E0420B">
        <w:rPr>
          <w:rFonts w:ascii="Times New Roman" w:hAnsi="Times New Roman" w:cs="Times New Roman"/>
          <w:sz w:val="22"/>
          <w:szCs w:val="22"/>
        </w:rPr>
        <w:t xml:space="preserve">Legendary pianists take the spotlight on this broadcast with the Chicago Symphony Orchestra, including Van Cliburn, Peter Serkin, Ivo </w:t>
      </w:r>
      <w:proofErr w:type="spellStart"/>
      <w:r w:rsidRPr="00E0420B">
        <w:rPr>
          <w:rFonts w:ascii="Times New Roman" w:hAnsi="Times New Roman" w:cs="Times New Roman"/>
          <w:sz w:val="22"/>
          <w:szCs w:val="22"/>
        </w:rPr>
        <w:t>Pogorelich</w:t>
      </w:r>
      <w:proofErr w:type="spellEnd"/>
      <w:r w:rsidRPr="00E0420B">
        <w:rPr>
          <w:rFonts w:ascii="Times New Roman" w:hAnsi="Times New Roman" w:cs="Times New Roman"/>
          <w:sz w:val="22"/>
          <w:szCs w:val="22"/>
        </w:rPr>
        <w:t xml:space="preserve"> and Murry Perahia, along with eighth music director Sir Georg Solti in the dual role of pianist and conductor. </w:t>
      </w:r>
    </w:p>
    <w:p w14:paraId="64DEF4EF" w14:textId="77777777" w:rsidR="00BD1F4C" w:rsidRPr="001A7CED" w:rsidRDefault="00BD1F4C" w:rsidP="00BD1F4C">
      <w:pPr>
        <w:rPr>
          <w:rFonts w:ascii="Times New Roman" w:hAnsi="Times New Roman" w:cs="Times New Roman"/>
          <w:b/>
          <w:bCs/>
          <w:sz w:val="22"/>
          <w:szCs w:val="22"/>
        </w:rPr>
      </w:pPr>
    </w:p>
    <w:p w14:paraId="58675B8D" w14:textId="372697FF"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 xml:space="preserve">Edward MacDowell </w:t>
      </w:r>
      <w:r w:rsidRPr="001A7CED">
        <w:rPr>
          <w:rFonts w:ascii="Times New Roman" w:hAnsi="Times New Roman" w:cs="Times New Roman"/>
          <w:sz w:val="22"/>
          <w:szCs w:val="22"/>
        </w:rPr>
        <w:tab/>
        <w:t>Piano Concerto No. 2, Op. 23</w:t>
      </w:r>
    </w:p>
    <w:p w14:paraId="10300B30" w14:textId="70ABC980" w:rsidR="00BD1F4C" w:rsidRPr="001A7CED" w:rsidRDefault="00BD1F4C" w:rsidP="00BD1F4C">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Van Cliburn</w:t>
      </w:r>
      <w:r w:rsidR="00751A9E">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piano</w:t>
      </w:r>
    </w:p>
    <w:p w14:paraId="1E29F78C" w14:textId="095E2A44" w:rsidR="00BD1F4C" w:rsidRPr="001A7CED" w:rsidRDefault="00BD1F4C" w:rsidP="00BD1F4C">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Walter Hendl</w:t>
      </w:r>
      <w:r w:rsidR="00751A9E">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4B0A77CC" w14:textId="77777777" w:rsidR="00BD1F4C" w:rsidRPr="001A7CED" w:rsidRDefault="00BD1F4C" w:rsidP="00BD1F4C">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1960 </w:t>
      </w:r>
      <w:r w:rsidRPr="001A7CED">
        <w:rPr>
          <w:rFonts w:ascii="Times New Roman" w:hAnsi="Times New Roman" w:cs="Times New Roman"/>
          <w:sz w:val="22"/>
          <w:szCs w:val="22"/>
        </w:rPr>
        <w:t>(RCA)</w:t>
      </w:r>
    </w:p>
    <w:p w14:paraId="6BA2A0F4" w14:textId="77777777" w:rsidR="00BD1F4C" w:rsidRPr="001A7CED" w:rsidRDefault="00BD1F4C" w:rsidP="00BD1F4C">
      <w:pPr>
        <w:rPr>
          <w:rFonts w:ascii="Times New Roman" w:hAnsi="Times New Roman" w:cs="Times New Roman"/>
          <w:sz w:val="22"/>
          <w:szCs w:val="22"/>
        </w:rPr>
      </w:pPr>
    </w:p>
    <w:p w14:paraId="5905944B" w14:textId="033E2B3B"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Béla Bartók</w:t>
      </w:r>
      <w:r w:rsidRPr="001A7CED">
        <w:rPr>
          <w:rFonts w:ascii="Times New Roman" w:hAnsi="Times New Roman" w:cs="Times New Roman"/>
          <w:sz w:val="22"/>
          <w:szCs w:val="22"/>
        </w:rPr>
        <w:t xml:space="preserve"> </w:t>
      </w:r>
      <w:r w:rsidRPr="001A7CED">
        <w:rPr>
          <w:rFonts w:ascii="Times New Roman" w:hAnsi="Times New Roman" w:cs="Times New Roman"/>
          <w:sz w:val="22"/>
          <w:szCs w:val="22"/>
        </w:rPr>
        <w:tab/>
      </w:r>
      <w:r w:rsidRPr="001A7CED">
        <w:rPr>
          <w:rFonts w:ascii="Times New Roman" w:hAnsi="Times New Roman" w:cs="Times New Roman"/>
          <w:sz w:val="22"/>
          <w:szCs w:val="22"/>
        </w:rPr>
        <w:tab/>
        <w:t>Piano Concerto No. 1</w:t>
      </w:r>
    </w:p>
    <w:p w14:paraId="4616F190" w14:textId="1DAC405D" w:rsidR="00BD1F4C" w:rsidRPr="001A7CED" w:rsidRDefault="00BD1F4C" w:rsidP="00BD1F4C">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Peter Serkin</w:t>
      </w:r>
      <w:r w:rsidR="00751A9E">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piano</w:t>
      </w:r>
    </w:p>
    <w:p w14:paraId="793E05DD" w14:textId="797BCE74" w:rsidR="00BD1F4C" w:rsidRPr="001A7CED" w:rsidRDefault="00BD1F4C" w:rsidP="00BD1F4C">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Seiji Ozawa</w:t>
      </w:r>
      <w:r w:rsidR="00751A9E">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5B73E658" w14:textId="77777777" w:rsidR="00BD1F4C" w:rsidRPr="001A7CED" w:rsidRDefault="00BD1F4C" w:rsidP="00BD1F4C">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1965 </w:t>
      </w:r>
      <w:r w:rsidRPr="001A7CED">
        <w:rPr>
          <w:rFonts w:ascii="Times New Roman" w:hAnsi="Times New Roman" w:cs="Times New Roman"/>
          <w:sz w:val="22"/>
          <w:szCs w:val="22"/>
        </w:rPr>
        <w:t>(RCA)</w:t>
      </w:r>
    </w:p>
    <w:p w14:paraId="0858AFF0" w14:textId="77777777" w:rsidR="00BD1F4C" w:rsidRPr="00C148D7" w:rsidRDefault="00BD1F4C" w:rsidP="00BD1F4C">
      <w:pPr>
        <w:rPr>
          <w:rFonts w:ascii="Times New Roman" w:hAnsi="Times New Roman" w:cs="Times New Roman"/>
          <w:sz w:val="22"/>
          <w:szCs w:val="22"/>
        </w:rPr>
      </w:pPr>
    </w:p>
    <w:p w14:paraId="4D62483A" w14:textId="7DED1B44"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Frédéric Chopin</w:t>
      </w:r>
      <w:r w:rsidRPr="001A7CED">
        <w:rPr>
          <w:rFonts w:ascii="Times New Roman" w:hAnsi="Times New Roman" w:cs="Times New Roman"/>
          <w:sz w:val="22"/>
          <w:szCs w:val="22"/>
        </w:rPr>
        <w:t xml:space="preserve"> </w:t>
      </w:r>
      <w:r w:rsidRPr="001A7CED">
        <w:rPr>
          <w:rFonts w:ascii="Times New Roman" w:hAnsi="Times New Roman" w:cs="Times New Roman"/>
          <w:sz w:val="22"/>
          <w:szCs w:val="22"/>
        </w:rPr>
        <w:tab/>
        <w:t>Piano Concerto No. 2 in F Minor, Op. 21</w:t>
      </w:r>
    </w:p>
    <w:p w14:paraId="4E79C232" w14:textId="742DEBF3" w:rsidR="00BD1F4C" w:rsidRPr="001A7CED" w:rsidRDefault="00BD1F4C" w:rsidP="00BD1F4C">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Ivo Pogorelich</w:t>
      </w:r>
      <w:r w:rsidR="00751A9E">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piano</w:t>
      </w:r>
    </w:p>
    <w:p w14:paraId="301BCBEF" w14:textId="75F7727F" w:rsidR="00BD1F4C" w:rsidRPr="001A7CED" w:rsidRDefault="00BD1F4C" w:rsidP="00BD1F4C">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Claudio Abbado</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356B6C83" w14:textId="77777777" w:rsidR="00BD1F4C" w:rsidRPr="001A7CED" w:rsidRDefault="00BD1F4C" w:rsidP="00BD1F4C">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1983 </w:t>
      </w:r>
      <w:r w:rsidRPr="001A7CED">
        <w:rPr>
          <w:rFonts w:ascii="Times New Roman" w:hAnsi="Times New Roman" w:cs="Times New Roman"/>
          <w:sz w:val="22"/>
          <w:szCs w:val="22"/>
        </w:rPr>
        <w:t>(Deutsche Grammophon)</w:t>
      </w:r>
    </w:p>
    <w:p w14:paraId="752EAB83" w14:textId="77777777" w:rsidR="00BD1F4C" w:rsidRPr="001A7CED" w:rsidRDefault="00BD1F4C" w:rsidP="00BD1F4C">
      <w:pPr>
        <w:rPr>
          <w:rFonts w:ascii="Times New Roman" w:hAnsi="Times New Roman" w:cs="Times New Roman"/>
          <w:b/>
          <w:bCs/>
          <w:sz w:val="22"/>
          <w:szCs w:val="22"/>
        </w:rPr>
      </w:pPr>
    </w:p>
    <w:p w14:paraId="74765D5E" w14:textId="192250EB" w:rsidR="00BD1F4C" w:rsidRPr="001A7CED" w:rsidRDefault="00BD1F4C" w:rsidP="00BD1F4C">
      <w:pPr>
        <w:rPr>
          <w:rFonts w:ascii="Times New Roman" w:hAnsi="Times New Roman" w:cs="Times New Roman"/>
          <w:b/>
          <w:bCs/>
          <w:sz w:val="22"/>
          <w:szCs w:val="22"/>
        </w:rPr>
      </w:pPr>
      <w:r w:rsidRPr="00C148D7">
        <w:rPr>
          <w:rFonts w:ascii="Times New Roman" w:hAnsi="Times New Roman" w:cs="Times New Roman"/>
          <w:sz w:val="22"/>
          <w:szCs w:val="22"/>
        </w:rPr>
        <w:t>Wolfgang Amadeus</w:t>
      </w:r>
      <w:r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ab/>
      </w:r>
      <w:r w:rsidRPr="001A7CED">
        <w:rPr>
          <w:rFonts w:ascii="Times New Roman" w:hAnsi="Times New Roman" w:cs="Times New Roman"/>
          <w:sz w:val="22"/>
          <w:szCs w:val="22"/>
        </w:rPr>
        <w:t>Concerto for Two Pianos in E-flat Major, K. 365</w:t>
      </w:r>
    </w:p>
    <w:p w14:paraId="584503B3" w14:textId="30F05664"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 xml:space="preserve">Mozart </w:t>
      </w:r>
      <w:r w:rsidRPr="001A7CED">
        <w:rPr>
          <w:rFonts w:ascii="Times New Roman" w:hAnsi="Times New Roman" w:cs="Times New Roman"/>
          <w:sz w:val="22"/>
          <w:szCs w:val="22"/>
        </w:rPr>
        <w:tab/>
      </w:r>
      <w:r w:rsidRPr="001A7CED">
        <w:rPr>
          <w:rFonts w:ascii="Times New Roman" w:hAnsi="Times New Roman" w:cs="Times New Roman"/>
          <w:sz w:val="22"/>
          <w:szCs w:val="22"/>
        </w:rPr>
        <w:tab/>
      </w:r>
      <w:r w:rsidR="00C148D7">
        <w:rPr>
          <w:rFonts w:ascii="Times New Roman" w:hAnsi="Times New Roman" w:cs="Times New Roman"/>
          <w:sz w:val="22"/>
          <w:szCs w:val="22"/>
        </w:rPr>
        <w:tab/>
      </w:r>
      <w:r w:rsidRPr="001A7CED">
        <w:rPr>
          <w:rFonts w:ascii="Times New Roman" w:hAnsi="Times New Roman" w:cs="Times New Roman"/>
          <w:sz w:val="22"/>
          <w:szCs w:val="22"/>
        </w:rPr>
        <w:t>Murray Perahia</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piano</w:t>
      </w:r>
    </w:p>
    <w:p w14:paraId="6AABD061" w14:textId="0F2F15AB" w:rsidR="00BD1F4C" w:rsidRPr="001A7CED" w:rsidRDefault="00BD1F4C" w:rsidP="00BD1F4C">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Sir Georg Solti</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piano and conductor</w:t>
      </w:r>
    </w:p>
    <w:p w14:paraId="5C65F7B9" w14:textId="77777777" w:rsidR="00BD1F4C" w:rsidRDefault="00BD1F4C" w:rsidP="00BD1F4C">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1987 </w:t>
      </w:r>
      <w:r w:rsidRPr="001A7CED">
        <w:rPr>
          <w:rFonts w:ascii="Times New Roman" w:hAnsi="Times New Roman" w:cs="Times New Roman"/>
          <w:sz w:val="22"/>
          <w:szCs w:val="22"/>
        </w:rPr>
        <w:t>(London)</w:t>
      </w:r>
    </w:p>
    <w:p w14:paraId="61766AEB" w14:textId="77777777" w:rsidR="00C148D7" w:rsidRPr="001A7CED" w:rsidRDefault="00C148D7" w:rsidP="00BD1F4C">
      <w:pPr>
        <w:ind w:left="1440" w:firstLine="720"/>
        <w:rPr>
          <w:rFonts w:ascii="Times New Roman" w:hAnsi="Times New Roman" w:cs="Times New Roman"/>
          <w:sz w:val="22"/>
          <w:szCs w:val="22"/>
        </w:rPr>
      </w:pPr>
    </w:p>
    <w:p w14:paraId="4EDD4FEB" w14:textId="77777777" w:rsidR="00BD1F4C" w:rsidRPr="001A7CED" w:rsidRDefault="00BD1F4C" w:rsidP="00BD1F4C">
      <w:pPr>
        <w:rPr>
          <w:rFonts w:ascii="Times New Roman" w:hAnsi="Times New Roman" w:cs="Times New Roman"/>
          <w:b/>
          <w:bCs/>
          <w:sz w:val="22"/>
          <w:szCs w:val="22"/>
        </w:rPr>
      </w:pPr>
    </w:p>
    <w:p w14:paraId="1B4FD0CD" w14:textId="03B89209"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lastRenderedPageBreak/>
        <w:t xml:space="preserve">PROGRAM: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CSO 27-05</w:t>
      </w:r>
    </w:p>
    <w:p w14:paraId="600A0790" w14:textId="21E42233"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RELEASE: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January 2</w:t>
      </w:r>
      <w:r w:rsidR="00A05F88">
        <w:rPr>
          <w:rFonts w:ascii="Times New Roman" w:hAnsi="Times New Roman" w:cs="Times New Roman"/>
          <w:b/>
          <w:bCs/>
          <w:sz w:val="22"/>
          <w:szCs w:val="22"/>
        </w:rPr>
        <w:t>2</w:t>
      </w:r>
      <w:r w:rsidRPr="001A7CED">
        <w:rPr>
          <w:rFonts w:ascii="Times New Roman" w:hAnsi="Times New Roman" w:cs="Times New Roman"/>
          <w:b/>
          <w:bCs/>
          <w:sz w:val="22"/>
          <w:szCs w:val="22"/>
        </w:rPr>
        <w:t>, 2027</w:t>
      </w:r>
    </w:p>
    <w:p w14:paraId="7BD0F6E6" w14:textId="77777777" w:rsidR="00BD1F4C" w:rsidRPr="001A7CED" w:rsidRDefault="00BD1F4C" w:rsidP="00BD1F4C">
      <w:pPr>
        <w:rPr>
          <w:rFonts w:ascii="Times New Roman" w:hAnsi="Times New Roman" w:cs="Times New Roman"/>
          <w:b/>
          <w:bCs/>
          <w:sz w:val="22"/>
          <w:szCs w:val="22"/>
        </w:rPr>
      </w:pPr>
    </w:p>
    <w:p w14:paraId="1A9CE2B9" w14:textId="7777777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Opera Without Words</w:t>
      </w:r>
    </w:p>
    <w:p w14:paraId="5CC97D7F" w14:textId="77777777" w:rsidR="00E0420B" w:rsidRPr="00E0420B" w:rsidRDefault="00E0420B" w:rsidP="00E0420B">
      <w:pPr>
        <w:rPr>
          <w:rFonts w:ascii="Times New Roman" w:hAnsi="Times New Roman" w:cs="Times New Roman"/>
          <w:sz w:val="22"/>
          <w:szCs w:val="22"/>
        </w:rPr>
      </w:pPr>
      <w:r w:rsidRPr="00E0420B">
        <w:rPr>
          <w:rFonts w:ascii="Times New Roman" w:hAnsi="Times New Roman" w:cs="Times New Roman"/>
          <w:sz w:val="22"/>
          <w:szCs w:val="22"/>
        </w:rPr>
        <w:t>Five CSO music directors—Daniel Barenboim, Riccardo Muti, Fritz Reiner, Artur Rodziński, and Sir Georg Solti—lead orchestral excerpts from operas by Beethoven, Copland, Mascagni, Rossini and Strauss. The program closes with several selections from Wagner’s </w:t>
      </w:r>
      <w:r w:rsidRPr="00E0420B">
        <w:rPr>
          <w:rFonts w:ascii="Times New Roman" w:hAnsi="Times New Roman" w:cs="Times New Roman"/>
          <w:i/>
          <w:iCs/>
          <w:sz w:val="22"/>
          <w:szCs w:val="22"/>
        </w:rPr>
        <w:t>Ring </w:t>
      </w:r>
      <w:r w:rsidRPr="00E0420B">
        <w:rPr>
          <w:rFonts w:ascii="Times New Roman" w:hAnsi="Times New Roman" w:cs="Times New Roman"/>
          <w:sz w:val="22"/>
          <w:szCs w:val="22"/>
        </w:rPr>
        <w:t>cycle.</w:t>
      </w:r>
    </w:p>
    <w:p w14:paraId="501C2B47" w14:textId="77777777" w:rsidR="00BD1F4C" w:rsidRPr="001A7CED" w:rsidRDefault="00BD1F4C" w:rsidP="00BD1F4C">
      <w:pPr>
        <w:rPr>
          <w:rFonts w:ascii="Times New Roman" w:hAnsi="Times New Roman" w:cs="Times New Roman"/>
          <w:sz w:val="22"/>
          <w:szCs w:val="22"/>
        </w:rPr>
      </w:pPr>
    </w:p>
    <w:p w14:paraId="63B52B77" w14:textId="4F417C7F" w:rsidR="00BD1F4C" w:rsidRPr="001A7CED" w:rsidRDefault="00BD1F4C" w:rsidP="00170997">
      <w:pPr>
        <w:ind w:left="2160" w:hanging="2160"/>
        <w:rPr>
          <w:rFonts w:ascii="Times New Roman" w:hAnsi="Times New Roman" w:cs="Times New Roman"/>
          <w:sz w:val="22"/>
          <w:szCs w:val="22"/>
        </w:rPr>
      </w:pPr>
      <w:r w:rsidRPr="00C148D7">
        <w:rPr>
          <w:rFonts w:ascii="Times New Roman" w:hAnsi="Times New Roman" w:cs="Times New Roman"/>
          <w:sz w:val="22"/>
          <w:szCs w:val="22"/>
        </w:rPr>
        <w:t>Mikhail Glinka</w:t>
      </w:r>
      <w:r w:rsidRPr="001A7CED">
        <w:rPr>
          <w:rFonts w:ascii="Times New Roman" w:hAnsi="Times New Roman" w:cs="Times New Roman"/>
          <w:sz w:val="22"/>
          <w:szCs w:val="22"/>
        </w:rPr>
        <w:t xml:space="preserve"> </w:t>
      </w:r>
      <w:r w:rsidR="00170997" w:rsidRPr="001A7CED">
        <w:rPr>
          <w:rFonts w:ascii="Times New Roman" w:hAnsi="Times New Roman" w:cs="Times New Roman"/>
          <w:sz w:val="22"/>
          <w:szCs w:val="22"/>
        </w:rPr>
        <w:tab/>
      </w:r>
      <w:r w:rsidRPr="001A7CED">
        <w:rPr>
          <w:rFonts w:ascii="Times New Roman" w:hAnsi="Times New Roman" w:cs="Times New Roman"/>
          <w:sz w:val="22"/>
          <w:szCs w:val="22"/>
        </w:rPr>
        <w:t xml:space="preserve">Overture to Ruslan and Ludmilla </w:t>
      </w:r>
      <w:r w:rsidRPr="001A7CED">
        <w:rPr>
          <w:rFonts w:ascii="Times New Roman" w:hAnsi="Times New Roman" w:cs="Times New Roman"/>
          <w:sz w:val="22"/>
          <w:szCs w:val="22"/>
        </w:rPr>
        <w:br/>
        <w:t>Fritz Reiner</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 xml:space="preserve">conductor </w:t>
      </w:r>
      <w:r w:rsidRPr="001A7CED">
        <w:rPr>
          <w:rFonts w:ascii="Times New Roman" w:hAnsi="Times New Roman" w:cs="Times New Roman"/>
          <w:sz w:val="22"/>
          <w:szCs w:val="22"/>
        </w:rPr>
        <w:br/>
      </w:r>
      <w:r w:rsidRPr="001A7CED">
        <w:rPr>
          <w:rFonts w:ascii="Times New Roman" w:hAnsi="Times New Roman" w:cs="Times New Roman"/>
          <w:i/>
          <w:iCs/>
          <w:sz w:val="22"/>
          <w:szCs w:val="22"/>
        </w:rPr>
        <w:t xml:space="preserve">1959 </w:t>
      </w:r>
      <w:r w:rsidRPr="001A7CED">
        <w:rPr>
          <w:rFonts w:ascii="Times New Roman" w:hAnsi="Times New Roman" w:cs="Times New Roman"/>
          <w:sz w:val="22"/>
          <w:szCs w:val="22"/>
        </w:rPr>
        <w:t xml:space="preserve">(RCA) </w:t>
      </w:r>
      <w:r w:rsidRPr="001A7CED">
        <w:rPr>
          <w:rFonts w:ascii="Times New Roman" w:hAnsi="Times New Roman" w:cs="Times New Roman"/>
          <w:sz w:val="22"/>
          <w:szCs w:val="22"/>
        </w:rPr>
        <w:br/>
      </w:r>
    </w:p>
    <w:p w14:paraId="0839B9C2" w14:textId="596B6BA7" w:rsidR="00170997" w:rsidRPr="001A7CED" w:rsidRDefault="00BD1F4C" w:rsidP="00BD1F4C">
      <w:pPr>
        <w:rPr>
          <w:rFonts w:ascii="Times New Roman" w:hAnsi="Times New Roman" w:cs="Times New Roman"/>
          <w:b/>
          <w:bCs/>
          <w:sz w:val="22"/>
          <w:szCs w:val="22"/>
        </w:rPr>
      </w:pPr>
      <w:r w:rsidRPr="00C148D7">
        <w:rPr>
          <w:rFonts w:ascii="Times New Roman" w:hAnsi="Times New Roman" w:cs="Times New Roman"/>
          <w:sz w:val="22"/>
          <w:szCs w:val="22"/>
        </w:rPr>
        <w:t>Ludwig van</w:t>
      </w:r>
      <w:r w:rsidRPr="001A7CED">
        <w:rPr>
          <w:rFonts w:ascii="Times New Roman" w:hAnsi="Times New Roman" w:cs="Times New Roman"/>
          <w:b/>
          <w:bCs/>
          <w:sz w:val="22"/>
          <w:szCs w:val="22"/>
        </w:rPr>
        <w:t xml:space="preserve"> </w:t>
      </w:r>
      <w:r w:rsidR="00170997" w:rsidRPr="001A7CED">
        <w:rPr>
          <w:rFonts w:ascii="Times New Roman" w:hAnsi="Times New Roman" w:cs="Times New Roman"/>
          <w:b/>
          <w:bCs/>
          <w:sz w:val="22"/>
          <w:szCs w:val="22"/>
        </w:rPr>
        <w:tab/>
      </w:r>
      <w:r w:rsidR="00170997" w:rsidRPr="001A7CED">
        <w:rPr>
          <w:rFonts w:ascii="Times New Roman" w:hAnsi="Times New Roman" w:cs="Times New Roman"/>
          <w:b/>
          <w:bCs/>
          <w:sz w:val="22"/>
          <w:szCs w:val="22"/>
        </w:rPr>
        <w:tab/>
      </w:r>
      <w:r w:rsidR="00170997" w:rsidRPr="001A7CED">
        <w:rPr>
          <w:rFonts w:ascii="Times New Roman" w:hAnsi="Times New Roman" w:cs="Times New Roman"/>
          <w:sz w:val="22"/>
          <w:szCs w:val="22"/>
        </w:rPr>
        <w:t>Leonore Overture No. 3, Op. 72b</w:t>
      </w:r>
    </w:p>
    <w:p w14:paraId="38516AEB" w14:textId="1E51E630" w:rsidR="00BD1F4C" w:rsidRPr="001A7CED" w:rsidRDefault="00BD1F4C" w:rsidP="00170997">
      <w:pPr>
        <w:ind w:left="2160" w:hanging="2160"/>
        <w:rPr>
          <w:rFonts w:ascii="Times New Roman" w:hAnsi="Times New Roman" w:cs="Times New Roman"/>
          <w:b/>
          <w:bCs/>
          <w:sz w:val="22"/>
          <w:szCs w:val="22"/>
        </w:rPr>
      </w:pPr>
      <w:r w:rsidRPr="00C148D7">
        <w:rPr>
          <w:rFonts w:ascii="Times New Roman" w:hAnsi="Times New Roman" w:cs="Times New Roman"/>
          <w:sz w:val="22"/>
          <w:szCs w:val="22"/>
        </w:rPr>
        <w:t>Beethoven</w:t>
      </w:r>
      <w:r w:rsidRPr="001A7CED">
        <w:rPr>
          <w:rFonts w:ascii="Times New Roman" w:hAnsi="Times New Roman" w:cs="Times New Roman"/>
          <w:sz w:val="22"/>
          <w:szCs w:val="22"/>
        </w:rPr>
        <w:t xml:space="preserve"> </w:t>
      </w:r>
      <w:r w:rsidR="00170997" w:rsidRPr="001A7CED">
        <w:rPr>
          <w:rFonts w:ascii="Times New Roman" w:hAnsi="Times New Roman" w:cs="Times New Roman"/>
          <w:sz w:val="22"/>
          <w:szCs w:val="22"/>
        </w:rPr>
        <w:tab/>
      </w:r>
      <w:r w:rsidRPr="001A7CED">
        <w:rPr>
          <w:rFonts w:ascii="Times New Roman" w:hAnsi="Times New Roman" w:cs="Times New Roman"/>
          <w:sz w:val="22"/>
          <w:szCs w:val="22"/>
        </w:rPr>
        <w:t>Sir Georg Solti</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r w:rsidRPr="001A7CED">
        <w:rPr>
          <w:rFonts w:ascii="Times New Roman" w:hAnsi="Times New Roman" w:cs="Times New Roman"/>
          <w:sz w:val="22"/>
          <w:szCs w:val="22"/>
        </w:rPr>
        <w:br/>
      </w:r>
      <w:r w:rsidRPr="001A7CED">
        <w:rPr>
          <w:rFonts w:ascii="Times New Roman" w:hAnsi="Times New Roman" w:cs="Times New Roman"/>
          <w:i/>
          <w:iCs/>
          <w:sz w:val="22"/>
          <w:szCs w:val="22"/>
        </w:rPr>
        <w:t xml:space="preserve">1972 </w:t>
      </w:r>
      <w:r w:rsidRPr="001A7CED">
        <w:rPr>
          <w:rFonts w:ascii="Times New Roman" w:hAnsi="Times New Roman" w:cs="Times New Roman"/>
          <w:sz w:val="22"/>
          <w:szCs w:val="22"/>
        </w:rPr>
        <w:t xml:space="preserve">(London) </w:t>
      </w:r>
      <w:r w:rsidRPr="001A7CED">
        <w:rPr>
          <w:rFonts w:ascii="Times New Roman" w:hAnsi="Times New Roman" w:cs="Times New Roman"/>
          <w:sz w:val="22"/>
          <w:szCs w:val="22"/>
        </w:rPr>
        <w:br/>
      </w:r>
    </w:p>
    <w:p w14:paraId="267F886C" w14:textId="46F86EF1" w:rsidR="00BD1F4C" w:rsidRPr="001A7CED" w:rsidRDefault="00BD1F4C" w:rsidP="00170997">
      <w:pPr>
        <w:ind w:left="2160" w:hanging="2160"/>
        <w:rPr>
          <w:rFonts w:ascii="Times New Roman" w:hAnsi="Times New Roman" w:cs="Times New Roman"/>
          <w:sz w:val="22"/>
          <w:szCs w:val="22"/>
        </w:rPr>
      </w:pPr>
      <w:r w:rsidRPr="00C148D7">
        <w:rPr>
          <w:rFonts w:ascii="Times New Roman" w:hAnsi="Times New Roman" w:cs="Times New Roman"/>
          <w:sz w:val="22"/>
          <w:szCs w:val="22"/>
        </w:rPr>
        <w:t>Richard Strauss</w:t>
      </w:r>
      <w:r w:rsidRPr="001A7CED">
        <w:rPr>
          <w:rFonts w:ascii="Times New Roman" w:hAnsi="Times New Roman" w:cs="Times New Roman"/>
          <w:sz w:val="22"/>
          <w:szCs w:val="22"/>
        </w:rPr>
        <w:t> </w:t>
      </w:r>
      <w:r w:rsidR="00170997" w:rsidRPr="001A7CED">
        <w:rPr>
          <w:rFonts w:ascii="Times New Roman" w:hAnsi="Times New Roman" w:cs="Times New Roman"/>
          <w:sz w:val="22"/>
          <w:szCs w:val="22"/>
        </w:rPr>
        <w:tab/>
      </w:r>
      <w:r w:rsidRPr="001A7CED">
        <w:rPr>
          <w:rFonts w:ascii="Times New Roman" w:hAnsi="Times New Roman" w:cs="Times New Roman"/>
          <w:sz w:val="22"/>
          <w:szCs w:val="22"/>
        </w:rPr>
        <w:t>Waltzes from </w:t>
      </w:r>
      <w:r w:rsidRPr="001A7CED">
        <w:rPr>
          <w:rFonts w:ascii="Times New Roman" w:hAnsi="Times New Roman" w:cs="Times New Roman"/>
          <w:i/>
          <w:iCs/>
          <w:sz w:val="22"/>
          <w:szCs w:val="22"/>
        </w:rPr>
        <w:t>Der Rosenkavalier</w:t>
      </w:r>
      <w:r w:rsidRPr="001A7CED">
        <w:rPr>
          <w:rFonts w:ascii="Times New Roman" w:hAnsi="Times New Roman" w:cs="Times New Roman"/>
          <w:sz w:val="22"/>
          <w:szCs w:val="22"/>
        </w:rPr>
        <w:br/>
        <w:t>Fritz Reiner</w:t>
      </w:r>
      <w:r w:rsidR="00A63C96">
        <w:rPr>
          <w:rFonts w:ascii="Times New Roman" w:hAnsi="Times New Roman" w:cs="Times New Roman"/>
          <w:sz w:val="22"/>
          <w:szCs w:val="22"/>
        </w:rPr>
        <w:t>,</w:t>
      </w:r>
      <w:r w:rsidRPr="001A7CED">
        <w:rPr>
          <w:rFonts w:ascii="Times New Roman" w:hAnsi="Times New Roman" w:cs="Times New Roman"/>
          <w:sz w:val="22"/>
          <w:szCs w:val="22"/>
        </w:rPr>
        <w:t> </w:t>
      </w:r>
      <w:r w:rsidRPr="001A7CED">
        <w:rPr>
          <w:rFonts w:ascii="Times New Roman" w:hAnsi="Times New Roman" w:cs="Times New Roman"/>
          <w:i/>
          <w:iCs/>
          <w:sz w:val="22"/>
          <w:szCs w:val="22"/>
        </w:rPr>
        <w:t>conductor</w:t>
      </w:r>
      <w:r w:rsidRPr="001A7CED">
        <w:rPr>
          <w:rFonts w:ascii="Times New Roman" w:hAnsi="Times New Roman" w:cs="Times New Roman"/>
          <w:sz w:val="22"/>
          <w:szCs w:val="22"/>
        </w:rPr>
        <w:br/>
      </w:r>
      <w:r w:rsidRPr="001A7CED">
        <w:rPr>
          <w:rFonts w:ascii="Times New Roman" w:hAnsi="Times New Roman" w:cs="Times New Roman"/>
          <w:i/>
          <w:iCs/>
          <w:sz w:val="22"/>
          <w:szCs w:val="22"/>
        </w:rPr>
        <w:t>1957</w:t>
      </w:r>
      <w:r w:rsidRPr="001A7CED">
        <w:rPr>
          <w:rFonts w:ascii="Times New Roman" w:hAnsi="Times New Roman" w:cs="Times New Roman"/>
          <w:sz w:val="22"/>
          <w:szCs w:val="22"/>
        </w:rPr>
        <w:t> (RCA)</w:t>
      </w:r>
    </w:p>
    <w:p w14:paraId="05A162EA" w14:textId="77777777" w:rsidR="00BD1F4C" w:rsidRPr="001A7CED" w:rsidRDefault="00BD1F4C" w:rsidP="00BD1F4C">
      <w:pPr>
        <w:rPr>
          <w:rFonts w:ascii="Times New Roman" w:hAnsi="Times New Roman" w:cs="Times New Roman"/>
          <w:sz w:val="22"/>
          <w:szCs w:val="22"/>
        </w:rPr>
      </w:pPr>
    </w:p>
    <w:p w14:paraId="1B5C7005" w14:textId="43C4F389" w:rsidR="00BD1F4C" w:rsidRPr="001A7CED" w:rsidRDefault="00BD1F4C" w:rsidP="00170997">
      <w:pPr>
        <w:ind w:left="2160" w:hanging="2160"/>
        <w:rPr>
          <w:rFonts w:ascii="Times New Roman" w:hAnsi="Times New Roman" w:cs="Times New Roman"/>
          <w:sz w:val="22"/>
          <w:szCs w:val="22"/>
        </w:rPr>
      </w:pPr>
      <w:r w:rsidRPr="00C148D7">
        <w:rPr>
          <w:rFonts w:ascii="Times New Roman" w:hAnsi="Times New Roman" w:cs="Times New Roman"/>
          <w:sz w:val="22"/>
          <w:szCs w:val="22"/>
        </w:rPr>
        <w:t>Aaron Copland</w:t>
      </w:r>
      <w:r w:rsidRPr="001A7CED">
        <w:rPr>
          <w:rFonts w:ascii="Times New Roman" w:hAnsi="Times New Roman" w:cs="Times New Roman"/>
          <w:sz w:val="22"/>
          <w:szCs w:val="22"/>
        </w:rPr>
        <w:t> </w:t>
      </w:r>
      <w:r w:rsidR="00170997" w:rsidRPr="001A7CED">
        <w:rPr>
          <w:rFonts w:ascii="Times New Roman" w:hAnsi="Times New Roman" w:cs="Times New Roman"/>
          <w:sz w:val="22"/>
          <w:szCs w:val="22"/>
        </w:rPr>
        <w:tab/>
      </w:r>
      <w:r w:rsidRPr="001A7CED">
        <w:rPr>
          <w:rFonts w:ascii="Times New Roman" w:hAnsi="Times New Roman" w:cs="Times New Roman"/>
          <w:sz w:val="22"/>
          <w:szCs w:val="22"/>
        </w:rPr>
        <w:t>Suite from </w:t>
      </w:r>
      <w:r w:rsidRPr="001A7CED">
        <w:rPr>
          <w:rFonts w:ascii="Times New Roman" w:hAnsi="Times New Roman" w:cs="Times New Roman"/>
          <w:i/>
          <w:iCs/>
          <w:sz w:val="22"/>
          <w:szCs w:val="22"/>
        </w:rPr>
        <w:t>The Tender Land</w:t>
      </w:r>
      <w:r w:rsidRPr="001A7CED">
        <w:rPr>
          <w:rFonts w:ascii="Times New Roman" w:hAnsi="Times New Roman" w:cs="Times New Roman"/>
          <w:sz w:val="22"/>
          <w:szCs w:val="22"/>
        </w:rPr>
        <w:br/>
        <w:t>Fritz Reiner</w:t>
      </w:r>
      <w:r w:rsidR="00A63C96">
        <w:rPr>
          <w:rFonts w:ascii="Times New Roman" w:hAnsi="Times New Roman" w:cs="Times New Roman"/>
          <w:sz w:val="22"/>
          <w:szCs w:val="22"/>
        </w:rPr>
        <w:t>,</w:t>
      </w:r>
      <w:r w:rsidRPr="001A7CED">
        <w:rPr>
          <w:rFonts w:ascii="Times New Roman" w:hAnsi="Times New Roman" w:cs="Times New Roman"/>
          <w:sz w:val="22"/>
          <w:szCs w:val="22"/>
        </w:rPr>
        <w:t> </w:t>
      </w:r>
      <w:r w:rsidRPr="001A7CED">
        <w:rPr>
          <w:rFonts w:ascii="Times New Roman" w:hAnsi="Times New Roman" w:cs="Times New Roman"/>
          <w:i/>
          <w:iCs/>
          <w:sz w:val="22"/>
          <w:szCs w:val="22"/>
        </w:rPr>
        <w:t>conductor</w:t>
      </w:r>
      <w:r w:rsidRPr="001A7CED">
        <w:rPr>
          <w:rFonts w:ascii="Times New Roman" w:hAnsi="Times New Roman" w:cs="Times New Roman"/>
          <w:sz w:val="22"/>
          <w:szCs w:val="22"/>
        </w:rPr>
        <w:br/>
      </w:r>
      <w:r w:rsidRPr="001A7CED">
        <w:rPr>
          <w:rFonts w:ascii="Times New Roman" w:hAnsi="Times New Roman" w:cs="Times New Roman"/>
          <w:i/>
          <w:iCs/>
          <w:sz w:val="22"/>
          <w:szCs w:val="22"/>
        </w:rPr>
        <w:t>1958</w:t>
      </w:r>
      <w:r w:rsidRPr="001A7CED">
        <w:rPr>
          <w:rFonts w:ascii="Times New Roman" w:hAnsi="Times New Roman" w:cs="Times New Roman"/>
          <w:sz w:val="22"/>
          <w:szCs w:val="22"/>
        </w:rPr>
        <w:t> (CSO: The First 100 Years)</w:t>
      </w:r>
      <w:r w:rsidRPr="001A7CED">
        <w:rPr>
          <w:rFonts w:ascii="Times New Roman" w:hAnsi="Times New Roman" w:cs="Times New Roman"/>
          <w:sz w:val="22"/>
          <w:szCs w:val="22"/>
        </w:rPr>
        <w:br/>
      </w:r>
    </w:p>
    <w:p w14:paraId="44422E75" w14:textId="75BF9C64" w:rsidR="00BD1F4C" w:rsidRPr="001A7CED" w:rsidRDefault="00BD1F4C" w:rsidP="00170997">
      <w:pPr>
        <w:ind w:left="2160" w:hanging="2160"/>
        <w:rPr>
          <w:rFonts w:ascii="Times New Roman" w:hAnsi="Times New Roman" w:cs="Times New Roman"/>
          <w:sz w:val="22"/>
          <w:szCs w:val="22"/>
        </w:rPr>
      </w:pPr>
      <w:r w:rsidRPr="00C148D7">
        <w:rPr>
          <w:rFonts w:ascii="Times New Roman" w:hAnsi="Times New Roman" w:cs="Times New Roman"/>
          <w:sz w:val="22"/>
          <w:szCs w:val="22"/>
        </w:rPr>
        <w:t>Pietro Mascagni</w:t>
      </w:r>
      <w:r w:rsidRPr="001A7CED">
        <w:rPr>
          <w:rFonts w:ascii="Times New Roman" w:hAnsi="Times New Roman" w:cs="Times New Roman"/>
          <w:sz w:val="22"/>
          <w:szCs w:val="22"/>
        </w:rPr>
        <w:t> </w:t>
      </w:r>
      <w:r w:rsidR="00170997" w:rsidRPr="001A7CED">
        <w:rPr>
          <w:rFonts w:ascii="Times New Roman" w:hAnsi="Times New Roman" w:cs="Times New Roman"/>
          <w:sz w:val="22"/>
          <w:szCs w:val="22"/>
        </w:rPr>
        <w:tab/>
      </w:r>
      <w:r w:rsidRPr="001A7CED">
        <w:rPr>
          <w:rFonts w:ascii="Times New Roman" w:hAnsi="Times New Roman" w:cs="Times New Roman"/>
          <w:sz w:val="22"/>
          <w:szCs w:val="22"/>
        </w:rPr>
        <w:t>Intermezzo from </w:t>
      </w:r>
      <w:r w:rsidRPr="001A7CED">
        <w:rPr>
          <w:rFonts w:ascii="Times New Roman" w:hAnsi="Times New Roman" w:cs="Times New Roman"/>
          <w:i/>
          <w:iCs/>
          <w:sz w:val="22"/>
          <w:szCs w:val="22"/>
        </w:rPr>
        <w:t>Cavalleria rusticana</w:t>
      </w:r>
      <w:r w:rsidRPr="001A7CED">
        <w:rPr>
          <w:rFonts w:ascii="Times New Roman" w:hAnsi="Times New Roman" w:cs="Times New Roman"/>
          <w:sz w:val="22"/>
          <w:szCs w:val="22"/>
        </w:rPr>
        <w:br/>
        <w:t>Riccardo Muti</w:t>
      </w:r>
      <w:r w:rsidR="00A63C96">
        <w:rPr>
          <w:rFonts w:ascii="Times New Roman" w:hAnsi="Times New Roman" w:cs="Times New Roman"/>
          <w:sz w:val="22"/>
          <w:szCs w:val="22"/>
        </w:rPr>
        <w:t>,</w:t>
      </w:r>
      <w:r w:rsidRPr="001A7CED">
        <w:rPr>
          <w:rFonts w:ascii="Times New Roman" w:hAnsi="Times New Roman" w:cs="Times New Roman"/>
          <w:sz w:val="22"/>
          <w:szCs w:val="22"/>
        </w:rPr>
        <w:t> </w:t>
      </w:r>
      <w:r w:rsidRPr="001A7CED">
        <w:rPr>
          <w:rFonts w:ascii="Times New Roman" w:hAnsi="Times New Roman" w:cs="Times New Roman"/>
          <w:i/>
          <w:iCs/>
          <w:sz w:val="22"/>
          <w:szCs w:val="22"/>
        </w:rPr>
        <w:t>conductor</w:t>
      </w:r>
      <w:r w:rsidRPr="001A7CED">
        <w:rPr>
          <w:rFonts w:ascii="Times New Roman" w:hAnsi="Times New Roman" w:cs="Times New Roman"/>
          <w:sz w:val="22"/>
          <w:szCs w:val="22"/>
        </w:rPr>
        <w:br/>
      </w:r>
      <w:r w:rsidRPr="001A7CED">
        <w:rPr>
          <w:rFonts w:ascii="Times New Roman" w:hAnsi="Times New Roman" w:cs="Times New Roman"/>
          <w:i/>
          <w:iCs/>
          <w:sz w:val="22"/>
          <w:szCs w:val="22"/>
        </w:rPr>
        <w:t>2017</w:t>
      </w:r>
      <w:r w:rsidRPr="001A7CED">
        <w:rPr>
          <w:rFonts w:ascii="Times New Roman" w:hAnsi="Times New Roman" w:cs="Times New Roman"/>
          <w:sz w:val="22"/>
          <w:szCs w:val="22"/>
        </w:rPr>
        <w:t> (CSO Resound)</w:t>
      </w:r>
      <w:r w:rsidRPr="001A7CED">
        <w:rPr>
          <w:rFonts w:ascii="Times New Roman" w:hAnsi="Times New Roman" w:cs="Times New Roman"/>
          <w:sz w:val="22"/>
          <w:szCs w:val="22"/>
        </w:rPr>
        <w:br/>
      </w:r>
    </w:p>
    <w:p w14:paraId="39FD12A6" w14:textId="52DFAF6C" w:rsidR="00BD1F4C" w:rsidRPr="001A7CED" w:rsidRDefault="00BD1F4C" w:rsidP="00170997">
      <w:pPr>
        <w:ind w:left="2160" w:hanging="2160"/>
        <w:rPr>
          <w:rFonts w:ascii="Times New Roman" w:hAnsi="Times New Roman" w:cs="Times New Roman"/>
          <w:sz w:val="22"/>
          <w:szCs w:val="22"/>
        </w:rPr>
      </w:pPr>
      <w:r w:rsidRPr="00C148D7">
        <w:rPr>
          <w:rFonts w:ascii="Times New Roman" w:hAnsi="Times New Roman" w:cs="Times New Roman"/>
          <w:sz w:val="22"/>
          <w:szCs w:val="22"/>
        </w:rPr>
        <w:t>Gioachino Rossini</w:t>
      </w:r>
      <w:r w:rsidRPr="001A7CED">
        <w:rPr>
          <w:rFonts w:ascii="Times New Roman" w:hAnsi="Times New Roman" w:cs="Times New Roman"/>
          <w:sz w:val="22"/>
          <w:szCs w:val="22"/>
        </w:rPr>
        <w:t> </w:t>
      </w:r>
      <w:r w:rsidR="00170997" w:rsidRPr="001A7CED">
        <w:rPr>
          <w:rFonts w:ascii="Times New Roman" w:hAnsi="Times New Roman" w:cs="Times New Roman"/>
          <w:sz w:val="22"/>
          <w:szCs w:val="22"/>
        </w:rPr>
        <w:tab/>
      </w:r>
      <w:r w:rsidRPr="001A7CED">
        <w:rPr>
          <w:rFonts w:ascii="Times New Roman" w:hAnsi="Times New Roman" w:cs="Times New Roman"/>
          <w:sz w:val="22"/>
          <w:szCs w:val="22"/>
        </w:rPr>
        <w:t>Overture to </w:t>
      </w:r>
      <w:r w:rsidRPr="001A7CED">
        <w:rPr>
          <w:rFonts w:ascii="Times New Roman" w:hAnsi="Times New Roman" w:cs="Times New Roman"/>
          <w:i/>
          <w:iCs/>
          <w:sz w:val="22"/>
          <w:szCs w:val="22"/>
        </w:rPr>
        <w:t>William Tell</w:t>
      </w:r>
      <w:r w:rsidRPr="001A7CED">
        <w:rPr>
          <w:rFonts w:ascii="Times New Roman" w:hAnsi="Times New Roman" w:cs="Times New Roman"/>
          <w:sz w:val="22"/>
          <w:szCs w:val="22"/>
        </w:rPr>
        <w:br/>
        <w:t>Fritz Reiner</w:t>
      </w:r>
      <w:r w:rsidR="00A63C96">
        <w:rPr>
          <w:rFonts w:ascii="Times New Roman" w:hAnsi="Times New Roman" w:cs="Times New Roman"/>
          <w:sz w:val="22"/>
          <w:szCs w:val="22"/>
        </w:rPr>
        <w:t>,</w:t>
      </w:r>
      <w:r w:rsidRPr="001A7CED">
        <w:rPr>
          <w:rFonts w:ascii="Times New Roman" w:hAnsi="Times New Roman" w:cs="Times New Roman"/>
          <w:sz w:val="22"/>
          <w:szCs w:val="22"/>
        </w:rPr>
        <w:t> </w:t>
      </w:r>
      <w:r w:rsidRPr="001A7CED">
        <w:rPr>
          <w:rFonts w:ascii="Times New Roman" w:hAnsi="Times New Roman" w:cs="Times New Roman"/>
          <w:i/>
          <w:iCs/>
          <w:sz w:val="22"/>
          <w:szCs w:val="22"/>
        </w:rPr>
        <w:t>conductor</w:t>
      </w:r>
      <w:r w:rsidRPr="001A7CED">
        <w:rPr>
          <w:rFonts w:ascii="Times New Roman" w:hAnsi="Times New Roman" w:cs="Times New Roman"/>
          <w:sz w:val="22"/>
          <w:szCs w:val="22"/>
        </w:rPr>
        <w:br/>
      </w:r>
      <w:r w:rsidRPr="001A7CED">
        <w:rPr>
          <w:rFonts w:ascii="Times New Roman" w:hAnsi="Times New Roman" w:cs="Times New Roman"/>
          <w:i/>
          <w:iCs/>
          <w:sz w:val="22"/>
          <w:szCs w:val="22"/>
        </w:rPr>
        <w:t>1958</w:t>
      </w:r>
      <w:r w:rsidRPr="001A7CED">
        <w:rPr>
          <w:rFonts w:ascii="Times New Roman" w:hAnsi="Times New Roman" w:cs="Times New Roman"/>
          <w:sz w:val="22"/>
          <w:szCs w:val="22"/>
        </w:rPr>
        <w:t> (RCA)</w:t>
      </w:r>
    </w:p>
    <w:p w14:paraId="3CC14378" w14:textId="77777777" w:rsidR="00BD1F4C" w:rsidRPr="001A7CED" w:rsidRDefault="00BD1F4C" w:rsidP="00BD1F4C">
      <w:pPr>
        <w:rPr>
          <w:rFonts w:ascii="Times New Roman" w:hAnsi="Times New Roman" w:cs="Times New Roman"/>
          <w:sz w:val="22"/>
          <w:szCs w:val="22"/>
        </w:rPr>
      </w:pPr>
    </w:p>
    <w:p w14:paraId="5D463247" w14:textId="6D9F8F48" w:rsidR="00BD1F4C" w:rsidRPr="001A7CED" w:rsidRDefault="00BD1F4C" w:rsidP="00170997">
      <w:pPr>
        <w:ind w:left="2160" w:hanging="2160"/>
        <w:rPr>
          <w:rFonts w:ascii="Times New Roman" w:hAnsi="Times New Roman" w:cs="Times New Roman"/>
          <w:sz w:val="22"/>
          <w:szCs w:val="22"/>
        </w:rPr>
      </w:pPr>
      <w:r w:rsidRPr="00C148D7">
        <w:rPr>
          <w:rFonts w:ascii="Times New Roman" w:hAnsi="Times New Roman" w:cs="Times New Roman"/>
          <w:sz w:val="22"/>
          <w:szCs w:val="22"/>
        </w:rPr>
        <w:t>Richard Wagner</w:t>
      </w:r>
      <w:r w:rsidRPr="001A7CED">
        <w:rPr>
          <w:rFonts w:ascii="Times New Roman" w:hAnsi="Times New Roman" w:cs="Times New Roman"/>
          <w:sz w:val="22"/>
          <w:szCs w:val="22"/>
        </w:rPr>
        <w:t> </w:t>
      </w:r>
      <w:r w:rsidR="00170997" w:rsidRPr="001A7CED">
        <w:rPr>
          <w:rFonts w:ascii="Times New Roman" w:hAnsi="Times New Roman" w:cs="Times New Roman"/>
          <w:sz w:val="22"/>
          <w:szCs w:val="22"/>
        </w:rPr>
        <w:tab/>
      </w:r>
      <w:r w:rsidR="00A63C96">
        <w:rPr>
          <w:rFonts w:ascii="Times New Roman" w:hAnsi="Times New Roman" w:cs="Times New Roman"/>
          <w:sz w:val="22"/>
          <w:szCs w:val="22"/>
        </w:rPr>
        <w:t>“</w:t>
      </w:r>
      <w:r w:rsidRPr="001A7CED">
        <w:rPr>
          <w:rFonts w:ascii="Times New Roman" w:hAnsi="Times New Roman" w:cs="Times New Roman"/>
          <w:sz w:val="22"/>
          <w:szCs w:val="22"/>
        </w:rPr>
        <w:t>The Ride of the Valkyries</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from </w:t>
      </w:r>
      <w:r w:rsidRPr="001A7CED">
        <w:rPr>
          <w:rFonts w:ascii="Times New Roman" w:hAnsi="Times New Roman" w:cs="Times New Roman"/>
          <w:i/>
          <w:iCs/>
          <w:sz w:val="22"/>
          <w:szCs w:val="22"/>
        </w:rPr>
        <w:t xml:space="preserve">Die </w:t>
      </w:r>
      <w:proofErr w:type="spellStart"/>
      <w:r w:rsidRPr="001A7CED">
        <w:rPr>
          <w:rFonts w:ascii="Times New Roman" w:hAnsi="Times New Roman" w:cs="Times New Roman"/>
          <w:i/>
          <w:iCs/>
          <w:sz w:val="22"/>
          <w:szCs w:val="22"/>
        </w:rPr>
        <w:t>Walküre</w:t>
      </w:r>
      <w:proofErr w:type="spellEnd"/>
      <w:r w:rsidRPr="001A7CED">
        <w:rPr>
          <w:rFonts w:ascii="Times New Roman" w:hAnsi="Times New Roman" w:cs="Times New Roman"/>
          <w:sz w:val="22"/>
          <w:szCs w:val="22"/>
        </w:rPr>
        <w:br/>
        <w:t>Artur Rodzinski</w:t>
      </w:r>
      <w:r w:rsidR="00A63C96">
        <w:rPr>
          <w:rFonts w:ascii="Times New Roman" w:hAnsi="Times New Roman" w:cs="Times New Roman"/>
          <w:sz w:val="22"/>
          <w:szCs w:val="22"/>
        </w:rPr>
        <w:t>,</w:t>
      </w:r>
      <w:r w:rsidRPr="001A7CED">
        <w:rPr>
          <w:rFonts w:ascii="Times New Roman" w:hAnsi="Times New Roman" w:cs="Times New Roman"/>
          <w:sz w:val="22"/>
          <w:szCs w:val="22"/>
        </w:rPr>
        <w:t> </w:t>
      </w:r>
      <w:r w:rsidRPr="001A7CED">
        <w:rPr>
          <w:rFonts w:ascii="Times New Roman" w:hAnsi="Times New Roman" w:cs="Times New Roman"/>
          <w:i/>
          <w:iCs/>
          <w:sz w:val="22"/>
          <w:szCs w:val="22"/>
        </w:rPr>
        <w:t>conductor</w:t>
      </w:r>
      <w:r w:rsidRPr="001A7CED">
        <w:rPr>
          <w:rFonts w:ascii="Times New Roman" w:hAnsi="Times New Roman" w:cs="Times New Roman"/>
          <w:sz w:val="22"/>
          <w:szCs w:val="22"/>
        </w:rPr>
        <w:br/>
      </w:r>
      <w:r w:rsidRPr="001A7CED">
        <w:rPr>
          <w:rFonts w:ascii="Times New Roman" w:hAnsi="Times New Roman" w:cs="Times New Roman"/>
          <w:i/>
          <w:iCs/>
          <w:sz w:val="22"/>
          <w:szCs w:val="22"/>
        </w:rPr>
        <w:t>1948</w:t>
      </w:r>
      <w:r w:rsidRPr="001A7CED">
        <w:rPr>
          <w:rFonts w:ascii="Times New Roman" w:hAnsi="Times New Roman" w:cs="Times New Roman"/>
          <w:sz w:val="22"/>
          <w:szCs w:val="22"/>
        </w:rPr>
        <w:t> (CSO: The First 100 Years)</w:t>
      </w:r>
    </w:p>
    <w:p w14:paraId="6903A5E8" w14:textId="77777777" w:rsidR="00BD1F4C" w:rsidRPr="001A7CED" w:rsidRDefault="00BD1F4C" w:rsidP="00BD1F4C">
      <w:pPr>
        <w:rPr>
          <w:rFonts w:ascii="Times New Roman" w:hAnsi="Times New Roman" w:cs="Times New Roman"/>
          <w:sz w:val="22"/>
          <w:szCs w:val="22"/>
        </w:rPr>
      </w:pPr>
    </w:p>
    <w:p w14:paraId="4C00A67F" w14:textId="3DA8DC80" w:rsidR="00BD1F4C" w:rsidRPr="001A7CED" w:rsidRDefault="00BD1F4C" w:rsidP="00170997">
      <w:pPr>
        <w:ind w:left="2160" w:hanging="2160"/>
        <w:rPr>
          <w:rFonts w:ascii="Times New Roman" w:hAnsi="Times New Roman" w:cs="Times New Roman"/>
          <w:sz w:val="22"/>
          <w:szCs w:val="22"/>
        </w:rPr>
      </w:pPr>
      <w:r w:rsidRPr="00C148D7">
        <w:rPr>
          <w:rFonts w:ascii="Times New Roman" w:hAnsi="Times New Roman" w:cs="Times New Roman"/>
          <w:sz w:val="22"/>
          <w:szCs w:val="22"/>
        </w:rPr>
        <w:t>Richard Wagner</w:t>
      </w:r>
      <w:r w:rsidRPr="001A7CED">
        <w:rPr>
          <w:rFonts w:ascii="Times New Roman" w:hAnsi="Times New Roman" w:cs="Times New Roman"/>
          <w:sz w:val="22"/>
          <w:szCs w:val="22"/>
        </w:rPr>
        <w:t> </w:t>
      </w:r>
      <w:r w:rsidR="00170997" w:rsidRPr="001A7CED">
        <w:rPr>
          <w:rFonts w:ascii="Times New Roman" w:hAnsi="Times New Roman" w:cs="Times New Roman"/>
          <w:sz w:val="22"/>
          <w:szCs w:val="22"/>
        </w:rPr>
        <w:tab/>
      </w:r>
      <w:r w:rsidR="00A63C96">
        <w:rPr>
          <w:rFonts w:ascii="Times New Roman" w:hAnsi="Times New Roman" w:cs="Times New Roman"/>
          <w:sz w:val="22"/>
          <w:szCs w:val="22"/>
        </w:rPr>
        <w:t>“</w:t>
      </w:r>
      <w:r w:rsidRPr="001A7CED">
        <w:rPr>
          <w:rFonts w:ascii="Times New Roman" w:hAnsi="Times New Roman" w:cs="Times New Roman"/>
          <w:sz w:val="22"/>
          <w:szCs w:val="22"/>
        </w:rPr>
        <w:t>Forest Murmurs</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from </w:t>
      </w:r>
      <w:r w:rsidRPr="001A7CED">
        <w:rPr>
          <w:rFonts w:ascii="Times New Roman" w:hAnsi="Times New Roman" w:cs="Times New Roman"/>
          <w:i/>
          <w:iCs/>
          <w:sz w:val="22"/>
          <w:szCs w:val="22"/>
        </w:rPr>
        <w:t>Siegfried</w:t>
      </w:r>
      <w:r w:rsidRPr="001A7CED">
        <w:rPr>
          <w:rFonts w:ascii="Times New Roman" w:hAnsi="Times New Roman" w:cs="Times New Roman"/>
          <w:sz w:val="22"/>
          <w:szCs w:val="22"/>
        </w:rPr>
        <w:br/>
        <w:t>Daniel Barenboim</w:t>
      </w:r>
      <w:r w:rsidR="00A63C96">
        <w:rPr>
          <w:rFonts w:ascii="Times New Roman" w:hAnsi="Times New Roman" w:cs="Times New Roman"/>
          <w:sz w:val="22"/>
          <w:szCs w:val="22"/>
        </w:rPr>
        <w:t>,</w:t>
      </w:r>
      <w:r w:rsidRPr="001A7CED">
        <w:rPr>
          <w:rFonts w:ascii="Times New Roman" w:hAnsi="Times New Roman" w:cs="Times New Roman"/>
          <w:sz w:val="22"/>
          <w:szCs w:val="22"/>
        </w:rPr>
        <w:t> </w:t>
      </w:r>
      <w:r w:rsidRPr="001A7CED">
        <w:rPr>
          <w:rFonts w:ascii="Times New Roman" w:hAnsi="Times New Roman" w:cs="Times New Roman"/>
          <w:i/>
          <w:iCs/>
          <w:sz w:val="22"/>
          <w:szCs w:val="22"/>
        </w:rPr>
        <w:t>conductor</w:t>
      </w:r>
      <w:r w:rsidRPr="001A7CED">
        <w:rPr>
          <w:rFonts w:ascii="Times New Roman" w:hAnsi="Times New Roman" w:cs="Times New Roman"/>
          <w:sz w:val="22"/>
          <w:szCs w:val="22"/>
        </w:rPr>
        <w:br/>
      </w:r>
      <w:r w:rsidRPr="001A7CED">
        <w:rPr>
          <w:rFonts w:ascii="Times New Roman" w:hAnsi="Times New Roman" w:cs="Times New Roman"/>
          <w:i/>
          <w:iCs/>
          <w:sz w:val="22"/>
          <w:szCs w:val="22"/>
        </w:rPr>
        <w:t>1991</w:t>
      </w:r>
      <w:r w:rsidRPr="001A7CED">
        <w:rPr>
          <w:rFonts w:ascii="Times New Roman" w:hAnsi="Times New Roman" w:cs="Times New Roman"/>
          <w:sz w:val="22"/>
          <w:szCs w:val="22"/>
        </w:rPr>
        <w:t> (Erato)</w:t>
      </w:r>
    </w:p>
    <w:p w14:paraId="50004195" w14:textId="77777777" w:rsidR="00BD1F4C" w:rsidRPr="001A7CED" w:rsidRDefault="00BD1F4C" w:rsidP="00BD1F4C">
      <w:pPr>
        <w:rPr>
          <w:rFonts w:ascii="Times New Roman" w:hAnsi="Times New Roman" w:cs="Times New Roman"/>
          <w:sz w:val="22"/>
          <w:szCs w:val="22"/>
        </w:rPr>
      </w:pPr>
    </w:p>
    <w:p w14:paraId="34E0DD1A" w14:textId="193FA5A1" w:rsidR="00BD1F4C" w:rsidRPr="001A7CED" w:rsidRDefault="00BD1F4C" w:rsidP="00170997">
      <w:pPr>
        <w:ind w:left="2160" w:hanging="2160"/>
        <w:rPr>
          <w:rFonts w:ascii="Times New Roman" w:hAnsi="Times New Roman" w:cs="Times New Roman"/>
          <w:sz w:val="22"/>
          <w:szCs w:val="22"/>
        </w:rPr>
      </w:pPr>
      <w:r w:rsidRPr="00C148D7">
        <w:rPr>
          <w:rFonts w:ascii="Times New Roman" w:hAnsi="Times New Roman" w:cs="Times New Roman"/>
          <w:sz w:val="22"/>
          <w:szCs w:val="22"/>
        </w:rPr>
        <w:t>Richard Wagner</w:t>
      </w:r>
      <w:r w:rsidRPr="001A7CED">
        <w:rPr>
          <w:rFonts w:ascii="Times New Roman" w:hAnsi="Times New Roman" w:cs="Times New Roman"/>
          <w:sz w:val="22"/>
          <w:szCs w:val="22"/>
        </w:rPr>
        <w:t> </w:t>
      </w:r>
      <w:r w:rsidR="00170997" w:rsidRPr="001A7CED">
        <w:rPr>
          <w:rFonts w:ascii="Times New Roman" w:hAnsi="Times New Roman" w:cs="Times New Roman"/>
          <w:sz w:val="22"/>
          <w:szCs w:val="22"/>
        </w:rPr>
        <w:tab/>
      </w:r>
      <w:r w:rsidRPr="001A7CED">
        <w:rPr>
          <w:rFonts w:ascii="Times New Roman" w:hAnsi="Times New Roman" w:cs="Times New Roman"/>
          <w:sz w:val="22"/>
          <w:szCs w:val="22"/>
        </w:rPr>
        <w:t xml:space="preserve">Dawn, </w:t>
      </w:r>
      <w:r w:rsidRPr="001A7CED">
        <w:rPr>
          <w:rFonts w:ascii="Times New Roman" w:hAnsi="Times New Roman" w:cs="Times New Roman"/>
          <w:i/>
          <w:iCs/>
          <w:sz w:val="22"/>
          <w:szCs w:val="22"/>
        </w:rPr>
        <w:t>Siegfried’s</w:t>
      </w:r>
      <w:r w:rsidRPr="001A7CED">
        <w:rPr>
          <w:rFonts w:ascii="Times New Roman" w:hAnsi="Times New Roman" w:cs="Times New Roman"/>
          <w:sz w:val="22"/>
          <w:szCs w:val="22"/>
        </w:rPr>
        <w:t xml:space="preserve"> </w:t>
      </w:r>
      <w:r w:rsidR="00A63C96">
        <w:rPr>
          <w:rFonts w:ascii="Times New Roman" w:hAnsi="Times New Roman" w:cs="Times New Roman"/>
          <w:sz w:val="22"/>
          <w:szCs w:val="22"/>
        </w:rPr>
        <w:t>“</w:t>
      </w:r>
      <w:r w:rsidRPr="001A7CED">
        <w:rPr>
          <w:rFonts w:ascii="Times New Roman" w:hAnsi="Times New Roman" w:cs="Times New Roman"/>
          <w:sz w:val="22"/>
          <w:szCs w:val="22"/>
        </w:rPr>
        <w:t>Rhine Journey</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and </w:t>
      </w:r>
      <w:r w:rsidRPr="001A7CED">
        <w:rPr>
          <w:rFonts w:ascii="Times New Roman" w:hAnsi="Times New Roman" w:cs="Times New Roman"/>
          <w:i/>
          <w:iCs/>
          <w:sz w:val="22"/>
          <w:szCs w:val="22"/>
        </w:rPr>
        <w:t>Siegfried’s</w:t>
      </w:r>
      <w:r w:rsidRPr="001A7CED">
        <w:rPr>
          <w:rFonts w:ascii="Times New Roman" w:hAnsi="Times New Roman" w:cs="Times New Roman"/>
          <w:sz w:val="22"/>
          <w:szCs w:val="22"/>
        </w:rPr>
        <w:t xml:space="preserve"> </w:t>
      </w:r>
      <w:r w:rsidR="00A63C96">
        <w:rPr>
          <w:rFonts w:ascii="Times New Roman" w:hAnsi="Times New Roman" w:cs="Times New Roman"/>
          <w:sz w:val="22"/>
          <w:szCs w:val="22"/>
        </w:rPr>
        <w:t>“</w:t>
      </w:r>
      <w:r w:rsidRPr="001A7CED">
        <w:rPr>
          <w:rFonts w:ascii="Times New Roman" w:hAnsi="Times New Roman" w:cs="Times New Roman"/>
          <w:sz w:val="22"/>
          <w:szCs w:val="22"/>
        </w:rPr>
        <w:t>Death and Funeral March</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from </w:t>
      </w:r>
      <w:r w:rsidRPr="001A7CED">
        <w:rPr>
          <w:rFonts w:ascii="Times New Roman" w:hAnsi="Times New Roman" w:cs="Times New Roman"/>
          <w:i/>
          <w:iCs/>
          <w:sz w:val="22"/>
          <w:szCs w:val="22"/>
        </w:rPr>
        <w:t>Götterdämmerung</w:t>
      </w:r>
      <w:r w:rsidRPr="001A7CED">
        <w:rPr>
          <w:rFonts w:ascii="Times New Roman" w:hAnsi="Times New Roman" w:cs="Times New Roman"/>
          <w:sz w:val="22"/>
          <w:szCs w:val="22"/>
        </w:rPr>
        <w:br/>
        <w:t>Daniel Barenboim</w:t>
      </w:r>
      <w:r w:rsidR="00A63C96">
        <w:rPr>
          <w:rFonts w:ascii="Times New Roman" w:hAnsi="Times New Roman" w:cs="Times New Roman"/>
          <w:sz w:val="22"/>
          <w:szCs w:val="22"/>
        </w:rPr>
        <w:t>,</w:t>
      </w:r>
      <w:r w:rsidRPr="001A7CED">
        <w:rPr>
          <w:rFonts w:ascii="Times New Roman" w:hAnsi="Times New Roman" w:cs="Times New Roman"/>
          <w:sz w:val="22"/>
          <w:szCs w:val="22"/>
        </w:rPr>
        <w:t> </w:t>
      </w:r>
      <w:r w:rsidRPr="001A7CED">
        <w:rPr>
          <w:rFonts w:ascii="Times New Roman" w:hAnsi="Times New Roman" w:cs="Times New Roman"/>
          <w:i/>
          <w:iCs/>
          <w:sz w:val="22"/>
          <w:szCs w:val="22"/>
        </w:rPr>
        <w:t>conductor</w:t>
      </w:r>
      <w:r w:rsidRPr="001A7CED">
        <w:rPr>
          <w:rFonts w:ascii="Times New Roman" w:hAnsi="Times New Roman" w:cs="Times New Roman"/>
          <w:sz w:val="22"/>
          <w:szCs w:val="22"/>
        </w:rPr>
        <w:br/>
      </w:r>
      <w:r w:rsidRPr="001A7CED">
        <w:rPr>
          <w:rFonts w:ascii="Times New Roman" w:hAnsi="Times New Roman" w:cs="Times New Roman"/>
          <w:i/>
          <w:iCs/>
          <w:sz w:val="22"/>
          <w:szCs w:val="22"/>
        </w:rPr>
        <w:t>1991</w:t>
      </w:r>
      <w:r w:rsidRPr="001A7CED">
        <w:rPr>
          <w:rFonts w:ascii="Times New Roman" w:hAnsi="Times New Roman" w:cs="Times New Roman"/>
          <w:sz w:val="22"/>
          <w:szCs w:val="22"/>
        </w:rPr>
        <w:t> (Erato)</w:t>
      </w:r>
    </w:p>
    <w:p w14:paraId="318EFE78" w14:textId="77777777" w:rsidR="00BD1F4C" w:rsidRDefault="00BD1F4C" w:rsidP="00BD1F4C">
      <w:pPr>
        <w:rPr>
          <w:rFonts w:ascii="Times New Roman" w:hAnsi="Times New Roman" w:cs="Times New Roman"/>
          <w:b/>
          <w:bCs/>
          <w:sz w:val="22"/>
          <w:szCs w:val="22"/>
        </w:rPr>
      </w:pPr>
    </w:p>
    <w:p w14:paraId="017EC799" w14:textId="77777777" w:rsidR="00C148D7" w:rsidRPr="001A7CED" w:rsidRDefault="00C148D7" w:rsidP="00BD1F4C">
      <w:pPr>
        <w:rPr>
          <w:rFonts w:ascii="Times New Roman" w:hAnsi="Times New Roman" w:cs="Times New Roman"/>
          <w:b/>
          <w:bCs/>
          <w:sz w:val="22"/>
          <w:szCs w:val="22"/>
        </w:rPr>
      </w:pPr>
    </w:p>
    <w:p w14:paraId="55C51B22" w14:textId="58375782"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00170997" w:rsidRPr="001A7CED">
        <w:rPr>
          <w:rFonts w:ascii="Times New Roman" w:hAnsi="Times New Roman" w:cs="Times New Roman"/>
          <w:b/>
          <w:bCs/>
          <w:sz w:val="22"/>
          <w:szCs w:val="22"/>
        </w:rPr>
        <w:tab/>
      </w:r>
      <w:r w:rsidR="00170997" w:rsidRPr="001A7CED">
        <w:rPr>
          <w:rFonts w:ascii="Times New Roman" w:hAnsi="Times New Roman" w:cs="Times New Roman"/>
          <w:b/>
          <w:bCs/>
          <w:sz w:val="22"/>
          <w:szCs w:val="22"/>
        </w:rPr>
        <w:tab/>
      </w:r>
      <w:r w:rsidRPr="001A7CED">
        <w:rPr>
          <w:rFonts w:ascii="Times New Roman" w:hAnsi="Times New Roman" w:cs="Times New Roman"/>
          <w:b/>
          <w:bCs/>
          <w:sz w:val="22"/>
          <w:szCs w:val="22"/>
        </w:rPr>
        <w:t>CSO</w:t>
      </w:r>
      <w:r w:rsidR="00F20134"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27-06</w:t>
      </w:r>
    </w:p>
    <w:p w14:paraId="05AEC384" w14:textId="239FAE49" w:rsidR="00BD1F4C" w:rsidRPr="001A7CED" w:rsidRDefault="00170997" w:rsidP="00BD1F4C">
      <w:pPr>
        <w:rPr>
          <w:rFonts w:ascii="Times New Roman" w:hAnsi="Times New Roman" w:cs="Times New Roman"/>
          <w:b/>
          <w:bCs/>
          <w:sz w:val="22"/>
          <w:szCs w:val="22"/>
        </w:rPr>
      </w:pPr>
      <w:r w:rsidRPr="001A7CED">
        <w:rPr>
          <w:rFonts w:ascii="Times New Roman" w:hAnsi="Times New Roman" w:cs="Times New Roman"/>
          <w:b/>
          <w:bCs/>
          <w:sz w:val="22"/>
          <w:szCs w:val="22"/>
        </w:rPr>
        <w:t>RELEASE</w:t>
      </w:r>
      <w:r w:rsidR="00BD1F4C"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 xml:space="preserve">January </w:t>
      </w:r>
      <w:r w:rsidR="00A05F88">
        <w:rPr>
          <w:rFonts w:ascii="Times New Roman" w:hAnsi="Times New Roman" w:cs="Times New Roman"/>
          <w:b/>
          <w:bCs/>
          <w:sz w:val="22"/>
          <w:szCs w:val="22"/>
        </w:rPr>
        <w:t>29</w:t>
      </w:r>
      <w:r w:rsidRPr="001A7CED">
        <w:rPr>
          <w:rFonts w:ascii="Times New Roman" w:hAnsi="Times New Roman" w:cs="Times New Roman"/>
          <w:b/>
          <w:bCs/>
          <w:sz w:val="22"/>
          <w:szCs w:val="22"/>
        </w:rPr>
        <w:t xml:space="preserve">, </w:t>
      </w:r>
      <w:r w:rsidR="00BD1F4C" w:rsidRPr="001A7CED">
        <w:rPr>
          <w:rFonts w:ascii="Times New Roman" w:hAnsi="Times New Roman" w:cs="Times New Roman"/>
          <w:b/>
          <w:bCs/>
          <w:sz w:val="22"/>
          <w:szCs w:val="22"/>
        </w:rPr>
        <w:t>2027</w:t>
      </w:r>
    </w:p>
    <w:p w14:paraId="1C8F6277" w14:textId="77777777" w:rsidR="00BD1F4C" w:rsidRPr="001A7CED" w:rsidRDefault="00BD1F4C" w:rsidP="00BD1F4C">
      <w:pPr>
        <w:rPr>
          <w:rFonts w:ascii="Times New Roman" w:hAnsi="Times New Roman" w:cs="Times New Roman"/>
          <w:b/>
          <w:bCs/>
          <w:sz w:val="22"/>
          <w:szCs w:val="22"/>
        </w:rPr>
      </w:pPr>
    </w:p>
    <w:p w14:paraId="43C13BF5" w14:textId="77777777" w:rsidR="00BD1F4C" w:rsidRPr="001A7CED" w:rsidRDefault="00BD1F4C" w:rsidP="00BD1F4C">
      <w:pPr>
        <w:rPr>
          <w:rFonts w:ascii="Times New Roman" w:eastAsia="Times New Roman" w:hAnsi="Times New Roman" w:cs="Times New Roman"/>
          <w:b/>
          <w:bCs/>
          <w:i/>
          <w:iCs/>
          <w:kern w:val="0"/>
          <w:sz w:val="22"/>
          <w:szCs w:val="22"/>
          <w14:ligatures w14:val="none"/>
        </w:rPr>
      </w:pPr>
      <w:r w:rsidRPr="001A7CED">
        <w:rPr>
          <w:rFonts w:ascii="Times New Roman" w:eastAsia="Times New Roman" w:hAnsi="Times New Roman" w:cs="Times New Roman"/>
          <w:b/>
          <w:bCs/>
          <w:kern w:val="0"/>
          <w:sz w:val="22"/>
          <w:szCs w:val="22"/>
          <w14:ligatures w14:val="none"/>
        </w:rPr>
        <w:t xml:space="preserve">Mäkelä Conducts </w:t>
      </w:r>
      <w:r w:rsidRPr="001A7CED">
        <w:rPr>
          <w:rFonts w:ascii="Times New Roman" w:eastAsia="Times New Roman" w:hAnsi="Times New Roman" w:cs="Times New Roman"/>
          <w:b/>
          <w:bCs/>
          <w:i/>
          <w:iCs/>
          <w:kern w:val="0"/>
          <w:sz w:val="22"/>
          <w:szCs w:val="22"/>
          <w14:ligatures w14:val="none"/>
        </w:rPr>
        <w:t>Rite of Spring</w:t>
      </w:r>
    </w:p>
    <w:p w14:paraId="5AD8FBA7" w14:textId="77777777" w:rsidR="00E0420B" w:rsidRPr="00E0420B" w:rsidRDefault="00E0420B" w:rsidP="00E0420B">
      <w:pPr>
        <w:rPr>
          <w:rFonts w:ascii="Times New Roman" w:eastAsia="Times New Roman" w:hAnsi="Times New Roman" w:cs="Times New Roman"/>
          <w:kern w:val="0"/>
          <w:sz w:val="22"/>
          <w:szCs w:val="22"/>
          <w14:ligatures w14:val="none"/>
        </w:rPr>
      </w:pPr>
      <w:r w:rsidRPr="00E0420B">
        <w:rPr>
          <w:rFonts w:ascii="Times New Roman" w:eastAsia="Times New Roman" w:hAnsi="Times New Roman" w:cs="Times New Roman"/>
          <w:kern w:val="0"/>
          <w:sz w:val="22"/>
          <w:szCs w:val="22"/>
          <w14:ligatures w14:val="none"/>
        </w:rPr>
        <w:lastRenderedPageBreak/>
        <w:t xml:space="preserve">On this week’s broadcast, Zell Music Director Designate Klaus Mäkelä leads the CSO in Stravinsky’s </w:t>
      </w:r>
      <w:r w:rsidRPr="00E0420B">
        <w:rPr>
          <w:rFonts w:ascii="Times New Roman" w:eastAsia="Times New Roman" w:hAnsi="Times New Roman" w:cs="Times New Roman"/>
          <w:i/>
          <w:iCs/>
          <w:kern w:val="0"/>
          <w:sz w:val="22"/>
          <w:szCs w:val="22"/>
          <w14:ligatures w14:val="none"/>
        </w:rPr>
        <w:t>The Rite of Spring</w:t>
      </w:r>
      <w:r w:rsidRPr="00E0420B">
        <w:rPr>
          <w:rFonts w:ascii="Times New Roman" w:eastAsia="Times New Roman" w:hAnsi="Times New Roman" w:cs="Times New Roman"/>
          <w:kern w:val="0"/>
          <w:sz w:val="22"/>
          <w:szCs w:val="22"/>
          <w14:ligatures w14:val="none"/>
        </w:rPr>
        <w:t xml:space="preserve">, Gershwin’s </w:t>
      </w:r>
      <w:proofErr w:type="gramStart"/>
      <w:r w:rsidRPr="00E0420B">
        <w:rPr>
          <w:rFonts w:ascii="Times New Roman" w:eastAsia="Times New Roman" w:hAnsi="Times New Roman" w:cs="Times New Roman"/>
          <w:i/>
          <w:iCs/>
          <w:kern w:val="0"/>
          <w:sz w:val="22"/>
          <w:szCs w:val="22"/>
          <w14:ligatures w14:val="none"/>
        </w:rPr>
        <w:t>An</w:t>
      </w:r>
      <w:proofErr w:type="gramEnd"/>
      <w:r w:rsidRPr="00E0420B">
        <w:rPr>
          <w:rFonts w:ascii="Times New Roman" w:eastAsia="Times New Roman" w:hAnsi="Times New Roman" w:cs="Times New Roman"/>
          <w:i/>
          <w:iCs/>
          <w:kern w:val="0"/>
          <w:sz w:val="22"/>
          <w:szCs w:val="22"/>
          <w14:ligatures w14:val="none"/>
        </w:rPr>
        <w:t xml:space="preserve"> American in Paris</w:t>
      </w:r>
      <w:r w:rsidRPr="00E0420B">
        <w:rPr>
          <w:rFonts w:ascii="Times New Roman" w:eastAsia="Times New Roman" w:hAnsi="Times New Roman" w:cs="Times New Roman"/>
          <w:kern w:val="0"/>
          <w:sz w:val="22"/>
          <w:szCs w:val="22"/>
          <w14:ligatures w14:val="none"/>
        </w:rPr>
        <w:t xml:space="preserve"> and Milhaud’s </w:t>
      </w:r>
      <w:r w:rsidRPr="00E0420B">
        <w:rPr>
          <w:rFonts w:ascii="Times New Roman" w:eastAsia="Times New Roman" w:hAnsi="Times New Roman" w:cs="Times New Roman"/>
          <w:i/>
          <w:iCs/>
          <w:kern w:val="0"/>
          <w:sz w:val="22"/>
          <w:szCs w:val="22"/>
          <w14:ligatures w14:val="none"/>
        </w:rPr>
        <w:t xml:space="preserve">Le Boeuf sur le </w:t>
      </w:r>
      <w:proofErr w:type="spellStart"/>
      <w:r w:rsidRPr="00E0420B">
        <w:rPr>
          <w:rFonts w:ascii="Times New Roman" w:eastAsia="Times New Roman" w:hAnsi="Times New Roman" w:cs="Times New Roman"/>
          <w:i/>
          <w:iCs/>
          <w:kern w:val="0"/>
          <w:sz w:val="22"/>
          <w:szCs w:val="22"/>
          <w14:ligatures w14:val="none"/>
        </w:rPr>
        <w:t>toit</w:t>
      </w:r>
      <w:proofErr w:type="spellEnd"/>
      <w:r w:rsidRPr="00E0420B">
        <w:rPr>
          <w:rFonts w:ascii="Times New Roman" w:eastAsia="Times New Roman" w:hAnsi="Times New Roman" w:cs="Times New Roman"/>
          <w:kern w:val="0"/>
          <w:sz w:val="22"/>
          <w:szCs w:val="22"/>
          <w14:ligatures w14:val="none"/>
        </w:rPr>
        <w:t xml:space="preserve">. Opening the broadcast is seventh music director Jean Martinon conducting Roussel’s </w:t>
      </w:r>
      <w:r w:rsidRPr="00E0420B">
        <w:rPr>
          <w:rFonts w:ascii="Times New Roman" w:eastAsia="Times New Roman" w:hAnsi="Times New Roman" w:cs="Times New Roman"/>
          <w:i/>
          <w:iCs/>
          <w:kern w:val="0"/>
          <w:sz w:val="22"/>
          <w:szCs w:val="22"/>
          <w14:ligatures w14:val="none"/>
        </w:rPr>
        <w:t>Bacchus and Ariadne</w:t>
      </w:r>
      <w:r w:rsidRPr="00E0420B">
        <w:rPr>
          <w:rFonts w:ascii="Times New Roman" w:eastAsia="Times New Roman" w:hAnsi="Times New Roman" w:cs="Times New Roman"/>
          <w:kern w:val="0"/>
          <w:sz w:val="22"/>
          <w:szCs w:val="22"/>
          <w14:ligatures w14:val="none"/>
        </w:rPr>
        <w:t xml:space="preserve"> and Ravel’s </w:t>
      </w:r>
      <w:r w:rsidRPr="00E0420B">
        <w:rPr>
          <w:rFonts w:ascii="Times New Roman" w:eastAsia="Times New Roman" w:hAnsi="Times New Roman" w:cs="Times New Roman"/>
          <w:i/>
          <w:iCs/>
          <w:kern w:val="0"/>
          <w:sz w:val="22"/>
          <w:szCs w:val="22"/>
          <w14:ligatures w14:val="none"/>
        </w:rPr>
        <w:t>Pavane for a Dead Princess</w:t>
      </w:r>
      <w:r w:rsidRPr="00E0420B">
        <w:rPr>
          <w:rFonts w:ascii="Times New Roman" w:eastAsia="Times New Roman" w:hAnsi="Times New Roman" w:cs="Times New Roman"/>
          <w:kern w:val="0"/>
          <w:sz w:val="22"/>
          <w:szCs w:val="22"/>
          <w14:ligatures w14:val="none"/>
        </w:rPr>
        <w:t>.</w:t>
      </w:r>
    </w:p>
    <w:p w14:paraId="37D4D324" w14:textId="77777777" w:rsidR="00BD1F4C" w:rsidRPr="001A7CED" w:rsidRDefault="00BD1F4C" w:rsidP="00BD1F4C">
      <w:pPr>
        <w:rPr>
          <w:rFonts w:ascii="Times New Roman" w:eastAsia="Times New Roman" w:hAnsi="Times New Roman" w:cs="Times New Roman"/>
          <w:b/>
          <w:bCs/>
          <w:kern w:val="0"/>
          <w:sz w:val="22"/>
          <w:szCs w:val="22"/>
          <w14:ligatures w14:val="none"/>
        </w:rPr>
      </w:pPr>
    </w:p>
    <w:p w14:paraId="7AB4E577" w14:textId="16F092C3" w:rsidR="00BD1F4C" w:rsidRPr="001A7CED" w:rsidRDefault="00BD1F4C" w:rsidP="00BD1F4C">
      <w:pPr>
        <w:rPr>
          <w:rFonts w:ascii="Times New Roman" w:eastAsia="Times New Roman" w:hAnsi="Times New Roman" w:cs="Times New Roman"/>
          <w:kern w:val="0"/>
          <w:sz w:val="22"/>
          <w:szCs w:val="22"/>
          <w14:ligatures w14:val="none"/>
        </w:rPr>
      </w:pPr>
      <w:r w:rsidRPr="00C148D7">
        <w:rPr>
          <w:rFonts w:ascii="Times New Roman" w:eastAsia="Times New Roman" w:hAnsi="Times New Roman" w:cs="Times New Roman"/>
          <w:kern w:val="0"/>
          <w:sz w:val="22"/>
          <w:szCs w:val="22"/>
          <w14:ligatures w14:val="none"/>
        </w:rPr>
        <w:t>Albert Roussel</w:t>
      </w:r>
      <w:r w:rsidRPr="001A7CED">
        <w:rPr>
          <w:rFonts w:ascii="Times New Roman" w:eastAsia="Times New Roman" w:hAnsi="Times New Roman" w:cs="Times New Roman"/>
          <w:b/>
          <w:bCs/>
          <w:kern w:val="0"/>
          <w:sz w:val="22"/>
          <w:szCs w:val="22"/>
          <w14:ligatures w14:val="none"/>
        </w:rPr>
        <w:t xml:space="preserve"> </w:t>
      </w:r>
      <w:r w:rsidR="00170997" w:rsidRPr="001A7CED">
        <w:rPr>
          <w:rFonts w:ascii="Times New Roman" w:eastAsia="Times New Roman" w:hAnsi="Times New Roman" w:cs="Times New Roman"/>
          <w:b/>
          <w:bCs/>
          <w:kern w:val="0"/>
          <w:sz w:val="22"/>
          <w:szCs w:val="22"/>
          <w14:ligatures w14:val="none"/>
        </w:rPr>
        <w:tab/>
      </w:r>
      <w:r w:rsidR="00C148D7">
        <w:rPr>
          <w:rFonts w:ascii="Times New Roman" w:eastAsia="Times New Roman" w:hAnsi="Times New Roman" w:cs="Times New Roman"/>
          <w:b/>
          <w:bCs/>
          <w:kern w:val="0"/>
          <w:sz w:val="22"/>
          <w:szCs w:val="22"/>
          <w14:ligatures w14:val="none"/>
        </w:rPr>
        <w:tab/>
      </w:r>
      <w:r w:rsidRPr="001A7CED">
        <w:rPr>
          <w:rFonts w:ascii="Times New Roman" w:eastAsia="Times New Roman" w:hAnsi="Times New Roman" w:cs="Times New Roman"/>
          <w:i/>
          <w:iCs/>
          <w:kern w:val="0"/>
          <w:sz w:val="22"/>
          <w:szCs w:val="22"/>
          <w14:ligatures w14:val="none"/>
        </w:rPr>
        <w:t xml:space="preserve">Bacchus and Ariadne </w:t>
      </w:r>
      <w:r w:rsidRPr="001A7CED">
        <w:rPr>
          <w:rFonts w:ascii="Times New Roman" w:eastAsia="Times New Roman" w:hAnsi="Times New Roman" w:cs="Times New Roman"/>
          <w:kern w:val="0"/>
          <w:sz w:val="22"/>
          <w:szCs w:val="22"/>
          <w14:ligatures w14:val="none"/>
        </w:rPr>
        <w:t>Suite No. 2</w:t>
      </w:r>
    </w:p>
    <w:p w14:paraId="08D3FAD3" w14:textId="3FD553E1" w:rsidR="00BD1F4C" w:rsidRPr="001A7CED" w:rsidRDefault="00BD1F4C" w:rsidP="00170997">
      <w:pPr>
        <w:ind w:left="1440" w:firstLine="720"/>
        <w:rPr>
          <w:rFonts w:ascii="Times New Roman" w:eastAsia="Times New Roman" w:hAnsi="Times New Roman" w:cs="Times New Roman"/>
          <w:i/>
          <w:iCs/>
          <w:kern w:val="0"/>
          <w:sz w:val="22"/>
          <w:szCs w:val="22"/>
          <w14:ligatures w14:val="none"/>
        </w:rPr>
      </w:pPr>
      <w:r w:rsidRPr="001A7CED">
        <w:rPr>
          <w:rFonts w:ascii="Times New Roman" w:eastAsia="Times New Roman" w:hAnsi="Times New Roman" w:cs="Times New Roman"/>
          <w:kern w:val="0"/>
          <w:sz w:val="22"/>
          <w:szCs w:val="22"/>
          <w14:ligatures w14:val="none"/>
        </w:rPr>
        <w:t>Jean Martinon</w:t>
      </w:r>
      <w:r w:rsidR="00A63C96">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conductor</w:t>
      </w:r>
    </w:p>
    <w:p w14:paraId="474A160B" w14:textId="77777777" w:rsidR="00BD1F4C" w:rsidRPr="001A7CED" w:rsidRDefault="00BD1F4C" w:rsidP="00170997">
      <w:pPr>
        <w:ind w:left="1440" w:firstLine="720"/>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i/>
          <w:iCs/>
          <w:kern w:val="0"/>
          <w:sz w:val="22"/>
          <w:szCs w:val="22"/>
          <w14:ligatures w14:val="none"/>
        </w:rPr>
        <w:t xml:space="preserve">1964 </w:t>
      </w:r>
      <w:r w:rsidRPr="001A7CED">
        <w:rPr>
          <w:rFonts w:ascii="Times New Roman" w:eastAsia="Times New Roman" w:hAnsi="Times New Roman" w:cs="Times New Roman"/>
          <w:kern w:val="0"/>
          <w:sz w:val="22"/>
          <w:szCs w:val="22"/>
          <w14:ligatures w14:val="none"/>
        </w:rPr>
        <w:t>(RCA)</w:t>
      </w:r>
    </w:p>
    <w:p w14:paraId="003C6FFA" w14:textId="77777777" w:rsidR="00BD1F4C" w:rsidRPr="00C148D7" w:rsidRDefault="00BD1F4C" w:rsidP="00BD1F4C">
      <w:pPr>
        <w:rPr>
          <w:rFonts w:ascii="Times New Roman" w:eastAsia="Times New Roman" w:hAnsi="Times New Roman" w:cs="Times New Roman"/>
          <w:kern w:val="0"/>
          <w:sz w:val="22"/>
          <w:szCs w:val="22"/>
          <w14:ligatures w14:val="none"/>
        </w:rPr>
      </w:pPr>
    </w:p>
    <w:p w14:paraId="29A08457" w14:textId="263B1111" w:rsidR="00BD1F4C" w:rsidRPr="001A7CED" w:rsidRDefault="00BD1F4C" w:rsidP="00BD1F4C">
      <w:pPr>
        <w:rPr>
          <w:rFonts w:ascii="Times New Roman" w:eastAsia="Times New Roman" w:hAnsi="Times New Roman" w:cs="Times New Roman"/>
          <w:i/>
          <w:iCs/>
          <w:kern w:val="0"/>
          <w:sz w:val="22"/>
          <w:szCs w:val="22"/>
          <w14:ligatures w14:val="none"/>
        </w:rPr>
      </w:pPr>
      <w:r w:rsidRPr="00C148D7">
        <w:rPr>
          <w:rFonts w:ascii="Times New Roman" w:eastAsia="Times New Roman" w:hAnsi="Times New Roman" w:cs="Times New Roman"/>
          <w:kern w:val="0"/>
          <w:sz w:val="22"/>
          <w:szCs w:val="22"/>
          <w14:ligatures w14:val="none"/>
        </w:rPr>
        <w:t>Maurice Ravel</w:t>
      </w:r>
      <w:r w:rsidRPr="001A7CED">
        <w:rPr>
          <w:rFonts w:ascii="Times New Roman" w:eastAsia="Times New Roman" w:hAnsi="Times New Roman" w:cs="Times New Roman"/>
          <w:b/>
          <w:bCs/>
          <w:kern w:val="0"/>
          <w:sz w:val="22"/>
          <w:szCs w:val="22"/>
          <w14:ligatures w14:val="none"/>
        </w:rPr>
        <w:t xml:space="preserve"> </w:t>
      </w:r>
      <w:r w:rsidR="00170997" w:rsidRPr="001A7CED">
        <w:rPr>
          <w:rFonts w:ascii="Times New Roman" w:eastAsia="Times New Roman" w:hAnsi="Times New Roman" w:cs="Times New Roman"/>
          <w:b/>
          <w:bCs/>
          <w:kern w:val="0"/>
          <w:sz w:val="22"/>
          <w:szCs w:val="22"/>
          <w14:ligatures w14:val="none"/>
        </w:rPr>
        <w:tab/>
      </w:r>
      <w:r w:rsidR="00C148D7">
        <w:rPr>
          <w:rFonts w:ascii="Times New Roman" w:eastAsia="Times New Roman" w:hAnsi="Times New Roman" w:cs="Times New Roman"/>
          <w:b/>
          <w:bCs/>
          <w:kern w:val="0"/>
          <w:sz w:val="22"/>
          <w:szCs w:val="22"/>
          <w14:ligatures w14:val="none"/>
        </w:rPr>
        <w:tab/>
      </w:r>
      <w:r w:rsidRPr="001A7CED">
        <w:rPr>
          <w:rFonts w:ascii="Times New Roman" w:eastAsia="Times New Roman" w:hAnsi="Times New Roman" w:cs="Times New Roman"/>
          <w:i/>
          <w:iCs/>
          <w:kern w:val="0"/>
          <w:sz w:val="22"/>
          <w:szCs w:val="22"/>
          <w14:ligatures w14:val="none"/>
        </w:rPr>
        <w:t>Pavane for a Dead Princess</w:t>
      </w:r>
    </w:p>
    <w:p w14:paraId="0E01D221" w14:textId="75FFBDAB" w:rsidR="00BD1F4C" w:rsidRPr="001A7CED" w:rsidRDefault="00BD1F4C" w:rsidP="00170997">
      <w:pPr>
        <w:ind w:left="1440" w:firstLine="720"/>
        <w:rPr>
          <w:rFonts w:ascii="Times New Roman" w:eastAsia="Times New Roman" w:hAnsi="Times New Roman" w:cs="Times New Roman"/>
          <w:i/>
          <w:iCs/>
          <w:kern w:val="0"/>
          <w:sz w:val="22"/>
          <w:szCs w:val="22"/>
          <w14:ligatures w14:val="none"/>
        </w:rPr>
      </w:pPr>
      <w:r w:rsidRPr="001A7CED">
        <w:rPr>
          <w:rFonts w:ascii="Times New Roman" w:eastAsia="Times New Roman" w:hAnsi="Times New Roman" w:cs="Times New Roman"/>
          <w:kern w:val="0"/>
          <w:sz w:val="22"/>
          <w:szCs w:val="22"/>
          <w14:ligatures w14:val="none"/>
        </w:rPr>
        <w:t>Jean Martinon</w:t>
      </w:r>
      <w:r w:rsidR="00A63C96">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conductor</w:t>
      </w:r>
    </w:p>
    <w:p w14:paraId="76E6F9A7" w14:textId="77777777" w:rsidR="00BD1F4C" w:rsidRPr="001A7CED" w:rsidRDefault="00BD1F4C" w:rsidP="00170997">
      <w:pPr>
        <w:ind w:left="1440" w:firstLine="720"/>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i/>
          <w:iCs/>
          <w:kern w:val="0"/>
          <w:sz w:val="22"/>
          <w:szCs w:val="22"/>
          <w14:ligatures w14:val="none"/>
        </w:rPr>
        <w:t xml:space="preserve">1967 </w:t>
      </w:r>
      <w:r w:rsidRPr="001A7CED">
        <w:rPr>
          <w:rFonts w:ascii="Times New Roman" w:eastAsia="Times New Roman" w:hAnsi="Times New Roman" w:cs="Times New Roman"/>
          <w:kern w:val="0"/>
          <w:sz w:val="22"/>
          <w:szCs w:val="22"/>
          <w14:ligatures w14:val="none"/>
        </w:rPr>
        <w:t>(RCA)</w:t>
      </w:r>
    </w:p>
    <w:p w14:paraId="16046851" w14:textId="77777777" w:rsidR="00BD1F4C" w:rsidRPr="001A7CED" w:rsidRDefault="00BD1F4C" w:rsidP="00BD1F4C">
      <w:pPr>
        <w:rPr>
          <w:rFonts w:ascii="Times New Roman" w:eastAsia="Times New Roman" w:hAnsi="Times New Roman" w:cs="Times New Roman"/>
          <w:kern w:val="0"/>
          <w:sz w:val="22"/>
          <w:szCs w:val="22"/>
          <w14:ligatures w14:val="none"/>
        </w:rPr>
      </w:pPr>
    </w:p>
    <w:p w14:paraId="4222AD96" w14:textId="09B66479" w:rsidR="00BD1F4C" w:rsidRPr="001A7CED" w:rsidRDefault="00BD1F4C" w:rsidP="00BD1F4C">
      <w:pPr>
        <w:rPr>
          <w:rFonts w:ascii="Times New Roman" w:eastAsia="Times New Roman" w:hAnsi="Times New Roman" w:cs="Times New Roman"/>
          <w:kern w:val="0"/>
          <w:sz w:val="22"/>
          <w:szCs w:val="22"/>
          <w14:ligatures w14:val="none"/>
        </w:rPr>
      </w:pPr>
      <w:r w:rsidRPr="00C148D7">
        <w:rPr>
          <w:rFonts w:ascii="Times New Roman" w:eastAsia="Times New Roman" w:hAnsi="Times New Roman" w:cs="Times New Roman"/>
          <w:kern w:val="0"/>
          <w:sz w:val="22"/>
          <w:szCs w:val="22"/>
          <w14:ligatures w14:val="none"/>
        </w:rPr>
        <w:t>Darius Milhaud</w:t>
      </w:r>
      <w:r w:rsidRPr="001A7CED">
        <w:rPr>
          <w:rFonts w:ascii="Times New Roman" w:eastAsia="Times New Roman" w:hAnsi="Times New Roman" w:cs="Times New Roman"/>
          <w:b/>
          <w:bCs/>
          <w:kern w:val="0"/>
          <w:sz w:val="22"/>
          <w:szCs w:val="22"/>
          <w14:ligatures w14:val="none"/>
        </w:rPr>
        <w:t xml:space="preserve"> </w:t>
      </w:r>
      <w:r w:rsidR="00170997" w:rsidRPr="001A7CED">
        <w:rPr>
          <w:rFonts w:ascii="Times New Roman" w:eastAsia="Times New Roman" w:hAnsi="Times New Roman" w:cs="Times New Roman"/>
          <w:b/>
          <w:bCs/>
          <w:kern w:val="0"/>
          <w:sz w:val="22"/>
          <w:szCs w:val="22"/>
          <w14:ligatures w14:val="none"/>
        </w:rPr>
        <w:tab/>
      </w:r>
      <w:r w:rsidRPr="001A7CED">
        <w:rPr>
          <w:rFonts w:ascii="Times New Roman" w:eastAsia="Times New Roman" w:hAnsi="Times New Roman" w:cs="Times New Roman"/>
          <w:i/>
          <w:iCs/>
          <w:kern w:val="0"/>
          <w:sz w:val="22"/>
          <w:szCs w:val="22"/>
          <w14:ligatures w14:val="none"/>
        </w:rPr>
        <w:t xml:space="preserve">Le Boeuf sur le </w:t>
      </w:r>
      <w:proofErr w:type="spellStart"/>
      <w:r w:rsidRPr="001A7CED">
        <w:rPr>
          <w:rFonts w:ascii="Times New Roman" w:eastAsia="Times New Roman" w:hAnsi="Times New Roman" w:cs="Times New Roman"/>
          <w:i/>
          <w:iCs/>
          <w:kern w:val="0"/>
          <w:sz w:val="22"/>
          <w:szCs w:val="22"/>
          <w14:ligatures w14:val="none"/>
        </w:rPr>
        <w:t>toit</w:t>
      </w:r>
      <w:proofErr w:type="spellEnd"/>
      <w:r w:rsidRPr="001A7CED">
        <w:rPr>
          <w:rFonts w:ascii="Times New Roman" w:eastAsia="Times New Roman" w:hAnsi="Times New Roman" w:cs="Times New Roman"/>
          <w:kern w:val="0"/>
          <w:sz w:val="22"/>
          <w:szCs w:val="22"/>
          <w14:ligatures w14:val="none"/>
        </w:rPr>
        <w:t>, Op. 58</w:t>
      </w:r>
    </w:p>
    <w:p w14:paraId="6AFD6FC1" w14:textId="77777777" w:rsidR="00170997" w:rsidRPr="001A7CED" w:rsidRDefault="00170997" w:rsidP="00BD1F4C">
      <w:pPr>
        <w:rPr>
          <w:rFonts w:ascii="Times New Roman" w:eastAsia="Times New Roman" w:hAnsi="Times New Roman" w:cs="Times New Roman"/>
          <w:kern w:val="0"/>
          <w:sz w:val="22"/>
          <w:szCs w:val="22"/>
          <w14:ligatures w14:val="none"/>
        </w:rPr>
      </w:pPr>
    </w:p>
    <w:p w14:paraId="476A3C3E" w14:textId="17B53B46" w:rsidR="00BD1F4C" w:rsidRPr="001A7CED" w:rsidRDefault="00BD1F4C" w:rsidP="00BD1F4C">
      <w:pPr>
        <w:rPr>
          <w:rFonts w:ascii="Times New Roman" w:eastAsia="Times New Roman" w:hAnsi="Times New Roman" w:cs="Times New Roman"/>
          <w:i/>
          <w:iCs/>
          <w:kern w:val="0"/>
          <w:sz w:val="22"/>
          <w:szCs w:val="22"/>
          <w14:ligatures w14:val="none"/>
        </w:rPr>
      </w:pPr>
      <w:r w:rsidRPr="00C148D7">
        <w:rPr>
          <w:rFonts w:ascii="Times New Roman" w:eastAsia="Times New Roman" w:hAnsi="Times New Roman" w:cs="Times New Roman"/>
          <w:kern w:val="0"/>
          <w:sz w:val="22"/>
          <w:szCs w:val="22"/>
          <w14:ligatures w14:val="none"/>
        </w:rPr>
        <w:t>George Gershwin</w:t>
      </w:r>
      <w:r w:rsidRPr="001A7CED">
        <w:rPr>
          <w:rFonts w:ascii="Times New Roman" w:eastAsia="Times New Roman" w:hAnsi="Times New Roman" w:cs="Times New Roman"/>
          <w:b/>
          <w:bCs/>
          <w:kern w:val="0"/>
          <w:sz w:val="22"/>
          <w:szCs w:val="22"/>
          <w14:ligatures w14:val="none"/>
        </w:rPr>
        <w:t xml:space="preserve"> </w:t>
      </w:r>
      <w:r w:rsidR="00170997" w:rsidRPr="001A7CED">
        <w:rPr>
          <w:rFonts w:ascii="Times New Roman" w:eastAsia="Times New Roman" w:hAnsi="Times New Roman" w:cs="Times New Roman"/>
          <w:b/>
          <w:bCs/>
          <w:kern w:val="0"/>
          <w:sz w:val="22"/>
          <w:szCs w:val="22"/>
          <w14:ligatures w14:val="none"/>
        </w:rPr>
        <w:tab/>
      </w:r>
      <w:r w:rsidRPr="001A7CED">
        <w:rPr>
          <w:rFonts w:ascii="Times New Roman" w:eastAsia="Times New Roman" w:hAnsi="Times New Roman" w:cs="Times New Roman"/>
          <w:i/>
          <w:iCs/>
          <w:kern w:val="0"/>
          <w:sz w:val="22"/>
          <w:szCs w:val="22"/>
          <w14:ligatures w14:val="none"/>
        </w:rPr>
        <w:t>An American in Paris</w:t>
      </w:r>
    </w:p>
    <w:p w14:paraId="52799A3F" w14:textId="77777777" w:rsidR="00170997" w:rsidRPr="001A7CED" w:rsidRDefault="00170997" w:rsidP="00BD1F4C">
      <w:pPr>
        <w:rPr>
          <w:rFonts w:ascii="Times New Roman" w:eastAsia="Times New Roman" w:hAnsi="Times New Roman" w:cs="Times New Roman"/>
          <w:i/>
          <w:iCs/>
          <w:kern w:val="0"/>
          <w:sz w:val="22"/>
          <w:szCs w:val="22"/>
          <w14:ligatures w14:val="none"/>
        </w:rPr>
      </w:pPr>
    </w:p>
    <w:p w14:paraId="5195EDD0" w14:textId="430A84EE" w:rsidR="00BD1F4C" w:rsidRPr="001A7CED" w:rsidRDefault="00BD1F4C" w:rsidP="00BD1F4C">
      <w:pPr>
        <w:rPr>
          <w:rFonts w:ascii="Times New Roman" w:eastAsia="Times New Roman" w:hAnsi="Times New Roman" w:cs="Times New Roman"/>
          <w:i/>
          <w:iCs/>
          <w:kern w:val="0"/>
          <w:sz w:val="22"/>
          <w:szCs w:val="22"/>
          <w14:ligatures w14:val="none"/>
        </w:rPr>
      </w:pPr>
      <w:r w:rsidRPr="00C148D7">
        <w:rPr>
          <w:rFonts w:ascii="Times New Roman" w:eastAsia="Times New Roman" w:hAnsi="Times New Roman" w:cs="Times New Roman"/>
          <w:kern w:val="0"/>
          <w:sz w:val="22"/>
          <w:szCs w:val="22"/>
          <w14:ligatures w14:val="none"/>
        </w:rPr>
        <w:t>Igor Stravinsky</w:t>
      </w:r>
      <w:r w:rsidRPr="001A7CED">
        <w:rPr>
          <w:rFonts w:ascii="Times New Roman" w:eastAsia="Times New Roman" w:hAnsi="Times New Roman" w:cs="Times New Roman"/>
          <w:b/>
          <w:bCs/>
          <w:kern w:val="0"/>
          <w:sz w:val="22"/>
          <w:szCs w:val="22"/>
          <w14:ligatures w14:val="none"/>
        </w:rPr>
        <w:t xml:space="preserve"> </w:t>
      </w:r>
      <w:r w:rsidR="00C148D7">
        <w:rPr>
          <w:rFonts w:ascii="Times New Roman" w:eastAsia="Times New Roman" w:hAnsi="Times New Roman" w:cs="Times New Roman"/>
          <w:b/>
          <w:bCs/>
          <w:kern w:val="0"/>
          <w:sz w:val="22"/>
          <w:szCs w:val="22"/>
          <w14:ligatures w14:val="none"/>
        </w:rPr>
        <w:tab/>
      </w:r>
      <w:r w:rsidR="00170997" w:rsidRPr="001A7CED">
        <w:rPr>
          <w:rFonts w:ascii="Times New Roman" w:eastAsia="Times New Roman" w:hAnsi="Times New Roman" w:cs="Times New Roman"/>
          <w:b/>
          <w:bCs/>
          <w:kern w:val="0"/>
          <w:sz w:val="22"/>
          <w:szCs w:val="22"/>
          <w14:ligatures w14:val="none"/>
        </w:rPr>
        <w:tab/>
      </w:r>
      <w:r w:rsidRPr="001A7CED">
        <w:rPr>
          <w:rFonts w:ascii="Times New Roman" w:eastAsia="Times New Roman" w:hAnsi="Times New Roman" w:cs="Times New Roman"/>
          <w:i/>
          <w:iCs/>
          <w:kern w:val="0"/>
          <w:sz w:val="22"/>
          <w:szCs w:val="22"/>
          <w14:ligatures w14:val="none"/>
        </w:rPr>
        <w:t>The Rite of Spring</w:t>
      </w:r>
    </w:p>
    <w:p w14:paraId="7FD135DA" w14:textId="6F1C4EA4" w:rsidR="00BD1F4C" w:rsidRPr="001A7CED" w:rsidRDefault="00BD1F4C" w:rsidP="00170997">
      <w:pPr>
        <w:ind w:left="1440" w:firstLine="720"/>
        <w:rPr>
          <w:rFonts w:ascii="Times New Roman" w:eastAsia="Times New Roman" w:hAnsi="Times New Roman" w:cs="Times New Roman"/>
          <w:i/>
          <w:iCs/>
          <w:kern w:val="0"/>
          <w:sz w:val="22"/>
          <w:szCs w:val="22"/>
          <w14:ligatures w14:val="none"/>
        </w:rPr>
      </w:pPr>
      <w:r w:rsidRPr="001A7CED">
        <w:rPr>
          <w:rFonts w:ascii="Times New Roman" w:eastAsia="Times New Roman" w:hAnsi="Times New Roman" w:cs="Times New Roman"/>
          <w:kern w:val="0"/>
          <w:sz w:val="22"/>
          <w:szCs w:val="22"/>
          <w14:ligatures w14:val="none"/>
        </w:rPr>
        <w:t>Klaus Mäkelä</w:t>
      </w:r>
      <w:r w:rsidR="00A63C96">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conductor</w:t>
      </w:r>
    </w:p>
    <w:p w14:paraId="180BDE9D" w14:textId="77777777" w:rsidR="00BD1F4C" w:rsidRPr="001A7CED" w:rsidRDefault="00BD1F4C" w:rsidP="00170997">
      <w:pPr>
        <w:ind w:left="1440" w:firstLine="720"/>
        <w:rPr>
          <w:rFonts w:ascii="Times New Roman" w:eastAsia="Times New Roman" w:hAnsi="Times New Roman" w:cs="Times New Roman"/>
          <w:i/>
          <w:iCs/>
          <w:kern w:val="0"/>
          <w:sz w:val="22"/>
          <w:szCs w:val="22"/>
          <w14:ligatures w14:val="none"/>
        </w:rPr>
      </w:pPr>
      <w:r w:rsidRPr="001A7CED">
        <w:rPr>
          <w:rFonts w:ascii="Times New Roman" w:eastAsia="Times New Roman" w:hAnsi="Times New Roman" w:cs="Times New Roman"/>
          <w:i/>
          <w:iCs/>
          <w:kern w:val="0"/>
          <w:sz w:val="22"/>
          <w:szCs w:val="22"/>
          <w14:ligatures w14:val="none"/>
        </w:rPr>
        <w:t>March 2026</w:t>
      </w:r>
    </w:p>
    <w:p w14:paraId="1A67EE9A" w14:textId="77777777" w:rsidR="00BD1F4C" w:rsidRDefault="00BD1F4C" w:rsidP="00BD1F4C">
      <w:pPr>
        <w:rPr>
          <w:rFonts w:ascii="Times New Roman" w:hAnsi="Times New Roman" w:cs="Times New Roman"/>
          <w:b/>
          <w:bCs/>
          <w:sz w:val="22"/>
          <w:szCs w:val="22"/>
        </w:rPr>
      </w:pPr>
    </w:p>
    <w:p w14:paraId="0FF22B93" w14:textId="77777777" w:rsidR="00C148D7" w:rsidRPr="001A7CED" w:rsidRDefault="00C148D7" w:rsidP="00BD1F4C">
      <w:pPr>
        <w:rPr>
          <w:rFonts w:ascii="Times New Roman" w:hAnsi="Times New Roman" w:cs="Times New Roman"/>
          <w:b/>
          <w:bCs/>
          <w:sz w:val="22"/>
          <w:szCs w:val="22"/>
        </w:rPr>
      </w:pPr>
    </w:p>
    <w:p w14:paraId="20393AF3" w14:textId="0312C1BA"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00170997" w:rsidRPr="001A7CED">
        <w:rPr>
          <w:rFonts w:ascii="Times New Roman" w:hAnsi="Times New Roman" w:cs="Times New Roman"/>
          <w:b/>
          <w:bCs/>
          <w:sz w:val="22"/>
          <w:szCs w:val="22"/>
        </w:rPr>
        <w:tab/>
      </w:r>
      <w:r w:rsidR="00170997" w:rsidRPr="001A7CED">
        <w:rPr>
          <w:rFonts w:ascii="Times New Roman" w:hAnsi="Times New Roman" w:cs="Times New Roman"/>
          <w:b/>
          <w:bCs/>
          <w:sz w:val="22"/>
          <w:szCs w:val="22"/>
        </w:rPr>
        <w:tab/>
      </w:r>
      <w:r w:rsidRPr="001A7CED">
        <w:rPr>
          <w:rFonts w:ascii="Times New Roman" w:hAnsi="Times New Roman" w:cs="Times New Roman"/>
          <w:b/>
          <w:bCs/>
          <w:sz w:val="22"/>
          <w:szCs w:val="22"/>
        </w:rPr>
        <w:t>CSO27-07</w:t>
      </w:r>
    </w:p>
    <w:p w14:paraId="4E974E2C" w14:textId="2646357A" w:rsidR="00BD1F4C" w:rsidRPr="001A7CED" w:rsidRDefault="00170997" w:rsidP="00BD1F4C">
      <w:pPr>
        <w:rPr>
          <w:rFonts w:ascii="Times New Roman" w:hAnsi="Times New Roman" w:cs="Times New Roman"/>
          <w:b/>
          <w:bCs/>
          <w:sz w:val="22"/>
          <w:szCs w:val="22"/>
        </w:rPr>
      </w:pPr>
      <w:r w:rsidRPr="001A7CED">
        <w:rPr>
          <w:rFonts w:ascii="Times New Roman" w:hAnsi="Times New Roman" w:cs="Times New Roman"/>
          <w:b/>
          <w:bCs/>
          <w:sz w:val="22"/>
          <w:szCs w:val="22"/>
        </w:rPr>
        <w:t>RELEASE</w:t>
      </w:r>
      <w:r w:rsidR="00BD1F4C"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 xml:space="preserve">February </w:t>
      </w:r>
      <w:r w:rsidR="00A05F88">
        <w:rPr>
          <w:rFonts w:ascii="Times New Roman" w:hAnsi="Times New Roman" w:cs="Times New Roman"/>
          <w:b/>
          <w:bCs/>
          <w:sz w:val="22"/>
          <w:szCs w:val="22"/>
        </w:rPr>
        <w:t>5</w:t>
      </w:r>
      <w:r w:rsidRPr="001A7CED">
        <w:rPr>
          <w:rFonts w:ascii="Times New Roman" w:hAnsi="Times New Roman" w:cs="Times New Roman"/>
          <w:b/>
          <w:bCs/>
          <w:sz w:val="22"/>
          <w:szCs w:val="22"/>
        </w:rPr>
        <w:t xml:space="preserve">, </w:t>
      </w:r>
      <w:r w:rsidR="00BD1F4C" w:rsidRPr="001A7CED">
        <w:rPr>
          <w:rFonts w:ascii="Times New Roman" w:hAnsi="Times New Roman" w:cs="Times New Roman"/>
          <w:b/>
          <w:bCs/>
          <w:sz w:val="22"/>
          <w:szCs w:val="22"/>
        </w:rPr>
        <w:t>2027</w:t>
      </w:r>
    </w:p>
    <w:p w14:paraId="1D9EDC48" w14:textId="77777777" w:rsidR="00BD1F4C" w:rsidRPr="001A7CED" w:rsidRDefault="00BD1F4C" w:rsidP="00BD1F4C">
      <w:pPr>
        <w:rPr>
          <w:rFonts w:ascii="Times New Roman" w:hAnsi="Times New Roman" w:cs="Times New Roman"/>
          <w:b/>
          <w:bCs/>
          <w:sz w:val="22"/>
          <w:szCs w:val="22"/>
        </w:rPr>
      </w:pPr>
    </w:p>
    <w:p w14:paraId="72757804" w14:textId="7777777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Guests in the House</w:t>
      </w:r>
    </w:p>
    <w:p w14:paraId="1F8A24B2" w14:textId="1C1D25E4" w:rsidR="00BD1F4C" w:rsidRPr="001A7CED" w:rsidRDefault="00E0420B" w:rsidP="00BD1F4C">
      <w:pPr>
        <w:rPr>
          <w:rFonts w:ascii="Times New Roman" w:hAnsi="Times New Roman" w:cs="Times New Roman"/>
          <w:sz w:val="22"/>
          <w:szCs w:val="22"/>
        </w:rPr>
      </w:pPr>
      <w:r w:rsidRPr="00E0420B">
        <w:rPr>
          <w:rFonts w:ascii="Times New Roman" w:hAnsi="Times New Roman" w:cs="Times New Roman"/>
          <w:sz w:val="22"/>
          <w:szCs w:val="22"/>
        </w:rPr>
        <w:t xml:space="preserve">Opening the broadcast is Khachaturian’s Third Symphony led by Leopold Stokowski, followed by John Williams’ Suite from </w:t>
      </w:r>
      <w:r w:rsidRPr="00E0420B">
        <w:rPr>
          <w:rFonts w:ascii="Times New Roman" w:hAnsi="Times New Roman" w:cs="Times New Roman"/>
          <w:i/>
          <w:iCs/>
          <w:sz w:val="22"/>
          <w:szCs w:val="22"/>
        </w:rPr>
        <w:t xml:space="preserve">Memoirs of a Geisha </w:t>
      </w:r>
      <w:r w:rsidRPr="00E0420B">
        <w:rPr>
          <w:rFonts w:ascii="Times New Roman" w:hAnsi="Times New Roman" w:cs="Times New Roman"/>
          <w:sz w:val="22"/>
          <w:szCs w:val="22"/>
        </w:rPr>
        <w:t xml:space="preserve">for Cello and Orchestra with Yo-Yo Ma under the baton of the composer. Next, Neeme Järvi conducts Kodály’s </w:t>
      </w:r>
      <w:r w:rsidRPr="00E0420B">
        <w:rPr>
          <w:rFonts w:ascii="Times New Roman" w:hAnsi="Times New Roman" w:cs="Times New Roman"/>
          <w:i/>
          <w:iCs/>
          <w:sz w:val="22"/>
          <w:szCs w:val="22"/>
        </w:rPr>
        <w:t xml:space="preserve">Dances of </w:t>
      </w:r>
      <w:proofErr w:type="spellStart"/>
      <w:r w:rsidRPr="00E0420B">
        <w:rPr>
          <w:rFonts w:ascii="Times New Roman" w:hAnsi="Times New Roman" w:cs="Times New Roman"/>
          <w:i/>
          <w:iCs/>
          <w:sz w:val="22"/>
          <w:szCs w:val="22"/>
        </w:rPr>
        <w:t>Galánta</w:t>
      </w:r>
      <w:proofErr w:type="spellEnd"/>
      <w:r w:rsidRPr="00E0420B">
        <w:rPr>
          <w:rFonts w:ascii="Times New Roman" w:hAnsi="Times New Roman" w:cs="Times New Roman"/>
          <w:sz w:val="22"/>
          <w:szCs w:val="22"/>
        </w:rPr>
        <w:t>, and closing the broadcast, Pierre Monteux leads Franck’s Symphony in D minor.</w:t>
      </w:r>
      <w:r w:rsidR="00BD1F4C" w:rsidRPr="001A7CED">
        <w:rPr>
          <w:rFonts w:ascii="Times New Roman" w:hAnsi="Times New Roman" w:cs="Times New Roman"/>
          <w:sz w:val="22"/>
          <w:szCs w:val="22"/>
        </w:rPr>
        <w:br/>
      </w:r>
    </w:p>
    <w:p w14:paraId="11AE823B" w14:textId="2C01DDCB" w:rsidR="00BD1F4C" w:rsidRPr="001A7CED" w:rsidRDefault="00BD1F4C" w:rsidP="00170997">
      <w:pPr>
        <w:ind w:left="2160" w:hanging="2160"/>
        <w:rPr>
          <w:rFonts w:ascii="Times New Roman" w:hAnsi="Times New Roman" w:cs="Times New Roman"/>
          <w:sz w:val="22"/>
          <w:szCs w:val="22"/>
        </w:rPr>
      </w:pPr>
      <w:r w:rsidRPr="00C148D7">
        <w:rPr>
          <w:rFonts w:ascii="Times New Roman" w:hAnsi="Times New Roman" w:cs="Times New Roman"/>
          <w:sz w:val="22"/>
          <w:szCs w:val="22"/>
        </w:rPr>
        <w:t>Aram Khachaturian</w:t>
      </w:r>
      <w:r w:rsidRPr="001A7CED">
        <w:rPr>
          <w:rFonts w:ascii="Times New Roman" w:hAnsi="Times New Roman" w:cs="Times New Roman"/>
          <w:sz w:val="22"/>
          <w:szCs w:val="22"/>
        </w:rPr>
        <w:t xml:space="preserve"> </w:t>
      </w:r>
      <w:r w:rsidR="00170997" w:rsidRPr="001A7CED">
        <w:rPr>
          <w:rFonts w:ascii="Times New Roman" w:hAnsi="Times New Roman" w:cs="Times New Roman"/>
          <w:sz w:val="22"/>
          <w:szCs w:val="22"/>
        </w:rPr>
        <w:tab/>
      </w:r>
      <w:r w:rsidRPr="001A7CED">
        <w:rPr>
          <w:rFonts w:ascii="Times New Roman" w:hAnsi="Times New Roman" w:cs="Times New Roman"/>
          <w:sz w:val="22"/>
          <w:szCs w:val="22"/>
        </w:rPr>
        <w:t>Symphony No. 3 in C Major</w:t>
      </w:r>
      <w:r w:rsidRPr="001A7CED">
        <w:rPr>
          <w:rFonts w:ascii="Times New Roman" w:hAnsi="Times New Roman" w:cs="Times New Roman"/>
          <w:sz w:val="22"/>
          <w:szCs w:val="22"/>
        </w:rPr>
        <w:br/>
        <w:t>Leopold Stokowski</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r w:rsidRPr="001A7CED">
        <w:rPr>
          <w:rFonts w:ascii="Times New Roman" w:hAnsi="Times New Roman" w:cs="Times New Roman"/>
          <w:i/>
          <w:iCs/>
          <w:sz w:val="22"/>
          <w:szCs w:val="22"/>
        </w:rPr>
        <w:br/>
        <w:t xml:space="preserve">1968 </w:t>
      </w:r>
      <w:r w:rsidRPr="001A7CED">
        <w:rPr>
          <w:rFonts w:ascii="Times New Roman" w:hAnsi="Times New Roman" w:cs="Times New Roman"/>
          <w:sz w:val="22"/>
          <w:szCs w:val="22"/>
        </w:rPr>
        <w:t>(RCA)</w:t>
      </w:r>
      <w:r w:rsidRPr="001A7CED">
        <w:rPr>
          <w:rFonts w:ascii="Times New Roman" w:hAnsi="Times New Roman" w:cs="Times New Roman"/>
          <w:sz w:val="22"/>
          <w:szCs w:val="22"/>
        </w:rPr>
        <w:br/>
      </w:r>
    </w:p>
    <w:p w14:paraId="6EC6C26F" w14:textId="2321A834" w:rsidR="00BD1F4C" w:rsidRPr="001A7CED" w:rsidRDefault="00BD1F4C" w:rsidP="00BD1F4C">
      <w:pPr>
        <w:rPr>
          <w:rFonts w:ascii="Times New Roman" w:hAnsi="Times New Roman" w:cs="Times New Roman"/>
          <w:i/>
          <w:iCs/>
          <w:sz w:val="22"/>
          <w:szCs w:val="22"/>
        </w:rPr>
      </w:pPr>
      <w:r w:rsidRPr="00C148D7">
        <w:rPr>
          <w:rFonts w:ascii="Times New Roman" w:hAnsi="Times New Roman" w:cs="Times New Roman"/>
          <w:sz w:val="22"/>
          <w:szCs w:val="22"/>
        </w:rPr>
        <w:t>John Williams</w:t>
      </w:r>
      <w:r w:rsidRPr="001A7CED">
        <w:rPr>
          <w:rFonts w:ascii="Times New Roman" w:hAnsi="Times New Roman" w:cs="Times New Roman"/>
          <w:sz w:val="22"/>
          <w:szCs w:val="22"/>
        </w:rPr>
        <w:t xml:space="preserve"> </w:t>
      </w:r>
      <w:r w:rsidR="00170997" w:rsidRPr="001A7CED">
        <w:rPr>
          <w:rFonts w:ascii="Times New Roman" w:hAnsi="Times New Roman" w:cs="Times New Roman"/>
          <w:sz w:val="22"/>
          <w:szCs w:val="22"/>
        </w:rPr>
        <w:tab/>
      </w:r>
      <w:r w:rsidR="00170997" w:rsidRPr="001A7CED">
        <w:rPr>
          <w:rFonts w:ascii="Times New Roman" w:hAnsi="Times New Roman" w:cs="Times New Roman"/>
          <w:sz w:val="22"/>
          <w:szCs w:val="22"/>
        </w:rPr>
        <w:tab/>
      </w:r>
      <w:r w:rsidRPr="001A7CED">
        <w:rPr>
          <w:rFonts w:ascii="Times New Roman" w:hAnsi="Times New Roman" w:cs="Times New Roman"/>
          <w:sz w:val="22"/>
          <w:szCs w:val="22"/>
        </w:rPr>
        <w:t xml:space="preserve">Suite from </w:t>
      </w:r>
      <w:r w:rsidRPr="001A7CED">
        <w:rPr>
          <w:rFonts w:ascii="Times New Roman" w:hAnsi="Times New Roman" w:cs="Times New Roman"/>
          <w:i/>
          <w:iCs/>
          <w:sz w:val="22"/>
          <w:szCs w:val="22"/>
        </w:rPr>
        <w:t xml:space="preserve">Memoirs of a Geisha </w:t>
      </w:r>
      <w:r w:rsidRPr="001A7CED">
        <w:rPr>
          <w:rFonts w:ascii="Times New Roman" w:hAnsi="Times New Roman" w:cs="Times New Roman"/>
          <w:sz w:val="22"/>
          <w:szCs w:val="22"/>
        </w:rPr>
        <w:t>for Cello and Orchestra</w:t>
      </w:r>
    </w:p>
    <w:p w14:paraId="5A1E1495" w14:textId="5EA68418" w:rsidR="00BD1F4C" w:rsidRPr="001A7CED" w:rsidRDefault="00BD1F4C" w:rsidP="00170997">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Yo-Yo Ma</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cello</w:t>
      </w:r>
    </w:p>
    <w:p w14:paraId="4F08867F" w14:textId="35267445" w:rsidR="00BD1F4C" w:rsidRPr="001A7CED" w:rsidRDefault="00BD1F4C" w:rsidP="00170997">
      <w:pPr>
        <w:ind w:left="2160"/>
        <w:rPr>
          <w:rFonts w:ascii="Times New Roman" w:hAnsi="Times New Roman" w:cs="Times New Roman"/>
          <w:sz w:val="22"/>
          <w:szCs w:val="22"/>
        </w:rPr>
      </w:pPr>
      <w:r w:rsidRPr="001A7CED">
        <w:rPr>
          <w:rFonts w:ascii="Times New Roman" w:hAnsi="Times New Roman" w:cs="Times New Roman"/>
          <w:sz w:val="22"/>
          <w:szCs w:val="22"/>
        </w:rPr>
        <w:t>John Williams</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r w:rsidRPr="001A7CED">
        <w:rPr>
          <w:rFonts w:ascii="Times New Roman" w:hAnsi="Times New Roman" w:cs="Times New Roman"/>
          <w:i/>
          <w:iCs/>
          <w:sz w:val="22"/>
          <w:szCs w:val="22"/>
        </w:rPr>
        <w:br/>
        <w:t xml:space="preserve">2008 </w:t>
      </w:r>
      <w:r w:rsidRPr="001A7CED">
        <w:rPr>
          <w:rFonts w:ascii="Times New Roman" w:hAnsi="Times New Roman" w:cs="Times New Roman"/>
          <w:sz w:val="22"/>
          <w:szCs w:val="22"/>
        </w:rPr>
        <w:t>(Sony)</w:t>
      </w:r>
      <w:r w:rsidRPr="001A7CED">
        <w:rPr>
          <w:rFonts w:ascii="Times New Roman" w:hAnsi="Times New Roman" w:cs="Times New Roman"/>
          <w:sz w:val="22"/>
          <w:szCs w:val="22"/>
        </w:rPr>
        <w:br/>
      </w:r>
    </w:p>
    <w:p w14:paraId="151CA555" w14:textId="1F4755F5" w:rsidR="00BD1F4C" w:rsidRPr="001A7CED" w:rsidRDefault="00BD1F4C" w:rsidP="00170997">
      <w:pPr>
        <w:ind w:left="2160" w:hanging="2160"/>
        <w:rPr>
          <w:rFonts w:ascii="Times New Roman" w:hAnsi="Times New Roman" w:cs="Times New Roman"/>
          <w:i/>
          <w:iCs/>
          <w:sz w:val="22"/>
          <w:szCs w:val="22"/>
        </w:rPr>
      </w:pPr>
      <w:r w:rsidRPr="00C148D7">
        <w:rPr>
          <w:rFonts w:ascii="Times New Roman" w:hAnsi="Times New Roman" w:cs="Times New Roman"/>
          <w:sz w:val="22"/>
          <w:szCs w:val="22"/>
        </w:rPr>
        <w:t>Zoltán Kodály</w:t>
      </w:r>
      <w:r w:rsidRPr="001A7CED">
        <w:rPr>
          <w:rFonts w:ascii="Times New Roman" w:hAnsi="Times New Roman" w:cs="Times New Roman"/>
          <w:sz w:val="22"/>
          <w:szCs w:val="22"/>
        </w:rPr>
        <w:t xml:space="preserve"> </w:t>
      </w:r>
      <w:r w:rsidR="00170997" w:rsidRPr="001A7CED">
        <w:rPr>
          <w:rFonts w:ascii="Times New Roman" w:hAnsi="Times New Roman" w:cs="Times New Roman"/>
          <w:sz w:val="22"/>
          <w:szCs w:val="22"/>
        </w:rPr>
        <w:tab/>
      </w:r>
      <w:r w:rsidRPr="001A7CED">
        <w:rPr>
          <w:rFonts w:ascii="Times New Roman" w:hAnsi="Times New Roman" w:cs="Times New Roman"/>
          <w:i/>
          <w:iCs/>
          <w:sz w:val="22"/>
          <w:szCs w:val="22"/>
        </w:rPr>
        <w:t xml:space="preserve">Dances of </w:t>
      </w:r>
      <w:proofErr w:type="spellStart"/>
      <w:r w:rsidRPr="001A7CED">
        <w:rPr>
          <w:rFonts w:ascii="Times New Roman" w:hAnsi="Times New Roman" w:cs="Times New Roman"/>
          <w:i/>
          <w:iCs/>
          <w:sz w:val="22"/>
          <w:szCs w:val="22"/>
        </w:rPr>
        <w:t>Galánta</w:t>
      </w:r>
      <w:proofErr w:type="spellEnd"/>
      <w:r w:rsidRPr="001A7CED">
        <w:rPr>
          <w:rFonts w:ascii="Times New Roman" w:hAnsi="Times New Roman" w:cs="Times New Roman"/>
          <w:sz w:val="22"/>
          <w:szCs w:val="22"/>
        </w:rPr>
        <w:br/>
        <w:t>Neeme Järvi</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06FF76A3" w14:textId="77777777" w:rsidR="00BD1F4C" w:rsidRPr="001A7CED" w:rsidRDefault="00BD1F4C" w:rsidP="00170997">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1990 </w:t>
      </w:r>
      <w:r w:rsidRPr="001A7CED">
        <w:rPr>
          <w:rFonts w:ascii="Times New Roman" w:hAnsi="Times New Roman" w:cs="Times New Roman"/>
          <w:sz w:val="22"/>
          <w:szCs w:val="22"/>
        </w:rPr>
        <w:t>(Chandos)</w:t>
      </w:r>
      <w:r w:rsidRPr="001A7CED">
        <w:rPr>
          <w:rFonts w:ascii="Times New Roman" w:hAnsi="Times New Roman" w:cs="Times New Roman"/>
          <w:sz w:val="22"/>
          <w:szCs w:val="22"/>
        </w:rPr>
        <w:br/>
      </w:r>
    </w:p>
    <w:p w14:paraId="11770D01" w14:textId="0EB95825" w:rsidR="00BD1F4C" w:rsidRPr="001A7CED" w:rsidRDefault="00BD1F4C" w:rsidP="00170997">
      <w:pPr>
        <w:ind w:left="2160" w:hanging="2160"/>
        <w:rPr>
          <w:rFonts w:ascii="Times New Roman" w:hAnsi="Times New Roman" w:cs="Times New Roman"/>
          <w:sz w:val="22"/>
          <w:szCs w:val="22"/>
        </w:rPr>
      </w:pPr>
      <w:r w:rsidRPr="00C148D7">
        <w:rPr>
          <w:rFonts w:ascii="Times New Roman" w:hAnsi="Times New Roman" w:cs="Times New Roman"/>
          <w:sz w:val="22"/>
          <w:szCs w:val="22"/>
        </w:rPr>
        <w:t>César Franck</w:t>
      </w:r>
      <w:r w:rsidRPr="001A7CED">
        <w:rPr>
          <w:rFonts w:ascii="Times New Roman" w:hAnsi="Times New Roman" w:cs="Times New Roman"/>
          <w:sz w:val="22"/>
          <w:szCs w:val="22"/>
        </w:rPr>
        <w:t xml:space="preserve"> </w:t>
      </w:r>
      <w:r w:rsidR="00170997" w:rsidRPr="001A7CED">
        <w:rPr>
          <w:rFonts w:ascii="Times New Roman" w:hAnsi="Times New Roman" w:cs="Times New Roman"/>
          <w:sz w:val="22"/>
          <w:szCs w:val="22"/>
        </w:rPr>
        <w:tab/>
      </w:r>
      <w:r w:rsidRPr="001A7CED">
        <w:rPr>
          <w:rFonts w:ascii="Times New Roman" w:hAnsi="Times New Roman" w:cs="Times New Roman"/>
          <w:sz w:val="22"/>
          <w:szCs w:val="22"/>
        </w:rPr>
        <w:t>Symphony in D Minor</w:t>
      </w:r>
      <w:r w:rsidRPr="001A7CED">
        <w:rPr>
          <w:rFonts w:ascii="Times New Roman" w:hAnsi="Times New Roman" w:cs="Times New Roman"/>
          <w:sz w:val="22"/>
          <w:szCs w:val="22"/>
        </w:rPr>
        <w:br/>
        <w:t>Pierre Monteux</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r w:rsidRPr="001A7CED">
        <w:rPr>
          <w:rFonts w:ascii="Times New Roman" w:hAnsi="Times New Roman" w:cs="Times New Roman"/>
          <w:i/>
          <w:iCs/>
          <w:sz w:val="22"/>
          <w:szCs w:val="22"/>
        </w:rPr>
        <w:br/>
        <w:t xml:space="preserve">1961 </w:t>
      </w:r>
      <w:r w:rsidRPr="001A7CED">
        <w:rPr>
          <w:rFonts w:ascii="Times New Roman" w:hAnsi="Times New Roman" w:cs="Times New Roman"/>
          <w:sz w:val="22"/>
          <w:szCs w:val="22"/>
        </w:rPr>
        <w:t>(RCA)</w:t>
      </w:r>
    </w:p>
    <w:p w14:paraId="1F3AA546" w14:textId="77777777" w:rsidR="00BD1F4C" w:rsidRDefault="00BD1F4C" w:rsidP="00BD1F4C">
      <w:pPr>
        <w:rPr>
          <w:rFonts w:ascii="Times New Roman" w:hAnsi="Times New Roman" w:cs="Times New Roman"/>
          <w:b/>
          <w:bCs/>
          <w:sz w:val="22"/>
          <w:szCs w:val="22"/>
        </w:rPr>
      </w:pPr>
    </w:p>
    <w:p w14:paraId="7D258699" w14:textId="77777777" w:rsidR="00C148D7" w:rsidRPr="001A7CED" w:rsidRDefault="00C148D7" w:rsidP="00BD1F4C">
      <w:pPr>
        <w:rPr>
          <w:rFonts w:ascii="Times New Roman" w:hAnsi="Times New Roman" w:cs="Times New Roman"/>
          <w:b/>
          <w:bCs/>
          <w:sz w:val="22"/>
          <w:szCs w:val="22"/>
        </w:rPr>
      </w:pPr>
    </w:p>
    <w:p w14:paraId="27E333F7" w14:textId="61B9C9E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00170997" w:rsidRPr="001A7CED">
        <w:rPr>
          <w:rFonts w:ascii="Times New Roman" w:hAnsi="Times New Roman" w:cs="Times New Roman"/>
          <w:b/>
          <w:bCs/>
          <w:sz w:val="22"/>
          <w:szCs w:val="22"/>
        </w:rPr>
        <w:tab/>
      </w:r>
      <w:r w:rsidR="00170997" w:rsidRPr="001A7CED">
        <w:rPr>
          <w:rFonts w:ascii="Times New Roman" w:hAnsi="Times New Roman" w:cs="Times New Roman"/>
          <w:b/>
          <w:bCs/>
          <w:sz w:val="22"/>
          <w:szCs w:val="22"/>
        </w:rPr>
        <w:tab/>
      </w:r>
      <w:r w:rsidRPr="001A7CED">
        <w:rPr>
          <w:rFonts w:ascii="Times New Roman" w:hAnsi="Times New Roman" w:cs="Times New Roman"/>
          <w:b/>
          <w:bCs/>
          <w:sz w:val="22"/>
          <w:szCs w:val="22"/>
        </w:rPr>
        <w:t>CSO</w:t>
      </w:r>
      <w:r w:rsidR="00170997"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27-08</w:t>
      </w:r>
    </w:p>
    <w:p w14:paraId="524D53C9" w14:textId="011F3409" w:rsidR="00BD1F4C" w:rsidRPr="001A7CED" w:rsidRDefault="00170997" w:rsidP="00BD1F4C">
      <w:pPr>
        <w:rPr>
          <w:rFonts w:ascii="Times New Roman" w:hAnsi="Times New Roman" w:cs="Times New Roman"/>
          <w:b/>
          <w:bCs/>
          <w:sz w:val="22"/>
          <w:szCs w:val="22"/>
        </w:rPr>
      </w:pPr>
      <w:r w:rsidRPr="001A7CED">
        <w:rPr>
          <w:rFonts w:ascii="Times New Roman" w:hAnsi="Times New Roman" w:cs="Times New Roman"/>
          <w:b/>
          <w:bCs/>
          <w:sz w:val="22"/>
          <w:szCs w:val="22"/>
        </w:rPr>
        <w:t>RELEASE</w:t>
      </w:r>
      <w:r w:rsidR="00BD1F4C"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February 1</w:t>
      </w:r>
      <w:r w:rsidR="00A05F88">
        <w:rPr>
          <w:rFonts w:ascii="Times New Roman" w:hAnsi="Times New Roman" w:cs="Times New Roman"/>
          <w:b/>
          <w:bCs/>
          <w:sz w:val="22"/>
          <w:szCs w:val="22"/>
        </w:rPr>
        <w:t>2</w:t>
      </w:r>
      <w:r w:rsidRPr="001A7CED">
        <w:rPr>
          <w:rFonts w:ascii="Times New Roman" w:hAnsi="Times New Roman" w:cs="Times New Roman"/>
          <w:b/>
          <w:bCs/>
          <w:sz w:val="22"/>
          <w:szCs w:val="22"/>
        </w:rPr>
        <w:t xml:space="preserve">, </w:t>
      </w:r>
      <w:r w:rsidR="00BD1F4C" w:rsidRPr="001A7CED">
        <w:rPr>
          <w:rFonts w:ascii="Times New Roman" w:hAnsi="Times New Roman" w:cs="Times New Roman"/>
          <w:b/>
          <w:bCs/>
          <w:sz w:val="22"/>
          <w:szCs w:val="22"/>
        </w:rPr>
        <w:t>2027</w:t>
      </w:r>
    </w:p>
    <w:p w14:paraId="7B9423AD" w14:textId="77777777" w:rsidR="00BD1F4C" w:rsidRPr="001A7CED" w:rsidRDefault="00BD1F4C" w:rsidP="00BD1F4C">
      <w:pPr>
        <w:rPr>
          <w:rFonts w:ascii="Times New Roman" w:hAnsi="Times New Roman" w:cs="Times New Roman"/>
          <w:b/>
          <w:bCs/>
          <w:sz w:val="22"/>
          <w:szCs w:val="22"/>
        </w:rPr>
      </w:pPr>
    </w:p>
    <w:p w14:paraId="7D29A5FF" w14:textId="7777777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Solti Conducts Mahler 8</w:t>
      </w:r>
    </w:p>
    <w:p w14:paraId="7F606ED0" w14:textId="77777777" w:rsidR="00E0420B" w:rsidRPr="00E0420B" w:rsidRDefault="00E0420B" w:rsidP="00E0420B">
      <w:pPr>
        <w:rPr>
          <w:rFonts w:ascii="Times New Roman" w:hAnsi="Times New Roman" w:cs="Times New Roman"/>
          <w:sz w:val="22"/>
          <w:szCs w:val="22"/>
        </w:rPr>
      </w:pPr>
      <w:r w:rsidRPr="00E0420B">
        <w:rPr>
          <w:rFonts w:ascii="Times New Roman" w:hAnsi="Times New Roman" w:cs="Times New Roman"/>
          <w:sz w:val="22"/>
          <w:szCs w:val="22"/>
        </w:rPr>
        <w:t xml:space="preserve">Recorded in Vienna 1971, eighth music director Georg Solti leads a cast of vocal soloists, the Vienna State Opera Choir, Vienna </w:t>
      </w:r>
      <w:proofErr w:type="spellStart"/>
      <w:r w:rsidRPr="00E0420B">
        <w:rPr>
          <w:rFonts w:ascii="Times New Roman" w:hAnsi="Times New Roman" w:cs="Times New Roman"/>
          <w:sz w:val="22"/>
          <w:szCs w:val="22"/>
        </w:rPr>
        <w:t>Singverein</w:t>
      </w:r>
      <w:proofErr w:type="spellEnd"/>
      <w:r w:rsidRPr="00E0420B">
        <w:rPr>
          <w:rFonts w:ascii="Times New Roman" w:hAnsi="Times New Roman" w:cs="Times New Roman"/>
          <w:sz w:val="22"/>
          <w:szCs w:val="22"/>
        </w:rPr>
        <w:t xml:space="preserve">, Vienna Boys’ Choir and the Chicago Symphony Orchestra in Mahler’s </w:t>
      </w:r>
      <w:r w:rsidRPr="00E0420B">
        <w:rPr>
          <w:rFonts w:ascii="Times New Roman" w:hAnsi="Times New Roman" w:cs="Times New Roman"/>
          <w:i/>
          <w:iCs/>
          <w:sz w:val="22"/>
          <w:szCs w:val="22"/>
        </w:rPr>
        <w:t>Symphony of a Thousand</w:t>
      </w:r>
      <w:r w:rsidRPr="00E0420B">
        <w:rPr>
          <w:rFonts w:ascii="Times New Roman" w:hAnsi="Times New Roman" w:cs="Times New Roman"/>
          <w:sz w:val="22"/>
          <w:szCs w:val="22"/>
        </w:rPr>
        <w:t xml:space="preserve">. Opening the broadcast is a 1982 London recording of Mozart’s Symphony No. 39. </w:t>
      </w:r>
    </w:p>
    <w:p w14:paraId="3380952F" w14:textId="77777777" w:rsidR="00BD1F4C" w:rsidRPr="001A7CED" w:rsidRDefault="00BD1F4C" w:rsidP="00BD1F4C">
      <w:pPr>
        <w:rPr>
          <w:rFonts w:ascii="Times New Roman" w:hAnsi="Times New Roman" w:cs="Times New Roman"/>
          <w:b/>
          <w:bCs/>
          <w:sz w:val="22"/>
          <w:szCs w:val="22"/>
        </w:rPr>
      </w:pPr>
    </w:p>
    <w:p w14:paraId="649D2C2C" w14:textId="3143DC0C" w:rsidR="000E2F55"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 xml:space="preserve">Wolfgang Amadeus </w:t>
      </w:r>
      <w:r w:rsidR="000E2F55" w:rsidRPr="001A7CED">
        <w:rPr>
          <w:rFonts w:ascii="Times New Roman" w:hAnsi="Times New Roman" w:cs="Times New Roman"/>
          <w:b/>
          <w:bCs/>
          <w:sz w:val="22"/>
          <w:szCs w:val="22"/>
        </w:rPr>
        <w:tab/>
      </w:r>
      <w:r w:rsidR="000E2F55" w:rsidRPr="001A7CED">
        <w:rPr>
          <w:rFonts w:ascii="Times New Roman" w:hAnsi="Times New Roman" w:cs="Times New Roman"/>
          <w:sz w:val="22"/>
          <w:szCs w:val="22"/>
        </w:rPr>
        <w:t>Symphony No. 39 in E-flat Major, K. 543</w:t>
      </w:r>
    </w:p>
    <w:p w14:paraId="6E5D11FF" w14:textId="37F1FDDD"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 xml:space="preserve">Mozart </w:t>
      </w:r>
      <w:r w:rsidR="000E2F55" w:rsidRPr="001A7CED">
        <w:rPr>
          <w:rFonts w:ascii="Times New Roman" w:hAnsi="Times New Roman" w:cs="Times New Roman"/>
          <w:sz w:val="22"/>
          <w:szCs w:val="22"/>
        </w:rPr>
        <w:tab/>
      </w:r>
      <w:r w:rsidR="000E2F55" w:rsidRPr="001A7CED">
        <w:rPr>
          <w:rFonts w:ascii="Times New Roman" w:hAnsi="Times New Roman" w:cs="Times New Roman"/>
          <w:sz w:val="22"/>
          <w:szCs w:val="22"/>
        </w:rPr>
        <w:tab/>
      </w:r>
      <w:r w:rsidR="00C148D7">
        <w:rPr>
          <w:rFonts w:ascii="Times New Roman" w:hAnsi="Times New Roman" w:cs="Times New Roman"/>
          <w:sz w:val="22"/>
          <w:szCs w:val="22"/>
        </w:rPr>
        <w:tab/>
      </w:r>
      <w:r w:rsidR="00A63C96">
        <w:rPr>
          <w:rFonts w:ascii="Times New Roman" w:hAnsi="Times New Roman" w:cs="Times New Roman"/>
          <w:sz w:val="22"/>
          <w:szCs w:val="22"/>
        </w:rPr>
        <w:t xml:space="preserve">Sir </w:t>
      </w:r>
      <w:r w:rsidRPr="001A7CED">
        <w:rPr>
          <w:rFonts w:ascii="Times New Roman" w:hAnsi="Times New Roman" w:cs="Times New Roman"/>
          <w:sz w:val="22"/>
          <w:szCs w:val="22"/>
        </w:rPr>
        <w:t>Georg Solti</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0388542F"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1968 </w:t>
      </w:r>
      <w:r w:rsidRPr="001A7CED">
        <w:rPr>
          <w:rFonts w:ascii="Times New Roman" w:hAnsi="Times New Roman" w:cs="Times New Roman"/>
          <w:sz w:val="22"/>
          <w:szCs w:val="22"/>
        </w:rPr>
        <w:t>(RCA)</w:t>
      </w:r>
    </w:p>
    <w:p w14:paraId="20123BF5" w14:textId="77777777" w:rsidR="00BD1F4C" w:rsidRPr="001A7CED" w:rsidRDefault="00BD1F4C" w:rsidP="00BD1F4C">
      <w:pPr>
        <w:rPr>
          <w:rFonts w:ascii="Times New Roman" w:hAnsi="Times New Roman" w:cs="Times New Roman"/>
          <w:sz w:val="22"/>
          <w:szCs w:val="22"/>
        </w:rPr>
      </w:pPr>
    </w:p>
    <w:p w14:paraId="7692F846" w14:textId="39A563FA"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Gustav Mahler</w:t>
      </w:r>
      <w:r w:rsidRPr="001A7CED">
        <w:rPr>
          <w:rFonts w:ascii="Times New Roman" w:hAnsi="Times New Roman" w:cs="Times New Roman"/>
          <w:b/>
          <w:bCs/>
          <w:sz w:val="22"/>
          <w:szCs w:val="22"/>
        </w:rPr>
        <w:t xml:space="preserve"> </w:t>
      </w:r>
      <w:r w:rsidR="000E2F55" w:rsidRPr="001A7CED">
        <w:rPr>
          <w:rFonts w:ascii="Times New Roman" w:hAnsi="Times New Roman" w:cs="Times New Roman"/>
          <w:b/>
          <w:bCs/>
          <w:sz w:val="22"/>
          <w:szCs w:val="22"/>
        </w:rPr>
        <w:tab/>
      </w:r>
      <w:r w:rsidR="00C148D7">
        <w:rPr>
          <w:rFonts w:ascii="Times New Roman" w:hAnsi="Times New Roman" w:cs="Times New Roman"/>
          <w:b/>
          <w:bCs/>
          <w:sz w:val="22"/>
          <w:szCs w:val="22"/>
        </w:rPr>
        <w:tab/>
      </w:r>
      <w:r w:rsidRPr="001A7CED">
        <w:rPr>
          <w:rFonts w:ascii="Times New Roman" w:hAnsi="Times New Roman" w:cs="Times New Roman"/>
          <w:sz w:val="22"/>
          <w:szCs w:val="22"/>
        </w:rPr>
        <w:t>Symphony No. 8 in E-flat Major (</w:t>
      </w:r>
      <w:r w:rsidRPr="001A7CED">
        <w:rPr>
          <w:rFonts w:ascii="Times New Roman" w:hAnsi="Times New Roman" w:cs="Times New Roman"/>
          <w:i/>
          <w:iCs/>
          <w:sz w:val="22"/>
          <w:szCs w:val="22"/>
        </w:rPr>
        <w:t>Symphony of a Thousand</w:t>
      </w:r>
      <w:r w:rsidRPr="001A7CED">
        <w:rPr>
          <w:rFonts w:ascii="Times New Roman" w:hAnsi="Times New Roman" w:cs="Times New Roman"/>
          <w:sz w:val="22"/>
          <w:szCs w:val="22"/>
        </w:rPr>
        <w:t>)</w:t>
      </w:r>
    </w:p>
    <w:p w14:paraId="7F4B8033" w14:textId="480D5838"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Heather Harper</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soprano</w:t>
      </w:r>
    </w:p>
    <w:p w14:paraId="0E821E97" w14:textId="42FE28D8"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Lucia Popp</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soprano</w:t>
      </w:r>
    </w:p>
    <w:p w14:paraId="30DC3649" w14:textId="2B71D1C5"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Arleen Augér</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soprano</w:t>
      </w:r>
    </w:p>
    <w:p w14:paraId="0B1B678A" w14:textId="48892A3D"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Yvonne Minton</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contralto</w:t>
      </w:r>
    </w:p>
    <w:p w14:paraId="355FC484" w14:textId="51263E6D"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Helen Watts</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contralto</w:t>
      </w:r>
    </w:p>
    <w:p w14:paraId="3602DC50" w14:textId="4335B463"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René Kollo</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tenor</w:t>
      </w:r>
    </w:p>
    <w:p w14:paraId="26CAB32B" w14:textId="7E561D2B"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John ShirleyQuirk</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baritone</w:t>
      </w:r>
    </w:p>
    <w:p w14:paraId="494844BF" w14:textId="48A9E758"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Martti Talvela</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bass</w:t>
      </w:r>
    </w:p>
    <w:p w14:paraId="74824234"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sz w:val="22"/>
          <w:szCs w:val="22"/>
        </w:rPr>
        <w:t xml:space="preserve">Wiener </w:t>
      </w:r>
      <w:proofErr w:type="spellStart"/>
      <w:r w:rsidRPr="001A7CED">
        <w:rPr>
          <w:rFonts w:ascii="Times New Roman" w:hAnsi="Times New Roman" w:cs="Times New Roman"/>
          <w:sz w:val="22"/>
          <w:szCs w:val="22"/>
        </w:rPr>
        <w:t>Staatsoperchor</w:t>
      </w:r>
      <w:proofErr w:type="spellEnd"/>
    </w:p>
    <w:p w14:paraId="4432B788" w14:textId="391CE406"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Norman Balatsch</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director</w:t>
      </w:r>
    </w:p>
    <w:p w14:paraId="68B7B2F2" w14:textId="77777777" w:rsidR="00BD1F4C" w:rsidRPr="001A7CED" w:rsidRDefault="00BD1F4C" w:rsidP="000E2F55">
      <w:pPr>
        <w:ind w:left="2160"/>
        <w:rPr>
          <w:rFonts w:ascii="Times New Roman" w:hAnsi="Times New Roman" w:cs="Times New Roman"/>
          <w:sz w:val="22"/>
          <w:szCs w:val="22"/>
        </w:rPr>
      </w:pPr>
      <w:r w:rsidRPr="001A7CED">
        <w:rPr>
          <w:rFonts w:ascii="Times New Roman" w:hAnsi="Times New Roman" w:cs="Times New Roman"/>
          <w:sz w:val="22"/>
          <w:szCs w:val="22"/>
        </w:rPr>
        <w:t xml:space="preserve">Wiener </w:t>
      </w:r>
      <w:proofErr w:type="spellStart"/>
      <w:r w:rsidRPr="001A7CED">
        <w:rPr>
          <w:rFonts w:ascii="Times New Roman" w:hAnsi="Times New Roman" w:cs="Times New Roman"/>
          <w:sz w:val="22"/>
          <w:szCs w:val="22"/>
        </w:rPr>
        <w:t>Singverein</w:t>
      </w:r>
      <w:proofErr w:type="spellEnd"/>
      <w:r w:rsidRPr="001A7CED">
        <w:rPr>
          <w:rFonts w:ascii="Times New Roman" w:hAnsi="Times New Roman" w:cs="Times New Roman"/>
          <w:sz w:val="22"/>
          <w:szCs w:val="22"/>
        </w:rPr>
        <w:t xml:space="preserve"> </w:t>
      </w:r>
    </w:p>
    <w:p w14:paraId="6A58E63F" w14:textId="246497D8"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Helmut Froschauer</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director</w:t>
      </w:r>
    </w:p>
    <w:p w14:paraId="6F85F426"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sz w:val="22"/>
          <w:szCs w:val="22"/>
        </w:rPr>
        <w:t xml:space="preserve">Wiener </w:t>
      </w:r>
      <w:proofErr w:type="spellStart"/>
      <w:r w:rsidRPr="001A7CED">
        <w:rPr>
          <w:rFonts w:ascii="Times New Roman" w:hAnsi="Times New Roman" w:cs="Times New Roman"/>
          <w:sz w:val="22"/>
          <w:szCs w:val="22"/>
        </w:rPr>
        <w:t>Sängerknaben</w:t>
      </w:r>
      <w:proofErr w:type="spellEnd"/>
    </w:p>
    <w:p w14:paraId="00F439EA" w14:textId="4221EEE5" w:rsidR="00BD1F4C" w:rsidRPr="001A7CED" w:rsidRDefault="00751A9E" w:rsidP="000E2F55">
      <w:pPr>
        <w:ind w:left="1440" w:firstLine="720"/>
        <w:rPr>
          <w:rFonts w:ascii="Times New Roman" w:hAnsi="Times New Roman" w:cs="Times New Roman"/>
          <w:i/>
          <w:iCs/>
          <w:sz w:val="22"/>
          <w:szCs w:val="22"/>
        </w:rPr>
      </w:pPr>
      <w:r>
        <w:rPr>
          <w:rFonts w:ascii="Times New Roman" w:hAnsi="Times New Roman" w:cs="Times New Roman"/>
          <w:sz w:val="22"/>
          <w:szCs w:val="22"/>
        </w:rPr>
        <w:t xml:space="preserve">Sir </w:t>
      </w:r>
      <w:r w:rsidR="00BD1F4C" w:rsidRPr="001A7CED">
        <w:rPr>
          <w:rFonts w:ascii="Times New Roman" w:hAnsi="Times New Roman" w:cs="Times New Roman"/>
          <w:sz w:val="22"/>
          <w:szCs w:val="22"/>
        </w:rPr>
        <w:t>Georg Solti</w:t>
      </w:r>
      <w:r w:rsidR="00A63C96">
        <w:rPr>
          <w:rFonts w:ascii="Times New Roman" w:hAnsi="Times New Roman" w:cs="Times New Roman"/>
          <w:sz w:val="22"/>
          <w:szCs w:val="22"/>
        </w:rPr>
        <w:t>,</w:t>
      </w:r>
      <w:r w:rsidR="00BD1F4C" w:rsidRPr="001A7CED">
        <w:rPr>
          <w:rFonts w:ascii="Times New Roman" w:hAnsi="Times New Roman" w:cs="Times New Roman"/>
          <w:sz w:val="22"/>
          <w:szCs w:val="22"/>
        </w:rPr>
        <w:t xml:space="preserve"> </w:t>
      </w:r>
      <w:r w:rsidR="00BD1F4C" w:rsidRPr="001A7CED">
        <w:rPr>
          <w:rFonts w:ascii="Times New Roman" w:hAnsi="Times New Roman" w:cs="Times New Roman"/>
          <w:i/>
          <w:iCs/>
          <w:sz w:val="22"/>
          <w:szCs w:val="22"/>
        </w:rPr>
        <w:t>conductor</w:t>
      </w:r>
    </w:p>
    <w:p w14:paraId="345E6CE6"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1971 </w:t>
      </w:r>
      <w:r w:rsidRPr="001A7CED">
        <w:rPr>
          <w:rFonts w:ascii="Times New Roman" w:hAnsi="Times New Roman" w:cs="Times New Roman"/>
          <w:sz w:val="22"/>
          <w:szCs w:val="22"/>
        </w:rPr>
        <w:t>(London)</w:t>
      </w:r>
    </w:p>
    <w:p w14:paraId="25847173" w14:textId="77777777" w:rsidR="00BD1F4C" w:rsidRDefault="00BD1F4C" w:rsidP="00BD1F4C">
      <w:pPr>
        <w:rPr>
          <w:rFonts w:ascii="Times New Roman" w:hAnsi="Times New Roman" w:cs="Times New Roman"/>
          <w:b/>
          <w:bCs/>
          <w:sz w:val="22"/>
          <w:szCs w:val="22"/>
        </w:rPr>
      </w:pPr>
    </w:p>
    <w:p w14:paraId="2FABFFA5" w14:textId="77777777" w:rsidR="00C148D7" w:rsidRPr="001A7CED" w:rsidRDefault="00C148D7" w:rsidP="00BD1F4C">
      <w:pPr>
        <w:rPr>
          <w:rFonts w:ascii="Times New Roman" w:hAnsi="Times New Roman" w:cs="Times New Roman"/>
          <w:b/>
          <w:bCs/>
          <w:sz w:val="22"/>
          <w:szCs w:val="22"/>
        </w:rPr>
      </w:pPr>
    </w:p>
    <w:p w14:paraId="6501091A" w14:textId="08FF837D"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000E2F55" w:rsidRPr="001A7CED">
        <w:rPr>
          <w:rFonts w:ascii="Times New Roman" w:hAnsi="Times New Roman" w:cs="Times New Roman"/>
          <w:b/>
          <w:bCs/>
          <w:sz w:val="22"/>
          <w:szCs w:val="22"/>
        </w:rPr>
        <w:tab/>
      </w:r>
      <w:r w:rsidR="000E2F55" w:rsidRPr="001A7CED">
        <w:rPr>
          <w:rFonts w:ascii="Times New Roman" w:hAnsi="Times New Roman" w:cs="Times New Roman"/>
          <w:b/>
          <w:bCs/>
          <w:sz w:val="22"/>
          <w:szCs w:val="22"/>
        </w:rPr>
        <w:tab/>
      </w:r>
      <w:r w:rsidRPr="001A7CED">
        <w:rPr>
          <w:rFonts w:ascii="Times New Roman" w:hAnsi="Times New Roman" w:cs="Times New Roman"/>
          <w:b/>
          <w:bCs/>
          <w:sz w:val="22"/>
          <w:szCs w:val="22"/>
        </w:rPr>
        <w:t>CSO</w:t>
      </w:r>
      <w:r w:rsidR="000E2F55"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27-09</w:t>
      </w:r>
    </w:p>
    <w:p w14:paraId="73C7151A" w14:textId="25CE08D4" w:rsidR="00BD1F4C" w:rsidRPr="001A7CED" w:rsidRDefault="000E2F55" w:rsidP="00BD1F4C">
      <w:pPr>
        <w:rPr>
          <w:rFonts w:ascii="Times New Roman" w:hAnsi="Times New Roman" w:cs="Times New Roman"/>
          <w:b/>
          <w:bCs/>
          <w:sz w:val="22"/>
          <w:szCs w:val="22"/>
        </w:rPr>
      </w:pPr>
      <w:r w:rsidRPr="001A7CED">
        <w:rPr>
          <w:rFonts w:ascii="Times New Roman" w:hAnsi="Times New Roman" w:cs="Times New Roman"/>
          <w:b/>
          <w:bCs/>
          <w:sz w:val="22"/>
          <w:szCs w:val="22"/>
        </w:rPr>
        <w:t>RELEASE</w:t>
      </w:r>
      <w:r w:rsidR="00BD1F4C"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 xml:space="preserve">February </w:t>
      </w:r>
      <w:r w:rsidR="00A05F88">
        <w:rPr>
          <w:rFonts w:ascii="Times New Roman" w:hAnsi="Times New Roman" w:cs="Times New Roman"/>
          <w:b/>
          <w:bCs/>
          <w:sz w:val="22"/>
          <w:szCs w:val="22"/>
        </w:rPr>
        <w:t>19</w:t>
      </w:r>
      <w:r w:rsidRPr="001A7CED">
        <w:rPr>
          <w:rFonts w:ascii="Times New Roman" w:hAnsi="Times New Roman" w:cs="Times New Roman"/>
          <w:b/>
          <w:bCs/>
          <w:sz w:val="22"/>
          <w:szCs w:val="22"/>
        </w:rPr>
        <w:t xml:space="preserve">, </w:t>
      </w:r>
      <w:r w:rsidR="00BD1F4C" w:rsidRPr="001A7CED">
        <w:rPr>
          <w:rFonts w:ascii="Times New Roman" w:hAnsi="Times New Roman" w:cs="Times New Roman"/>
          <w:b/>
          <w:bCs/>
          <w:sz w:val="22"/>
          <w:szCs w:val="22"/>
        </w:rPr>
        <w:t>2027</w:t>
      </w:r>
    </w:p>
    <w:p w14:paraId="3781891F" w14:textId="77777777" w:rsidR="00BD1F4C" w:rsidRPr="001A7CED" w:rsidRDefault="00BD1F4C" w:rsidP="00BD1F4C">
      <w:pPr>
        <w:rPr>
          <w:rFonts w:ascii="Times New Roman" w:hAnsi="Times New Roman" w:cs="Times New Roman"/>
          <w:b/>
          <w:bCs/>
          <w:sz w:val="22"/>
          <w:szCs w:val="22"/>
        </w:rPr>
      </w:pPr>
    </w:p>
    <w:p w14:paraId="7F763BB5" w14:textId="7777777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2024 Ravinia Opening Night: Celebration of Americana</w:t>
      </w:r>
    </w:p>
    <w:p w14:paraId="2683A6C0" w14:textId="77777777" w:rsidR="00E0420B" w:rsidRPr="00E0420B" w:rsidRDefault="00E0420B" w:rsidP="00E0420B">
      <w:pPr>
        <w:rPr>
          <w:rFonts w:ascii="Times New Roman" w:hAnsi="Times New Roman" w:cs="Times New Roman"/>
          <w:sz w:val="22"/>
          <w:szCs w:val="22"/>
        </w:rPr>
      </w:pPr>
      <w:r w:rsidRPr="00E0420B">
        <w:rPr>
          <w:rFonts w:ascii="Times New Roman" w:hAnsi="Times New Roman" w:cs="Times New Roman"/>
          <w:sz w:val="22"/>
          <w:szCs w:val="22"/>
        </w:rPr>
        <w:t xml:space="preserve">Marin Alsop, chief conductor of the Ravinia Festival, leads the CSO in a program celebrating American composers. Opening the program is Copland’s Suite from </w:t>
      </w:r>
      <w:r w:rsidRPr="00E0420B">
        <w:rPr>
          <w:rFonts w:ascii="Times New Roman" w:hAnsi="Times New Roman" w:cs="Times New Roman"/>
          <w:i/>
          <w:iCs/>
          <w:sz w:val="22"/>
          <w:szCs w:val="22"/>
        </w:rPr>
        <w:t xml:space="preserve">Appalachian Spring </w:t>
      </w:r>
      <w:r w:rsidRPr="00E0420B">
        <w:rPr>
          <w:rFonts w:ascii="Times New Roman" w:hAnsi="Times New Roman" w:cs="Times New Roman"/>
          <w:sz w:val="22"/>
          <w:szCs w:val="22"/>
        </w:rPr>
        <w:t xml:space="preserve">followed by Johnson’s </w:t>
      </w:r>
      <w:r w:rsidRPr="00E0420B">
        <w:rPr>
          <w:rFonts w:ascii="Times New Roman" w:hAnsi="Times New Roman" w:cs="Times New Roman"/>
          <w:i/>
          <w:iCs/>
          <w:sz w:val="22"/>
          <w:szCs w:val="22"/>
        </w:rPr>
        <w:t>Charleston</w:t>
      </w:r>
      <w:r w:rsidRPr="00E0420B">
        <w:rPr>
          <w:rFonts w:ascii="Times New Roman" w:hAnsi="Times New Roman" w:cs="Times New Roman"/>
          <w:sz w:val="22"/>
          <w:szCs w:val="22"/>
        </w:rPr>
        <w:t xml:space="preserve">. Next, </w:t>
      </w:r>
      <w:proofErr w:type="spellStart"/>
      <w:r w:rsidRPr="00E0420B">
        <w:rPr>
          <w:rFonts w:ascii="Times New Roman" w:hAnsi="Times New Roman" w:cs="Times New Roman"/>
          <w:sz w:val="22"/>
          <w:szCs w:val="22"/>
        </w:rPr>
        <w:t>Masabane</w:t>
      </w:r>
      <w:proofErr w:type="spellEnd"/>
      <w:r w:rsidRPr="00E0420B">
        <w:rPr>
          <w:rFonts w:ascii="Times New Roman" w:hAnsi="Times New Roman" w:cs="Times New Roman"/>
          <w:sz w:val="22"/>
          <w:szCs w:val="22"/>
        </w:rPr>
        <w:t xml:space="preserve"> Cecilia </w:t>
      </w:r>
      <w:proofErr w:type="spellStart"/>
      <w:r w:rsidRPr="00E0420B">
        <w:rPr>
          <w:rFonts w:ascii="Times New Roman" w:hAnsi="Times New Roman" w:cs="Times New Roman"/>
          <w:sz w:val="22"/>
          <w:szCs w:val="22"/>
        </w:rPr>
        <w:t>Rangwanasha</w:t>
      </w:r>
      <w:proofErr w:type="spellEnd"/>
      <w:r w:rsidRPr="00E0420B">
        <w:rPr>
          <w:rFonts w:ascii="Times New Roman" w:hAnsi="Times New Roman" w:cs="Times New Roman"/>
          <w:sz w:val="22"/>
          <w:szCs w:val="22"/>
        </w:rPr>
        <w:t xml:space="preserve"> </w:t>
      </w:r>
      <w:proofErr w:type="gramStart"/>
      <w:r w:rsidRPr="00E0420B">
        <w:rPr>
          <w:rFonts w:ascii="Times New Roman" w:hAnsi="Times New Roman" w:cs="Times New Roman"/>
          <w:sz w:val="22"/>
          <w:szCs w:val="22"/>
        </w:rPr>
        <w:t>joins in</w:t>
      </w:r>
      <w:proofErr w:type="gramEnd"/>
      <w:r w:rsidRPr="00E0420B">
        <w:rPr>
          <w:rFonts w:ascii="Times New Roman" w:hAnsi="Times New Roman" w:cs="Times New Roman"/>
          <w:sz w:val="22"/>
          <w:szCs w:val="22"/>
        </w:rPr>
        <w:t xml:space="preserve"> Barber’s </w:t>
      </w:r>
      <w:r w:rsidRPr="00E0420B">
        <w:rPr>
          <w:rFonts w:ascii="Times New Roman" w:hAnsi="Times New Roman" w:cs="Times New Roman"/>
          <w:i/>
          <w:iCs/>
          <w:sz w:val="22"/>
          <w:szCs w:val="22"/>
        </w:rPr>
        <w:t>Knoxville</w:t>
      </w:r>
      <w:r w:rsidRPr="00E0420B">
        <w:rPr>
          <w:rFonts w:ascii="Times New Roman" w:hAnsi="Times New Roman" w:cs="Times New Roman"/>
          <w:sz w:val="22"/>
          <w:szCs w:val="22"/>
        </w:rPr>
        <w:t xml:space="preserve">: </w:t>
      </w:r>
      <w:r w:rsidRPr="00E0420B">
        <w:rPr>
          <w:rFonts w:ascii="Times New Roman" w:hAnsi="Times New Roman" w:cs="Times New Roman"/>
          <w:i/>
          <w:iCs/>
          <w:sz w:val="22"/>
          <w:szCs w:val="22"/>
        </w:rPr>
        <w:t>Summer of 1915</w:t>
      </w:r>
      <w:r w:rsidRPr="00E0420B">
        <w:rPr>
          <w:rFonts w:ascii="Times New Roman" w:hAnsi="Times New Roman" w:cs="Times New Roman"/>
          <w:sz w:val="22"/>
          <w:szCs w:val="22"/>
        </w:rPr>
        <w:t xml:space="preserve">. Rounding out the program is Gershwin’s </w:t>
      </w:r>
      <w:r w:rsidRPr="00E0420B">
        <w:rPr>
          <w:rFonts w:ascii="Times New Roman" w:hAnsi="Times New Roman" w:cs="Times New Roman"/>
          <w:i/>
          <w:iCs/>
          <w:sz w:val="22"/>
          <w:szCs w:val="22"/>
        </w:rPr>
        <w:t xml:space="preserve">Rhapsody in Blue, </w:t>
      </w:r>
      <w:r w:rsidRPr="00E0420B">
        <w:rPr>
          <w:rFonts w:ascii="Times New Roman" w:hAnsi="Times New Roman" w:cs="Times New Roman"/>
          <w:sz w:val="22"/>
          <w:szCs w:val="22"/>
        </w:rPr>
        <w:t xml:space="preserve">featuring Michelle </w:t>
      </w:r>
      <w:proofErr w:type="spellStart"/>
      <w:r w:rsidRPr="00E0420B">
        <w:rPr>
          <w:rFonts w:ascii="Times New Roman" w:hAnsi="Times New Roman" w:cs="Times New Roman"/>
          <w:sz w:val="22"/>
          <w:szCs w:val="22"/>
        </w:rPr>
        <w:t>Cann</w:t>
      </w:r>
      <w:proofErr w:type="spellEnd"/>
      <w:r w:rsidRPr="00E0420B">
        <w:rPr>
          <w:rFonts w:ascii="Times New Roman" w:hAnsi="Times New Roman" w:cs="Times New Roman"/>
          <w:sz w:val="22"/>
          <w:szCs w:val="22"/>
        </w:rPr>
        <w:t xml:space="preserve">. </w:t>
      </w:r>
    </w:p>
    <w:p w14:paraId="4C8EE3AF" w14:textId="77777777" w:rsidR="00BD1F4C" w:rsidRPr="001A7CED" w:rsidRDefault="00BD1F4C" w:rsidP="00BD1F4C">
      <w:pPr>
        <w:rPr>
          <w:rFonts w:ascii="Times New Roman" w:hAnsi="Times New Roman" w:cs="Times New Roman"/>
          <w:sz w:val="22"/>
          <w:szCs w:val="22"/>
        </w:rPr>
      </w:pPr>
    </w:p>
    <w:p w14:paraId="534A7BEC" w14:textId="0326C471" w:rsidR="000E2F55" w:rsidRPr="001A7CED" w:rsidRDefault="00BD1F4C" w:rsidP="00BD1F4C">
      <w:pPr>
        <w:rPr>
          <w:rFonts w:ascii="Times New Roman" w:hAnsi="Times New Roman" w:cs="Times New Roman"/>
          <w:b/>
          <w:bCs/>
          <w:sz w:val="22"/>
          <w:szCs w:val="22"/>
        </w:rPr>
      </w:pPr>
      <w:r w:rsidRPr="00C148D7">
        <w:rPr>
          <w:rFonts w:ascii="Times New Roman" w:hAnsi="Times New Roman" w:cs="Times New Roman"/>
          <w:sz w:val="22"/>
          <w:szCs w:val="22"/>
        </w:rPr>
        <w:t>John Stafford Smith</w:t>
      </w:r>
      <w:r w:rsidRPr="001A7CED">
        <w:rPr>
          <w:rFonts w:ascii="Times New Roman" w:hAnsi="Times New Roman" w:cs="Times New Roman"/>
          <w:b/>
          <w:bCs/>
          <w:sz w:val="22"/>
          <w:szCs w:val="22"/>
        </w:rPr>
        <w:t xml:space="preserve"> </w:t>
      </w:r>
      <w:r w:rsidR="000E2F55" w:rsidRPr="001A7CED">
        <w:rPr>
          <w:rFonts w:ascii="Times New Roman" w:hAnsi="Times New Roman" w:cs="Times New Roman"/>
          <w:b/>
          <w:bCs/>
          <w:sz w:val="22"/>
          <w:szCs w:val="22"/>
        </w:rPr>
        <w:tab/>
      </w:r>
      <w:proofErr w:type="gramStart"/>
      <w:r w:rsidR="000E2F55" w:rsidRPr="001A7CED">
        <w:rPr>
          <w:rFonts w:ascii="Times New Roman" w:hAnsi="Times New Roman" w:cs="Times New Roman"/>
          <w:i/>
          <w:iCs/>
          <w:sz w:val="22"/>
          <w:szCs w:val="22"/>
        </w:rPr>
        <w:t>The</w:t>
      </w:r>
      <w:proofErr w:type="gramEnd"/>
      <w:r w:rsidR="000E2F55" w:rsidRPr="001A7CED">
        <w:rPr>
          <w:rFonts w:ascii="Times New Roman" w:hAnsi="Times New Roman" w:cs="Times New Roman"/>
          <w:i/>
          <w:iCs/>
          <w:sz w:val="22"/>
          <w:szCs w:val="22"/>
        </w:rPr>
        <w:t xml:space="preserve"> Star-Spangled Banner</w:t>
      </w:r>
    </w:p>
    <w:p w14:paraId="20C18937" w14:textId="59FB5788" w:rsidR="00BD1F4C" w:rsidRPr="00C148D7"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 xml:space="preserve">(arr. Stock) </w:t>
      </w:r>
    </w:p>
    <w:p w14:paraId="304B3CC0" w14:textId="77777777" w:rsidR="000E2F55" w:rsidRPr="001A7CED" w:rsidRDefault="000E2F55" w:rsidP="00BD1F4C">
      <w:pPr>
        <w:rPr>
          <w:rFonts w:ascii="Times New Roman" w:hAnsi="Times New Roman" w:cs="Times New Roman"/>
          <w:sz w:val="22"/>
          <w:szCs w:val="22"/>
        </w:rPr>
      </w:pPr>
    </w:p>
    <w:p w14:paraId="3BB9D840" w14:textId="747B1DAD"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Aaron Copland</w:t>
      </w:r>
      <w:r w:rsidRPr="001A7CED">
        <w:rPr>
          <w:rFonts w:ascii="Times New Roman" w:hAnsi="Times New Roman" w:cs="Times New Roman"/>
          <w:b/>
          <w:bCs/>
          <w:sz w:val="22"/>
          <w:szCs w:val="22"/>
        </w:rPr>
        <w:t xml:space="preserve"> </w:t>
      </w:r>
      <w:r w:rsidR="000E2F55" w:rsidRPr="001A7CED">
        <w:rPr>
          <w:rFonts w:ascii="Times New Roman" w:hAnsi="Times New Roman" w:cs="Times New Roman"/>
          <w:b/>
          <w:bCs/>
          <w:sz w:val="22"/>
          <w:szCs w:val="22"/>
        </w:rPr>
        <w:tab/>
      </w:r>
      <w:r w:rsidR="00C148D7">
        <w:rPr>
          <w:rFonts w:ascii="Times New Roman" w:hAnsi="Times New Roman" w:cs="Times New Roman"/>
          <w:b/>
          <w:bCs/>
          <w:sz w:val="22"/>
          <w:szCs w:val="22"/>
        </w:rPr>
        <w:tab/>
      </w:r>
      <w:r w:rsidRPr="001A7CED">
        <w:rPr>
          <w:rFonts w:ascii="Times New Roman" w:hAnsi="Times New Roman" w:cs="Times New Roman"/>
          <w:sz w:val="22"/>
          <w:szCs w:val="22"/>
        </w:rPr>
        <w:t xml:space="preserve">Suite from </w:t>
      </w:r>
      <w:r w:rsidRPr="001A7CED">
        <w:rPr>
          <w:rFonts w:ascii="Times New Roman" w:hAnsi="Times New Roman" w:cs="Times New Roman"/>
          <w:i/>
          <w:iCs/>
          <w:sz w:val="22"/>
          <w:szCs w:val="22"/>
        </w:rPr>
        <w:t>Appalachian Spring</w:t>
      </w:r>
      <w:r w:rsidRPr="001A7CED">
        <w:rPr>
          <w:rFonts w:ascii="Times New Roman" w:hAnsi="Times New Roman" w:cs="Times New Roman"/>
          <w:sz w:val="22"/>
          <w:szCs w:val="22"/>
        </w:rPr>
        <w:t xml:space="preserve"> </w:t>
      </w:r>
    </w:p>
    <w:p w14:paraId="03446DD1" w14:textId="77777777" w:rsidR="000E2F55" w:rsidRPr="001A7CED" w:rsidRDefault="000E2F55" w:rsidP="00BD1F4C">
      <w:pPr>
        <w:rPr>
          <w:rFonts w:ascii="Times New Roman" w:hAnsi="Times New Roman" w:cs="Times New Roman"/>
          <w:sz w:val="22"/>
          <w:szCs w:val="22"/>
        </w:rPr>
      </w:pPr>
    </w:p>
    <w:p w14:paraId="08CB6F6C" w14:textId="4EF3D485" w:rsidR="000E2F55"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James P. Johnson</w:t>
      </w:r>
      <w:r w:rsidRPr="001A7CED">
        <w:rPr>
          <w:rFonts w:ascii="Times New Roman" w:hAnsi="Times New Roman" w:cs="Times New Roman"/>
          <w:b/>
          <w:bCs/>
          <w:sz w:val="22"/>
          <w:szCs w:val="22"/>
        </w:rPr>
        <w:t xml:space="preserve"> </w:t>
      </w:r>
      <w:r w:rsidR="000E2F55" w:rsidRPr="001A7CED">
        <w:rPr>
          <w:rFonts w:ascii="Times New Roman" w:hAnsi="Times New Roman" w:cs="Times New Roman"/>
          <w:b/>
          <w:bCs/>
          <w:sz w:val="22"/>
          <w:szCs w:val="22"/>
        </w:rPr>
        <w:tab/>
      </w:r>
      <w:r w:rsidR="000E2F55" w:rsidRPr="001A7CED">
        <w:rPr>
          <w:rFonts w:ascii="Times New Roman" w:hAnsi="Times New Roman" w:cs="Times New Roman"/>
          <w:i/>
          <w:iCs/>
          <w:sz w:val="22"/>
          <w:szCs w:val="22"/>
        </w:rPr>
        <w:t>Charleston</w:t>
      </w:r>
    </w:p>
    <w:p w14:paraId="63A9DDD9" w14:textId="4C2AC7CC" w:rsidR="00BD1F4C" w:rsidRPr="00C148D7"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(orch. Rimelis, arr. Hersh)</w:t>
      </w:r>
      <w:r w:rsidRPr="00C148D7">
        <w:rPr>
          <w:rFonts w:ascii="Times New Roman" w:hAnsi="Times New Roman" w:cs="Times New Roman"/>
          <w:i/>
          <w:iCs/>
          <w:sz w:val="22"/>
          <w:szCs w:val="22"/>
        </w:rPr>
        <w:t xml:space="preserve"> </w:t>
      </w:r>
    </w:p>
    <w:p w14:paraId="3B17A69C" w14:textId="77777777" w:rsidR="00C148D7" w:rsidRPr="00C148D7" w:rsidRDefault="00C148D7" w:rsidP="00BD1F4C">
      <w:pPr>
        <w:rPr>
          <w:rFonts w:ascii="Times New Roman" w:hAnsi="Times New Roman" w:cs="Times New Roman"/>
          <w:sz w:val="22"/>
          <w:szCs w:val="22"/>
        </w:rPr>
      </w:pPr>
    </w:p>
    <w:p w14:paraId="06B0BC6E" w14:textId="155F7974"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Samuel Barber</w:t>
      </w:r>
      <w:r w:rsidRPr="001A7CED">
        <w:rPr>
          <w:rFonts w:ascii="Times New Roman" w:hAnsi="Times New Roman" w:cs="Times New Roman"/>
          <w:b/>
          <w:bCs/>
          <w:sz w:val="22"/>
          <w:szCs w:val="22"/>
        </w:rPr>
        <w:t xml:space="preserve"> </w:t>
      </w:r>
      <w:r w:rsidR="000E2F55" w:rsidRPr="001A7CED">
        <w:rPr>
          <w:rFonts w:ascii="Times New Roman" w:hAnsi="Times New Roman" w:cs="Times New Roman"/>
          <w:b/>
          <w:bCs/>
          <w:sz w:val="22"/>
          <w:szCs w:val="22"/>
        </w:rPr>
        <w:tab/>
      </w:r>
      <w:r w:rsidR="00C148D7">
        <w:rPr>
          <w:rFonts w:ascii="Times New Roman" w:hAnsi="Times New Roman" w:cs="Times New Roman"/>
          <w:b/>
          <w:bCs/>
          <w:sz w:val="22"/>
          <w:szCs w:val="22"/>
        </w:rPr>
        <w:tab/>
      </w:r>
      <w:r w:rsidRPr="001A7CED">
        <w:rPr>
          <w:rFonts w:ascii="Times New Roman" w:hAnsi="Times New Roman" w:cs="Times New Roman"/>
          <w:i/>
          <w:iCs/>
          <w:sz w:val="22"/>
          <w:szCs w:val="22"/>
        </w:rPr>
        <w:t>Knoxville: Summer of 1915</w:t>
      </w:r>
      <w:r w:rsidRPr="001A7CED">
        <w:rPr>
          <w:rFonts w:ascii="Times New Roman" w:hAnsi="Times New Roman" w:cs="Times New Roman"/>
          <w:sz w:val="22"/>
          <w:szCs w:val="22"/>
        </w:rPr>
        <w:t>, Op. 24</w:t>
      </w:r>
    </w:p>
    <w:p w14:paraId="45397F55" w14:textId="237D4FE5" w:rsidR="00BD1F4C" w:rsidRPr="001A7CED" w:rsidRDefault="00BD1F4C" w:rsidP="000E2F55">
      <w:pPr>
        <w:ind w:left="1440" w:firstLine="720"/>
        <w:rPr>
          <w:rFonts w:ascii="Times New Roman" w:hAnsi="Times New Roman" w:cs="Times New Roman"/>
          <w:i/>
          <w:iCs/>
          <w:sz w:val="22"/>
          <w:szCs w:val="22"/>
        </w:rPr>
      </w:pPr>
      <w:proofErr w:type="spellStart"/>
      <w:r w:rsidRPr="001A7CED">
        <w:rPr>
          <w:rFonts w:ascii="Times New Roman" w:hAnsi="Times New Roman" w:cs="Times New Roman"/>
          <w:sz w:val="22"/>
          <w:szCs w:val="22"/>
        </w:rPr>
        <w:t>Masabane</w:t>
      </w:r>
      <w:proofErr w:type="spellEnd"/>
      <w:r w:rsidRPr="001A7CED">
        <w:rPr>
          <w:rFonts w:ascii="Times New Roman" w:hAnsi="Times New Roman" w:cs="Times New Roman"/>
          <w:sz w:val="22"/>
          <w:szCs w:val="22"/>
        </w:rPr>
        <w:t xml:space="preserve"> Cecilia Rangwanasha</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soprano</w:t>
      </w:r>
    </w:p>
    <w:p w14:paraId="6106A8ED" w14:textId="77777777" w:rsidR="000E2F55" w:rsidRPr="001A7CED" w:rsidRDefault="000E2F55" w:rsidP="000E2F55">
      <w:pPr>
        <w:ind w:left="1440" w:firstLine="720"/>
        <w:rPr>
          <w:rFonts w:ascii="Times New Roman" w:hAnsi="Times New Roman" w:cs="Times New Roman"/>
          <w:sz w:val="22"/>
          <w:szCs w:val="22"/>
        </w:rPr>
      </w:pPr>
    </w:p>
    <w:p w14:paraId="12F7480A" w14:textId="553FB9E0" w:rsidR="000E2F55" w:rsidRPr="001A7CED" w:rsidRDefault="00BD1F4C" w:rsidP="00BD1F4C">
      <w:pPr>
        <w:rPr>
          <w:rFonts w:ascii="Times New Roman" w:hAnsi="Times New Roman" w:cs="Times New Roman"/>
          <w:b/>
          <w:bCs/>
          <w:sz w:val="22"/>
          <w:szCs w:val="22"/>
        </w:rPr>
      </w:pPr>
      <w:r w:rsidRPr="00C148D7">
        <w:rPr>
          <w:rFonts w:ascii="Times New Roman" w:hAnsi="Times New Roman" w:cs="Times New Roman"/>
          <w:sz w:val="22"/>
          <w:szCs w:val="22"/>
        </w:rPr>
        <w:t>George Gershwin</w:t>
      </w:r>
      <w:r w:rsidRPr="001A7CED">
        <w:rPr>
          <w:rFonts w:ascii="Times New Roman" w:hAnsi="Times New Roman" w:cs="Times New Roman"/>
          <w:b/>
          <w:bCs/>
          <w:sz w:val="22"/>
          <w:szCs w:val="22"/>
        </w:rPr>
        <w:t xml:space="preserve"> </w:t>
      </w:r>
      <w:r w:rsidR="000E2F55" w:rsidRPr="001A7CED">
        <w:rPr>
          <w:rFonts w:ascii="Times New Roman" w:hAnsi="Times New Roman" w:cs="Times New Roman"/>
          <w:b/>
          <w:bCs/>
          <w:sz w:val="22"/>
          <w:szCs w:val="22"/>
        </w:rPr>
        <w:tab/>
      </w:r>
      <w:r w:rsidR="000E2F55" w:rsidRPr="001A7CED">
        <w:rPr>
          <w:rFonts w:ascii="Times New Roman" w:hAnsi="Times New Roman" w:cs="Times New Roman"/>
          <w:i/>
          <w:iCs/>
          <w:sz w:val="22"/>
          <w:szCs w:val="22"/>
        </w:rPr>
        <w:t>Rhapsody in Blue</w:t>
      </w:r>
    </w:p>
    <w:p w14:paraId="49D6C2A2" w14:textId="39401A25" w:rsidR="00BD1F4C" w:rsidRPr="00C148D7"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 xml:space="preserve">(orch. </w:t>
      </w:r>
      <w:proofErr w:type="spellStart"/>
      <w:r w:rsidRPr="00C148D7">
        <w:rPr>
          <w:rFonts w:ascii="Times New Roman" w:hAnsi="Times New Roman" w:cs="Times New Roman"/>
          <w:sz w:val="22"/>
          <w:szCs w:val="22"/>
        </w:rPr>
        <w:t>Grofé</w:t>
      </w:r>
      <w:proofErr w:type="spellEnd"/>
      <w:r w:rsidRPr="00C148D7">
        <w:rPr>
          <w:rFonts w:ascii="Times New Roman" w:hAnsi="Times New Roman" w:cs="Times New Roman"/>
          <w:sz w:val="22"/>
          <w:szCs w:val="22"/>
        </w:rPr>
        <w:t xml:space="preserve">) </w:t>
      </w:r>
    </w:p>
    <w:p w14:paraId="5FC76210" w14:textId="247B6906" w:rsidR="000E2F55" w:rsidRPr="001A7CED" w:rsidRDefault="00BD1F4C" w:rsidP="000E2F55">
      <w:pPr>
        <w:rPr>
          <w:rFonts w:ascii="Times New Roman" w:hAnsi="Times New Roman" w:cs="Times New Roman"/>
          <w:sz w:val="22"/>
          <w:szCs w:val="22"/>
        </w:rPr>
      </w:pPr>
      <w:r w:rsidRPr="00C148D7">
        <w:rPr>
          <w:rFonts w:ascii="Times New Roman" w:hAnsi="Times New Roman" w:cs="Times New Roman"/>
          <w:sz w:val="22"/>
          <w:szCs w:val="22"/>
        </w:rPr>
        <w:lastRenderedPageBreak/>
        <w:t>James P. Johnson</w:t>
      </w:r>
      <w:r w:rsidRPr="001A7CED">
        <w:rPr>
          <w:rFonts w:ascii="Times New Roman" w:hAnsi="Times New Roman" w:cs="Times New Roman"/>
          <w:b/>
          <w:bCs/>
          <w:sz w:val="22"/>
          <w:szCs w:val="22"/>
        </w:rPr>
        <w:t xml:space="preserve"> </w:t>
      </w:r>
      <w:r w:rsidR="000E2F55" w:rsidRPr="001A7CED">
        <w:rPr>
          <w:rFonts w:ascii="Times New Roman" w:hAnsi="Times New Roman" w:cs="Times New Roman"/>
          <w:b/>
          <w:bCs/>
          <w:sz w:val="22"/>
          <w:szCs w:val="22"/>
        </w:rPr>
        <w:tab/>
      </w:r>
      <w:r w:rsidR="000E2F55" w:rsidRPr="001A7CED">
        <w:rPr>
          <w:rFonts w:ascii="Times New Roman" w:hAnsi="Times New Roman" w:cs="Times New Roman"/>
          <w:i/>
          <w:iCs/>
          <w:sz w:val="22"/>
          <w:szCs w:val="22"/>
        </w:rPr>
        <w:t xml:space="preserve">Victory Stride </w:t>
      </w:r>
      <w:r w:rsidR="000E2F55" w:rsidRPr="001A7CED">
        <w:rPr>
          <w:rFonts w:ascii="Times New Roman" w:hAnsi="Times New Roman" w:cs="Times New Roman"/>
          <w:sz w:val="22"/>
          <w:szCs w:val="22"/>
        </w:rPr>
        <w:t>(</w:t>
      </w:r>
      <w:r w:rsidR="009923D2">
        <w:rPr>
          <w:rFonts w:ascii="Times New Roman" w:hAnsi="Times New Roman" w:cs="Times New Roman"/>
          <w:sz w:val="22"/>
          <w:szCs w:val="22"/>
        </w:rPr>
        <w:t>e</w:t>
      </w:r>
      <w:r w:rsidR="000E2F55" w:rsidRPr="001A7CED">
        <w:rPr>
          <w:rFonts w:ascii="Times New Roman" w:hAnsi="Times New Roman" w:cs="Times New Roman"/>
          <w:sz w:val="22"/>
          <w:szCs w:val="22"/>
        </w:rPr>
        <w:t>ncore)</w:t>
      </w:r>
    </w:p>
    <w:p w14:paraId="418C6F55" w14:textId="196EDB43"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(ed. and arr. Hersh</w:t>
      </w:r>
      <w:proofErr w:type="gramStart"/>
      <w:r w:rsidRPr="00C148D7">
        <w:rPr>
          <w:rFonts w:ascii="Times New Roman" w:hAnsi="Times New Roman" w:cs="Times New Roman"/>
          <w:sz w:val="22"/>
          <w:szCs w:val="22"/>
        </w:rPr>
        <w:t>)</w:t>
      </w:r>
      <w:r w:rsidRPr="001A7CED">
        <w:rPr>
          <w:rFonts w:ascii="Times New Roman" w:hAnsi="Times New Roman" w:cs="Times New Roman"/>
          <w:sz w:val="22"/>
          <w:szCs w:val="22"/>
        </w:rPr>
        <w:t xml:space="preserve"> </w:t>
      </w:r>
      <w:r w:rsidR="000E2F55" w:rsidRPr="001A7CED">
        <w:rPr>
          <w:rFonts w:ascii="Times New Roman" w:hAnsi="Times New Roman" w:cs="Times New Roman"/>
          <w:sz w:val="22"/>
          <w:szCs w:val="22"/>
        </w:rPr>
        <w:tab/>
      </w:r>
      <w:r w:rsidRPr="001A7CED">
        <w:rPr>
          <w:rFonts w:ascii="Times New Roman" w:hAnsi="Times New Roman" w:cs="Times New Roman"/>
          <w:sz w:val="22"/>
          <w:szCs w:val="22"/>
        </w:rPr>
        <w:t>Michelle</w:t>
      </w:r>
      <w:proofErr w:type="gramEnd"/>
      <w:r w:rsidRPr="001A7CED">
        <w:rPr>
          <w:rFonts w:ascii="Times New Roman" w:hAnsi="Times New Roman" w:cs="Times New Roman"/>
          <w:sz w:val="22"/>
          <w:szCs w:val="22"/>
        </w:rPr>
        <w:t xml:space="preserve"> </w:t>
      </w:r>
      <w:proofErr w:type="spellStart"/>
      <w:r w:rsidRPr="001A7CED">
        <w:rPr>
          <w:rFonts w:ascii="Times New Roman" w:hAnsi="Times New Roman" w:cs="Times New Roman"/>
          <w:sz w:val="22"/>
          <w:szCs w:val="22"/>
        </w:rPr>
        <w:t>Cann</w:t>
      </w:r>
      <w:proofErr w:type="spellEnd"/>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piano</w:t>
      </w:r>
    </w:p>
    <w:p w14:paraId="4397E453" w14:textId="4CDE4F5D"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sz w:val="22"/>
          <w:szCs w:val="22"/>
        </w:rPr>
        <w:t>Marin Alsop</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351F12D4" w14:textId="77777777"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i/>
          <w:iCs/>
          <w:sz w:val="22"/>
          <w:szCs w:val="22"/>
        </w:rPr>
        <w:t>July 2024</w:t>
      </w:r>
    </w:p>
    <w:p w14:paraId="04221E38" w14:textId="77777777" w:rsidR="00BD1F4C" w:rsidRPr="001A7CED" w:rsidRDefault="00BD1F4C" w:rsidP="00BD1F4C">
      <w:pPr>
        <w:rPr>
          <w:rFonts w:ascii="Times New Roman" w:hAnsi="Times New Roman" w:cs="Times New Roman"/>
          <w:sz w:val="22"/>
          <w:szCs w:val="22"/>
        </w:rPr>
      </w:pPr>
    </w:p>
    <w:p w14:paraId="6049DFEB" w14:textId="2B6EE285" w:rsidR="000E2F55" w:rsidRPr="001A7CED" w:rsidRDefault="00BD1F4C" w:rsidP="00BD1F4C">
      <w:pPr>
        <w:rPr>
          <w:rFonts w:ascii="Times New Roman" w:hAnsi="Times New Roman" w:cs="Times New Roman"/>
          <w:b/>
          <w:bCs/>
          <w:sz w:val="22"/>
          <w:szCs w:val="22"/>
        </w:rPr>
      </w:pPr>
      <w:r w:rsidRPr="00C148D7">
        <w:rPr>
          <w:rFonts w:ascii="Times New Roman" w:hAnsi="Times New Roman" w:cs="Times New Roman"/>
          <w:sz w:val="22"/>
          <w:szCs w:val="22"/>
        </w:rPr>
        <w:t>Charles Ives</w:t>
      </w:r>
      <w:r w:rsidRPr="001A7CED">
        <w:rPr>
          <w:rFonts w:ascii="Times New Roman" w:hAnsi="Times New Roman" w:cs="Times New Roman"/>
          <w:b/>
          <w:bCs/>
          <w:sz w:val="22"/>
          <w:szCs w:val="22"/>
        </w:rPr>
        <w:t xml:space="preserve"> </w:t>
      </w:r>
      <w:r w:rsidR="000E2F55" w:rsidRPr="001A7CED">
        <w:rPr>
          <w:rFonts w:ascii="Times New Roman" w:hAnsi="Times New Roman" w:cs="Times New Roman"/>
          <w:b/>
          <w:bCs/>
          <w:sz w:val="22"/>
          <w:szCs w:val="22"/>
        </w:rPr>
        <w:tab/>
      </w:r>
      <w:r w:rsidR="000E2F55" w:rsidRPr="001A7CED">
        <w:rPr>
          <w:rFonts w:ascii="Times New Roman" w:hAnsi="Times New Roman" w:cs="Times New Roman"/>
          <w:b/>
          <w:bCs/>
          <w:sz w:val="22"/>
          <w:szCs w:val="22"/>
        </w:rPr>
        <w:tab/>
      </w:r>
      <w:r w:rsidR="000E2F55" w:rsidRPr="001A7CED">
        <w:rPr>
          <w:rFonts w:ascii="Times New Roman" w:hAnsi="Times New Roman" w:cs="Times New Roman"/>
          <w:sz w:val="22"/>
          <w:szCs w:val="22"/>
        </w:rPr>
        <w:t>Variations on</w:t>
      </w:r>
      <w:r w:rsidR="000E2F55" w:rsidRPr="001A7CED">
        <w:rPr>
          <w:rFonts w:ascii="Times New Roman" w:hAnsi="Times New Roman" w:cs="Times New Roman"/>
          <w:i/>
          <w:iCs/>
          <w:sz w:val="22"/>
          <w:szCs w:val="22"/>
        </w:rPr>
        <w:t xml:space="preserve"> America</w:t>
      </w:r>
    </w:p>
    <w:p w14:paraId="2BEDFD99" w14:textId="07977B34" w:rsidR="00BD1F4C" w:rsidRPr="001A7CED" w:rsidRDefault="00BD1F4C" w:rsidP="000E2F55">
      <w:pPr>
        <w:ind w:left="2160" w:hanging="2160"/>
        <w:rPr>
          <w:rFonts w:ascii="Times New Roman" w:hAnsi="Times New Roman" w:cs="Times New Roman"/>
          <w:sz w:val="22"/>
          <w:szCs w:val="22"/>
        </w:rPr>
      </w:pPr>
      <w:r w:rsidRPr="00C148D7">
        <w:rPr>
          <w:rFonts w:ascii="Times New Roman" w:hAnsi="Times New Roman" w:cs="Times New Roman"/>
          <w:sz w:val="22"/>
          <w:szCs w:val="22"/>
        </w:rPr>
        <w:t>(arr. Schuman)</w:t>
      </w:r>
      <w:r w:rsidRPr="001A7CED">
        <w:rPr>
          <w:rFonts w:ascii="Times New Roman" w:hAnsi="Times New Roman" w:cs="Times New Roman"/>
          <w:b/>
          <w:bCs/>
          <w:sz w:val="22"/>
          <w:szCs w:val="22"/>
        </w:rPr>
        <w:t xml:space="preserve"> </w:t>
      </w:r>
      <w:r w:rsidR="000E2F55" w:rsidRPr="001A7CED">
        <w:rPr>
          <w:rFonts w:ascii="Times New Roman" w:hAnsi="Times New Roman" w:cs="Times New Roman"/>
          <w:sz w:val="22"/>
          <w:szCs w:val="22"/>
        </w:rPr>
        <w:tab/>
      </w:r>
      <w:r w:rsidRPr="001A7CED">
        <w:rPr>
          <w:rFonts w:ascii="Times New Roman" w:hAnsi="Times New Roman" w:cs="Times New Roman"/>
          <w:sz w:val="22"/>
          <w:szCs w:val="22"/>
        </w:rPr>
        <w:t>Morton Gould</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r w:rsidRPr="001A7CED">
        <w:rPr>
          <w:rFonts w:ascii="Times New Roman" w:hAnsi="Times New Roman" w:cs="Times New Roman"/>
          <w:sz w:val="22"/>
          <w:szCs w:val="22"/>
        </w:rPr>
        <w:br/>
      </w:r>
      <w:r w:rsidRPr="001A7CED">
        <w:rPr>
          <w:rFonts w:ascii="Times New Roman" w:hAnsi="Times New Roman" w:cs="Times New Roman"/>
          <w:i/>
          <w:iCs/>
          <w:sz w:val="22"/>
          <w:szCs w:val="22"/>
        </w:rPr>
        <w:t>1966</w:t>
      </w:r>
      <w:r w:rsidRPr="001A7CED">
        <w:rPr>
          <w:rFonts w:ascii="Times New Roman" w:hAnsi="Times New Roman" w:cs="Times New Roman"/>
          <w:sz w:val="22"/>
          <w:szCs w:val="22"/>
        </w:rPr>
        <w:t xml:space="preserve"> (RCA)</w:t>
      </w:r>
    </w:p>
    <w:p w14:paraId="64269359" w14:textId="77777777" w:rsidR="00BD1F4C" w:rsidRPr="001A7CED" w:rsidRDefault="00BD1F4C" w:rsidP="00BD1F4C">
      <w:pPr>
        <w:rPr>
          <w:rFonts w:ascii="Times New Roman" w:hAnsi="Times New Roman" w:cs="Times New Roman"/>
          <w:sz w:val="22"/>
          <w:szCs w:val="22"/>
        </w:rPr>
      </w:pPr>
    </w:p>
    <w:p w14:paraId="36EFA316" w14:textId="595E3A41" w:rsidR="00BD1F4C" w:rsidRPr="001A7CED" w:rsidRDefault="00BD1F4C" w:rsidP="000E2F55">
      <w:pPr>
        <w:ind w:left="2160" w:hanging="2160"/>
        <w:rPr>
          <w:rFonts w:ascii="Times New Roman" w:hAnsi="Times New Roman" w:cs="Times New Roman"/>
          <w:sz w:val="22"/>
          <w:szCs w:val="22"/>
        </w:rPr>
      </w:pPr>
      <w:r w:rsidRPr="00C148D7">
        <w:rPr>
          <w:rFonts w:ascii="Times New Roman" w:hAnsi="Times New Roman" w:cs="Times New Roman"/>
          <w:sz w:val="22"/>
          <w:szCs w:val="22"/>
        </w:rPr>
        <w:t>Morton Gould</w:t>
      </w:r>
      <w:r w:rsidRPr="001A7CED">
        <w:rPr>
          <w:rFonts w:ascii="Times New Roman" w:hAnsi="Times New Roman" w:cs="Times New Roman"/>
          <w:b/>
          <w:bCs/>
          <w:sz w:val="22"/>
          <w:szCs w:val="22"/>
        </w:rPr>
        <w:t xml:space="preserve"> </w:t>
      </w:r>
      <w:r w:rsidR="000E2F55" w:rsidRPr="001A7CED">
        <w:rPr>
          <w:rFonts w:ascii="Times New Roman" w:hAnsi="Times New Roman" w:cs="Times New Roman"/>
          <w:b/>
          <w:bCs/>
          <w:sz w:val="22"/>
          <w:szCs w:val="22"/>
        </w:rPr>
        <w:tab/>
      </w:r>
      <w:r w:rsidRPr="001A7CED">
        <w:rPr>
          <w:rFonts w:ascii="Times New Roman" w:hAnsi="Times New Roman" w:cs="Times New Roman"/>
          <w:i/>
          <w:iCs/>
          <w:sz w:val="22"/>
          <w:szCs w:val="22"/>
        </w:rPr>
        <w:t>Spirituals</w:t>
      </w:r>
      <w:r w:rsidRPr="001A7CED">
        <w:rPr>
          <w:rFonts w:ascii="Times New Roman" w:hAnsi="Times New Roman" w:cs="Times New Roman"/>
          <w:sz w:val="22"/>
          <w:szCs w:val="22"/>
        </w:rPr>
        <w:t xml:space="preserve"> for Orchestra</w:t>
      </w:r>
      <w:r w:rsidRPr="001A7CED">
        <w:rPr>
          <w:rFonts w:ascii="Times New Roman" w:hAnsi="Times New Roman" w:cs="Times New Roman"/>
          <w:sz w:val="22"/>
          <w:szCs w:val="22"/>
        </w:rPr>
        <w:br/>
        <w:t>Morton Gould</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r w:rsidRPr="001A7CED">
        <w:rPr>
          <w:rFonts w:ascii="Times New Roman" w:hAnsi="Times New Roman" w:cs="Times New Roman"/>
          <w:sz w:val="22"/>
          <w:szCs w:val="22"/>
        </w:rPr>
        <w:br/>
      </w:r>
      <w:r w:rsidRPr="001A7CED">
        <w:rPr>
          <w:rFonts w:ascii="Times New Roman" w:hAnsi="Times New Roman" w:cs="Times New Roman"/>
          <w:i/>
          <w:iCs/>
          <w:sz w:val="22"/>
          <w:szCs w:val="22"/>
        </w:rPr>
        <w:t>1965</w:t>
      </w:r>
      <w:r w:rsidRPr="001A7CED">
        <w:rPr>
          <w:rFonts w:ascii="Times New Roman" w:hAnsi="Times New Roman" w:cs="Times New Roman"/>
          <w:sz w:val="22"/>
          <w:szCs w:val="22"/>
        </w:rPr>
        <w:t xml:space="preserve"> (RCA)</w:t>
      </w:r>
    </w:p>
    <w:p w14:paraId="22505018" w14:textId="77777777" w:rsidR="00BD1F4C" w:rsidRDefault="00BD1F4C" w:rsidP="00BD1F4C">
      <w:pPr>
        <w:rPr>
          <w:rFonts w:ascii="Times New Roman" w:hAnsi="Times New Roman" w:cs="Times New Roman"/>
          <w:b/>
          <w:bCs/>
          <w:sz w:val="22"/>
          <w:szCs w:val="22"/>
        </w:rPr>
      </w:pPr>
    </w:p>
    <w:p w14:paraId="79134EB4" w14:textId="77777777" w:rsidR="00C148D7" w:rsidRPr="001A7CED" w:rsidRDefault="00C148D7" w:rsidP="00BD1F4C">
      <w:pPr>
        <w:rPr>
          <w:rFonts w:ascii="Times New Roman" w:hAnsi="Times New Roman" w:cs="Times New Roman"/>
          <w:b/>
          <w:bCs/>
          <w:sz w:val="22"/>
          <w:szCs w:val="22"/>
        </w:rPr>
      </w:pPr>
    </w:p>
    <w:p w14:paraId="7E1D7F08" w14:textId="2AA029AA"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000E2F55" w:rsidRPr="001A7CED">
        <w:rPr>
          <w:rFonts w:ascii="Times New Roman" w:hAnsi="Times New Roman" w:cs="Times New Roman"/>
          <w:b/>
          <w:bCs/>
          <w:sz w:val="22"/>
          <w:szCs w:val="22"/>
        </w:rPr>
        <w:tab/>
      </w:r>
      <w:r w:rsidR="000E2F55" w:rsidRPr="001A7CED">
        <w:rPr>
          <w:rFonts w:ascii="Times New Roman" w:hAnsi="Times New Roman" w:cs="Times New Roman"/>
          <w:b/>
          <w:bCs/>
          <w:sz w:val="22"/>
          <w:szCs w:val="22"/>
        </w:rPr>
        <w:tab/>
      </w:r>
      <w:r w:rsidRPr="001A7CED">
        <w:rPr>
          <w:rFonts w:ascii="Times New Roman" w:hAnsi="Times New Roman" w:cs="Times New Roman"/>
          <w:b/>
          <w:bCs/>
          <w:sz w:val="22"/>
          <w:szCs w:val="22"/>
        </w:rPr>
        <w:t>CSO</w:t>
      </w:r>
      <w:r w:rsidR="000E2F55"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27-10</w:t>
      </w:r>
    </w:p>
    <w:p w14:paraId="4C9F5FB3" w14:textId="58BD7CAF" w:rsidR="00BD1F4C" w:rsidRPr="001A7CED" w:rsidRDefault="00F20134" w:rsidP="00BD1F4C">
      <w:pPr>
        <w:rPr>
          <w:rFonts w:ascii="Times New Roman" w:hAnsi="Times New Roman" w:cs="Times New Roman"/>
          <w:b/>
          <w:bCs/>
          <w:sz w:val="22"/>
          <w:szCs w:val="22"/>
        </w:rPr>
      </w:pPr>
      <w:r w:rsidRPr="001A7CED">
        <w:rPr>
          <w:rFonts w:ascii="Times New Roman" w:hAnsi="Times New Roman" w:cs="Times New Roman"/>
          <w:b/>
          <w:bCs/>
          <w:sz w:val="22"/>
          <w:szCs w:val="22"/>
        </w:rPr>
        <w:t>RELEASE</w:t>
      </w:r>
      <w:r w:rsidR="00BD1F4C" w:rsidRPr="001A7CED">
        <w:rPr>
          <w:rFonts w:ascii="Times New Roman" w:hAnsi="Times New Roman" w:cs="Times New Roman"/>
          <w:b/>
          <w:bCs/>
          <w:sz w:val="22"/>
          <w:szCs w:val="22"/>
        </w:rPr>
        <w:t xml:space="preserve">: </w:t>
      </w:r>
      <w:r w:rsidR="000E2F55" w:rsidRPr="001A7CED">
        <w:rPr>
          <w:rFonts w:ascii="Times New Roman" w:hAnsi="Times New Roman" w:cs="Times New Roman"/>
          <w:b/>
          <w:bCs/>
          <w:sz w:val="22"/>
          <w:szCs w:val="22"/>
        </w:rPr>
        <w:tab/>
      </w:r>
      <w:r w:rsidR="000E2F55" w:rsidRPr="001A7CED">
        <w:rPr>
          <w:rFonts w:ascii="Times New Roman" w:hAnsi="Times New Roman" w:cs="Times New Roman"/>
          <w:b/>
          <w:bCs/>
          <w:sz w:val="22"/>
          <w:szCs w:val="22"/>
        </w:rPr>
        <w:tab/>
        <w:t>February 2</w:t>
      </w:r>
      <w:r w:rsidR="00A05F88">
        <w:rPr>
          <w:rFonts w:ascii="Times New Roman" w:hAnsi="Times New Roman" w:cs="Times New Roman"/>
          <w:b/>
          <w:bCs/>
          <w:sz w:val="22"/>
          <w:szCs w:val="22"/>
        </w:rPr>
        <w:t>6</w:t>
      </w:r>
      <w:r w:rsidR="000E2F55" w:rsidRPr="001A7CED">
        <w:rPr>
          <w:rFonts w:ascii="Times New Roman" w:hAnsi="Times New Roman" w:cs="Times New Roman"/>
          <w:b/>
          <w:bCs/>
          <w:sz w:val="22"/>
          <w:szCs w:val="22"/>
        </w:rPr>
        <w:t xml:space="preserve">, </w:t>
      </w:r>
      <w:r w:rsidR="00BD1F4C" w:rsidRPr="001A7CED">
        <w:rPr>
          <w:rFonts w:ascii="Times New Roman" w:hAnsi="Times New Roman" w:cs="Times New Roman"/>
          <w:b/>
          <w:bCs/>
          <w:sz w:val="22"/>
          <w:szCs w:val="22"/>
        </w:rPr>
        <w:t>2027</w:t>
      </w:r>
    </w:p>
    <w:p w14:paraId="1927315E" w14:textId="77777777" w:rsidR="00BD1F4C" w:rsidRPr="001A7CED" w:rsidRDefault="00BD1F4C" w:rsidP="00BD1F4C">
      <w:pPr>
        <w:rPr>
          <w:rFonts w:ascii="Times New Roman" w:hAnsi="Times New Roman" w:cs="Times New Roman"/>
          <w:b/>
          <w:bCs/>
          <w:sz w:val="22"/>
          <w:szCs w:val="22"/>
        </w:rPr>
      </w:pPr>
    </w:p>
    <w:p w14:paraId="0F9DA6BD" w14:textId="7777777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Claudio Abbado Conducts Tchaikovsky</w:t>
      </w:r>
    </w:p>
    <w:p w14:paraId="625E4ADC" w14:textId="77777777" w:rsidR="00E0420B" w:rsidRPr="00E0420B" w:rsidRDefault="00E0420B" w:rsidP="00E0420B">
      <w:pPr>
        <w:rPr>
          <w:rFonts w:ascii="Times New Roman" w:hAnsi="Times New Roman" w:cs="Times New Roman"/>
          <w:i/>
          <w:iCs/>
          <w:sz w:val="22"/>
          <w:szCs w:val="22"/>
        </w:rPr>
      </w:pPr>
      <w:r w:rsidRPr="00E0420B">
        <w:rPr>
          <w:rFonts w:ascii="Times New Roman" w:hAnsi="Times New Roman" w:cs="Times New Roman"/>
          <w:sz w:val="22"/>
          <w:szCs w:val="22"/>
        </w:rPr>
        <w:t xml:space="preserve">This week, we feature former principal guest conductor Claudio Abbado in an all-Tchaikovsky program, including </w:t>
      </w:r>
      <w:r w:rsidRPr="00E0420B">
        <w:rPr>
          <w:rFonts w:ascii="Times New Roman" w:hAnsi="Times New Roman" w:cs="Times New Roman"/>
          <w:i/>
          <w:iCs/>
          <w:sz w:val="22"/>
          <w:szCs w:val="22"/>
        </w:rPr>
        <w:t>Romeo and Juliet</w:t>
      </w:r>
      <w:r w:rsidRPr="00E0420B">
        <w:rPr>
          <w:rFonts w:ascii="Times New Roman" w:hAnsi="Times New Roman" w:cs="Times New Roman"/>
          <w:sz w:val="22"/>
          <w:szCs w:val="22"/>
        </w:rPr>
        <w:t xml:space="preserve">, </w:t>
      </w:r>
      <w:r w:rsidRPr="00E0420B">
        <w:rPr>
          <w:rFonts w:ascii="Times New Roman" w:hAnsi="Times New Roman" w:cs="Times New Roman"/>
          <w:i/>
          <w:iCs/>
          <w:sz w:val="22"/>
          <w:szCs w:val="22"/>
        </w:rPr>
        <w:t>The Tempest</w:t>
      </w:r>
      <w:r w:rsidRPr="00E0420B">
        <w:rPr>
          <w:rFonts w:ascii="Times New Roman" w:hAnsi="Times New Roman" w:cs="Times New Roman"/>
          <w:sz w:val="22"/>
          <w:szCs w:val="22"/>
        </w:rPr>
        <w:t xml:space="preserve">, the </w:t>
      </w:r>
      <w:r w:rsidRPr="00E0420B">
        <w:rPr>
          <w:rFonts w:ascii="Times New Roman" w:hAnsi="Times New Roman" w:cs="Times New Roman"/>
          <w:i/>
          <w:iCs/>
          <w:sz w:val="22"/>
          <w:szCs w:val="22"/>
        </w:rPr>
        <w:t xml:space="preserve">Polish </w:t>
      </w:r>
      <w:r w:rsidRPr="00E0420B">
        <w:rPr>
          <w:rFonts w:ascii="Times New Roman" w:hAnsi="Times New Roman" w:cs="Times New Roman"/>
          <w:sz w:val="22"/>
          <w:szCs w:val="22"/>
        </w:rPr>
        <w:t xml:space="preserve">Symphony and </w:t>
      </w:r>
      <w:r w:rsidRPr="00E0420B">
        <w:rPr>
          <w:rFonts w:ascii="Times New Roman" w:hAnsi="Times New Roman" w:cs="Times New Roman"/>
          <w:i/>
          <w:iCs/>
          <w:sz w:val="22"/>
          <w:szCs w:val="22"/>
        </w:rPr>
        <w:t xml:space="preserve">Marche slave. </w:t>
      </w:r>
    </w:p>
    <w:p w14:paraId="0F46DEFF" w14:textId="77777777" w:rsidR="00BD1F4C" w:rsidRDefault="00BD1F4C" w:rsidP="00BD1F4C">
      <w:pPr>
        <w:rPr>
          <w:rFonts w:ascii="Times New Roman" w:hAnsi="Times New Roman" w:cs="Times New Roman"/>
          <w:b/>
          <w:bCs/>
          <w:sz w:val="22"/>
          <w:szCs w:val="22"/>
        </w:rPr>
      </w:pPr>
    </w:p>
    <w:p w14:paraId="663DCBC3" w14:textId="046A4351" w:rsidR="00751A9E" w:rsidRDefault="00751A9E" w:rsidP="00BD1F4C">
      <w:pPr>
        <w:rPr>
          <w:rFonts w:ascii="Times New Roman" w:hAnsi="Times New Roman" w:cs="Times New Roman"/>
          <w:sz w:val="22"/>
          <w:szCs w:val="22"/>
        </w:rPr>
      </w:pPr>
      <w:r>
        <w:rPr>
          <w:rFonts w:ascii="Times New Roman" w:hAnsi="Times New Roman" w:cs="Times New Roman"/>
          <w:sz w:val="22"/>
          <w:szCs w:val="22"/>
        </w:rPr>
        <w:t xml:space="preserve">Conductor: </w:t>
      </w:r>
      <w:r w:rsidRPr="001A7CED">
        <w:rPr>
          <w:rFonts w:ascii="Times New Roman" w:hAnsi="Times New Roman" w:cs="Times New Roman"/>
          <w:sz w:val="22"/>
          <w:szCs w:val="22"/>
        </w:rPr>
        <w:t>Claudio Abbado</w:t>
      </w:r>
    </w:p>
    <w:p w14:paraId="0A01728D" w14:textId="77777777" w:rsidR="00751A9E" w:rsidRPr="00751A9E" w:rsidRDefault="00751A9E" w:rsidP="00BD1F4C">
      <w:pPr>
        <w:rPr>
          <w:rFonts w:ascii="Times New Roman" w:hAnsi="Times New Roman" w:cs="Times New Roman"/>
          <w:sz w:val="22"/>
          <w:szCs w:val="22"/>
        </w:rPr>
      </w:pPr>
    </w:p>
    <w:p w14:paraId="7139C75C" w14:textId="0724D994" w:rsidR="000E2F55" w:rsidRPr="001A7CED" w:rsidRDefault="000E2F55" w:rsidP="00BD1F4C">
      <w:pPr>
        <w:rPr>
          <w:rFonts w:ascii="Times New Roman" w:hAnsi="Times New Roman" w:cs="Times New Roman"/>
          <w:b/>
          <w:bCs/>
          <w:sz w:val="22"/>
          <w:szCs w:val="22"/>
        </w:rPr>
      </w:pPr>
      <w:r w:rsidRPr="001A7CED">
        <w:rPr>
          <w:rFonts w:ascii="Times New Roman" w:hAnsi="Times New Roman" w:cs="Times New Roman"/>
          <w:i/>
          <w:iCs/>
          <w:sz w:val="22"/>
          <w:szCs w:val="22"/>
        </w:rPr>
        <w:t xml:space="preserve">The </w:t>
      </w:r>
      <w:proofErr w:type="spellStart"/>
      <w:r w:rsidRPr="001A7CED">
        <w:rPr>
          <w:rFonts w:ascii="Times New Roman" w:hAnsi="Times New Roman" w:cs="Times New Roman"/>
          <w:i/>
          <w:iCs/>
          <w:sz w:val="22"/>
          <w:szCs w:val="22"/>
        </w:rPr>
        <w:t>Voyevoda</w:t>
      </w:r>
      <w:proofErr w:type="spellEnd"/>
      <w:r w:rsidRPr="001A7CED">
        <w:rPr>
          <w:rFonts w:ascii="Times New Roman" w:hAnsi="Times New Roman" w:cs="Times New Roman"/>
          <w:sz w:val="22"/>
          <w:szCs w:val="22"/>
        </w:rPr>
        <w:t>, Op. 78</w:t>
      </w:r>
    </w:p>
    <w:p w14:paraId="5B801803" w14:textId="77777777" w:rsidR="00BD1F4C" w:rsidRPr="001A7CED" w:rsidRDefault="00BD1F4C" w:rsidP="000E2F55">
      <w:pPr>
        <w:rPr>
          <w:rFonts w:ascii="Times New Roman" w:hAnsi="Times New Roman" w:cs="Times New Roman"/>
          <w:sz w:val="22"/>
          <w:szCs w:val="22"/>
        </w:rPr>
      </w:pPr>
      <w:r w:rsidRPr="001A7CED">
        <w:rPr>
          <w:rFonts w:ascii="Times New Roman" w:hAnsi="Times New Roman" w:cs="Times New Roman"/>
          <w:i/>
          <w:iCs/>
          <w:sz w:val="22"/>
          <w:szCs w:val="22"/>
        </w:rPr>
        <w:t xml:space="preserve">1985 </w:t>
      </w:r>
      <w:r w:rsidRPr="001A7CED">
        <w:rPr>
          <w:rFonts w:ascii="Times New Roman" w:hAnsi="Times New Roman" w:cs="Times New Roman"/>
          <w:sz w:val="22"/>
          <w:szCs w:val="22"/>
        </w:rPr>
        <w:t>(CBS)</w:t>
      </w:r>
    </w:p>
    <w:p w14:paraId="5C261F27" w14:textId="77777777" w:rsidR="00BD1F4C" w:rsidRPr="001A7CED" w:rsidRDefault="00BD1F4C" w:rsidP="00BD1F4C">
      <w:pPr>
        <w:rPr>
          <w:rFonts w:ascii="Times New Roman" w:hAnsi="Times New Roman" w:cs="Times New Roman"/>
          <w:sz w:val="22"/>
          <w:szCs w:val="22"/>
        </w:rPr>
      </w:pPr>
    </w:p>
    <w:p w14:paraId="3D8602DF" w14:textId="1B132608" w:rsidR="00BD1F4C" w:rsidRPr="001A7CED" w:rsidRDefault="00BD1F4C" w:rsidP="00BD1F4C">
      <w:pPr>
        <w:rPr>
          <w:rFonts w:ascii="Times New Roman" w:hAnsi="Times New Roman" w:cs="Times New Roman"/>
          <w:sz w:val="22"/>
          <w:szCs w:val="22"/>
        </w:rPr>
      </w:pPr>
      <w:r w:rsidRPr="001A7CED">
        <w:rPr>
          <w:rFonts w:ascii="Times New Roman" w:hAnsi="Times New Roman" w:cs="Times New Roman"/>
          <w:sz w:val="22"/>
          <w:szCs w:val="22"/>
        </w:rPr>
        <w:t>Symphony No. 3 in D Major, Op. 29 (</w:t>
      </w:r>
      <w:r w:rsidRPr="001A7CED">
        <w:rPr>
          <w:rFonts w:ascii="Times New Roman" w:hAnsi="Times New Roman" w:cs="Times New Roman"/>
          <w:i/>
          <w:iCs/>
          <w:sz w:val="22"/>
          <w:szCs w:val="22"/>
        </w:rPr>
        <w:t>Polish</w:t>
      </w:r>
      <w:r w:rsidRPr="001A7CED">
        <w:rPr>
          <w:rFonts w:ascii="Times New Roman" w:hAnsi="Times New Roman" w:cs="Times New Roman"/>
          <w:sz w:val="22"/>
          <w:szCs w:val="22"/>
        </w:rPr>
        <w:t>)</w:t>
      </w:r>
    </w:p>
    <w:p w14:paraId="1144EB38" w14:textId="77777777" w:rsidR="00BD1F4C" w:rsidRPr="001A7CED" w:rsidRDefault="00BD1F4C" w:rsidP="00BD1F4C">
      <w:pPr>
        <w:rPr>
          <w:rFonts w:ascii="Times New Roman" w:hAnsi="Times New Roman" w:cs="Times New Roman"/>
          <w:sz w:val="22"/>
          <w:szCs w:val="22"/>
        </w:rPr>
      </w:pPr>
      <w:r w:rsidRPr="001A7CED">
        <w:rPr>
          <w:rFonts w:ascii="Times New Roman" w:hAnsi="Times New Roman" w:cs="Times New Roman"/>
          <w:i/>
          <w:iCs/>
          <w:sz w:val="22"/>
          <w:szCs w:val="22"/>
        </w:rPr>
        <w:t xml:space="preserve">1990 </w:t>
      </w:r>
      <w:r w:rsidRPr="001A7CED">
        <w:rPr>
          <w:rFonts w:ascii="Times New Roman" w:hAnsi="Times New Roman" w:cs="Times New Roman"/>
          <w:sz w:val="22"/>
          <w:szCs w:val="22"/>
        </w:rPr>
        <w:t>(Sony)</w:t>
      </w:r>
    </w:p>
    <w:p w14:paraId="1C008A27" w14:textId="77777777" w:rsidR="00BD1F4C" w:rsidRPr="001A7CED" w:rsidRDefault="00BD1F4C" w:rsidP="00BD1F4C">
      <w:pPr>
        <w:rPr>
          <w:rFonts w:ascii="Times New Roman" w:hAnsi="Times New Roman" w:cs="Times New Roman"/>
          <w:b/>
          <w:bCs/>
          <w:sz w:val="22"/>
          <w:szCs w:val="22"/>
        </w:rPr>
      </w:pPr>
    </w:p>
    <w:p w14:paraId="5BC0C698" w14:textId="48A6B79B" w:rsidR="00BD1F4C" w:rsidRPr="001A7CED" w:rsidRDefault="00BD1F4C" w:rsidP="00BD1F4C">
      <w:pPr>
        <w:rPr>
          <w:rFonts w:ascii="Times New Roman" w:hAnsi="Times New Roman" w:cs="Times New Roman"/>
          <w:sz w:val="22"/>
          <w:szCs w:val="22"/>
        </w:rPr>
      </w:pPr>
      <w:r w:rsidRPr="001A7CED">
        <w:rPr>
          <w:rFonts w:ascii="Times New Roman" w:hAnsi="Times New Roman" w:cs="Times New Roman"/>
          <w:i/>
          <w:iCs/>
          <w:sz w:val="22"/>
          <w:szCs w:val="22"/>
        </w:rPr>
        <w:t>Romeo and Juliet</w:t>
      </w:r>
    </w:p>
    <w:p w14:paraId="59027204" w14:textId="77777777" w:rsidR="00BD1F4C" w:rsidRPr="001A7CED" w:rsidRDefault="00BD1F4C" w:rsidP="00BD1F4C">
      <w:pPr>
        <w:rPr>
          <w:rFonts w:ascii="Times New Roman" w:hAnsi="Times New Roman" w:cs="Times New Roman"/>
          <w:sz w:val="22"/>
          <w:szCs w:val="22"/>
        </w:rPr>
      </w:pPr>
      <w:r w:rsidRPr="001A7CED">
        <w:rPr>
          <w:rFonts w:ascii="Times New Roman" w:hAnsi="Times New Roman" w:cs="Times New Roman"/>
          <w:i/>
          <w:iCs/>
          <w:sz w:val="22"/>
          <w:szCs w:val="22"/>
        </w:rPr>
        <w:t xml:space="preserve">1988 </w:t>
      </w:r>
      <w:r w:rsidRPr="001A7CED">
        <w:rPr>
          <w:rFonts w:ascii="Times New Roman" w:hAnsi="Times New Roman" w:cs="Times New Roman"/>
          <w:sz w:val="22"/>
          <w:szCs w:val="22"/>
        </w:rPr>
        <w:t>(CBS)</w:t>
      </w:r>
    </w:p>
    <w:p w14:paraId="4DDCDB58" w14:textId="77777777" w:rsidR="00BD1F4C" w:rsidRPr="001A7CED" w:rsidRDefault="00BD1F4C" w:rsidP="00BD1F4C">
      <w:pPr>
        <w:rPr>
          <w:rFonts w:ascii="Times New Roman" w:hAnsi="Times New Roman" w:cs="Times New Roman"/>
          <w:b/>
          <w:bCs/>
          <w:sz w:val="22"/>
          <w:szCs w:val="22"/>
        </w:rPr>
      </w:pPr>
    </w:p>
    <w:p w14:paraId="2CD79B48" w14:textId="3EDE7FB6" w:rsidR="00BD1F4C" w:rsidRPr="001A7CED" w:rsidRDefault="00BD1F4C" w:rsidP="00BD1F4C">
      <w:pPr>
        <w:rPr>
          <w:rFonts w:ascii="Times New Roman" w:hAnsi="Times New Roman" w:cs="Times New Roman"/>
          <w:sz w:val="22"/>
          <w:szCs w:val="22"/>
        </w:rPr>
      </w:pPr>
      <w:r w:rsidRPr="001A7CED">
        <w:rPr>
          <w:rFonts w:ascii="Times New Roman" w:hAnsi="Times New Roman" w:cs="Times New Roman"/>
          <w:i/>
          <w:iCs/>
          <w:sz w:val="22"/>
          <w:szCs w:val="22"/>
        </w:rPr>
        <w:t>The Tempest</w:t>
      </w:r>
      <w:r w:rsidRPr="001A7CED">
        <w:rPr>
          <w:rFonts w:ascii="Times New Roman" w:hAnsi="Times New Roman" w:cs="Times New Roman"/>
          <w:sz w:val="22"/>
          <w:szCs w:val="22"/>
        </w:rPr>
        <w:t>, Op. 18</w:t>
      </w:r>
    </w:p>
    <w:p w14:paraId="7B7100CA" w14:textId="77777777" w:rsidR="00BD1F4C" w:rsidRPr="001A7CED" w:rsidRDefault="00BD1F4C" w:rsidP="00BD1F4C">
      <w:pPr>
        <w:rPr>
          <w:rFonts w:ascii="Times New Roman" w:hAnsi="Times New Roman" w:cs="Times New Roman"/>
          <w:sz w:val="22"/>
          <w:szCs w:val="22"/>
        </w:rPr>
      </w:pPr>
      <w:r w:rsidRPr="001A7CED">
        <w:rPr>
          <w:rFonts w:ascii="Times New Roman" w:hAnsi="Times New Roman" w:cs="Times New Roman"/>
          <w:i/>
          <w:iCs/>
          <w:sz w:val="22"/>
          <w:szCs w:val="22"/>
        </w:rPr>
        <w:t xml:space="preserve">1984 </w:t>
      </w:r>
      <w:r w:rsidRPr="001A7CED">
        <w:rPr>
          <w:rFonts w:ascii="Times New Roman" w:hAnsi="Times New Roman" w:cs="Times New Roman"/>
          <w:sz w:val="22"/>
          <w:szCs w:val="22"/>
        </w:rPr>
        <w:t>(CBS)</w:t>
      </w:r>
    </w:p>
    <w:p w14:paraId="39384656" w14:textId="77777777" w:rsidR="00BD1F4C" w:rsidRPr="001A7CED" w:rsidRDefault="00BD1F4C" w:rsidP="00BD1F4C">
      <w:pPr>
        <w:rPr>
          <w:rFonts w:ascii="Times New Roman" w:hAnsi="Times New Roman" w:cs="Times New Roman"/>
          <w:b/>
          <w:bCs/>
          <w:sz w:val="22"/>
          <w:szCs w:val="22"/>
        </w:rPr>
      </w:pPr>
    </w:p>
    <w:p w14:paraId="3EEF1BF2" w14:textId="78D6511D" w:rsidR="00BD1F4C" w:rsidRPr="001A7CED" w:rsidRDefault="00BD1F4C" w:rsidP="00BD1F4C">
      <w:pPr>
        <w:rPr>
          <w:rFonts w:ascii="Times New Roman" w:hAnsi="Times New Roman" w:cs="Times New Roman"/>
          <w:sz w:val="22"/>
          <w:szCs w:val="22"/>
        </w:rPr>
      </w:pPr>
      <w:r w:rsidRPr="001A7CED">
        <w:rPr>
          <w:rFonts w:ascii="Times New Roman" w:hAnsi="Times New Roman" w:cs="Times New Roman"/>
          <w:i/>
          <w:iCs/>
          <w:sz w:val="22"/>
          <w:szCs w:val="22"/>
        </w:rPr>
        <w:t>Marche slave</w:t>
      </w:r>
      <w:r w:rsidRPr="001A7CED">
        <w:rPr>
          <w:rFonts w:ascii="Times New Roman" w:hAnsi="Times New Roman" w:cs="Times New Roman"/>
          <w:sz w:val="22"/>
          <w:szCs w:val="22"/>
        </w:rPr>
        <w:t>, Op. 31</w:t>
      </w:r>
    </w:p>
    <w:p w14:paraId="5C875372" w14:textId="77777777" w:rsidR="00BD1F4C" w:rsidRPr="001A7CED" w:rsidRDefault="00BD1F4C" w:rsidP="00BD1F4C">
      <w:pPr>
        <w:rPr>
          <w:rFonts w:ascii="Times New Roman" w:hAnsi="Times New Roman" w:cs="Times New Roman"/>
          <w:sz w:val="22"/>
          <w:szCs w:val="22"/>
        </w:rPr>
      </w:pPr>
      <w:r w:rsidRPr="001A7CED">
        <w:rPr>
          <w:rFonts w:ascii="Times New Roman" w:hAnsi="Times New Roman" w:cs="Times New Roman"/>
          <w:i/>
          <w:iCs/>
          <w:sz w:val="22"/>
          <w:szCs w:val="22"/>
        </w:rPr>
        <w:t xml:space="preserve">1991 </w:t>
      </w:r>
      <w:r w:rsidRPr="001A7CED">
        <w:rPr>
          <w:rFonts w:ascii="Times New Roman" w:hAnsi="Times New Roman" w:cs="Times New Roman"/>
          <w:sz w:val="22"/>
          <w:szCs w:val="22"/>
        </w:rPr>
        <w:t>(Sony)</w:t>
      </w:r>
    </w:p>
    <w:p w14:paraId="4E993220" w14:textId="77777777" w:rsidR="00BD1F4C" w:rsidRDefault="00BD1F4C" w:rsidP="00BD1F4C">
      <w:pPr>
        <w:rPr>
          <w:rFonts w:ascii="Times New Roman" w:hAnsi="Times New Roman" w:cs="Times New Roman"/>
          <w:b/>
          <w:bCs/>
          <w:sz w:val="22"/>
          <w:szCs w:val="22"/>
        </w:rPr>
      </w:pPr>
    </w:p>
    <w:p w14:paraId="68D65D8D" w14:textId="77777777" w:rsidR="00C148D7" w:rsidRPr="001A7CED" w:rsidRDefault="00C148D7" w:rsidP="00BD1F4C">
      <w:pPr>
        <w:rPr>
          <w:rFonts w:ascii="Times New Roman" w:hAnsi="Times New Roman" w:cs="Times New Roman"/>
          <w:b/>
          <w:bCs/>
          <w:sz w:val="22"/>
          <w:szCs w:val="22"/>
        </w:rPr>
      </w:pPr>
    </w:p>
    <w:p w14:paraId="6624DD2D" w14:textId="3DE914B3"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000E2F55" w:rsidRPr="001A7CED">
        <w:rPr>
          <w:rFonts w:ascii="Times New Roman" w:hAnsi="Times New Roman" w:cs="Times New Roman"/>
          <w:b/>
          <w:bCs/>
          <w:sz w:val="22"/>
          <w:szCs w:val="22"/>
        </w:rPr>
        <w:tab/>
      </w:r>
      <w:r w:rsidR="000E2F55" w:rsidRPr="001A7CED">
        <w:rPr>
          <w:rFonts w:ascii="Times New Roman" w:hAnsi="Times New Roman" w:cs="Times New Roman"/>
          <w:b/>
          <w:bCs/>
          <w:sz w:val="22"/>
          <w:szCs w:val="22"/>
        </w:rPr>
        <w:tab/>
      </w:r>
      <w:r w:rsidRPr="001A7CED">
        <w:rPr>
          <w:rFonts w:ascii="Times New Roman" w:hAnsi="Times New Roman" w:cs="Times New Roman"/>
          <w:b/>
          <w:bCs/>
          <w:sz w:val="22"/>
          <w:szCs w:val="22"/>
        </w:rPr>
        <w:t>CSO</w:t>
      </w:r>
      <w:r w:rsidR="000E2F55"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27-11</w:t>
      </w:r>
    </w:p>
    <w:p w14:paraId="2F45E23D" w14:textId="5AF1717D" w:rsidR="00BD1F4C" w:rsidRPr="001A7CED" w:rsidRDefault="000E2F55" w:rsidP="00BD1F4C">
      <w:pPr>
        <w:rPr>
          <w:rFonts w:ascii="Times New Roman" w:hAnsi="Times New Roman" w:cs="Times New Roman"/>
          <w:b/>
          <w:bCs/>
          <w:sz w:val="22"/>
          <w:szCs w:val="22"/>
        </w:rPr>
      </w:pPr>
      <w:r w:rsidRPr="001A7CED">
        <w:rPr>
          <w:rFonts w:ascii="Times New Roman" w:hAnsi="Times New Roman" w:cs="Times New Roman"/>
          <w:b/>
          <w:bCs/>
          <w:sz w:val="22"/>
          <w:szCs w:val="22"/>
        </w:rPr>
        <w:t>RELEASE</w:t>
      </w:r>
      <w:r w:rsidR="00BD1F4C"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 xml:space="preserve">March </w:t>
      </w:r>
      <w:r w:rsidR="00A05F88">
        <w:rPr>
          <w:rFonts w:ascii="Times New Roman" w:hAnsi="Times New Roman" w:cs="Times New Roman"/>
          <w:b/>
          <w:bCs/>
          <w:sz w:val="22"/>
          <w:szCs w:val="22"/>
        </w:rPr>
        <w:t>5</w:t>
      </w:r>
      <w:r w:rsidRPr="001A7CED">
        <w:rPr>
          <w:rFonts w:ascii="Times New Roman" w:hAnsi="Times New Roman" w:cs="Times New Roman"/>
          <w:b/>
          <w:bCs/>
          <w:sz w:val="22"/>
          <w:szCs w:val="22"/>
        </w:rPr>
        <w:t xml:space="preserve">, </w:t>
      </w:r>
      <w:r w:rsidR="00BD1F4C" w:rsidRPr="001A7CED">
        <w:rPr>
          <w:rFonts w:ascii="Times New Roman" w:hAnsi="Times New Roman" w:cs="Times New Roman"/>
          <w:b/>
          <w:bCs/>
          <w:sz w:val="22"/>
          <w:szCs w:val="22"/>
        </w:rPr>
        <w:t>2027</w:t>
      </w:r>
    </w:p>
    <w:p w14:paraId="2704FE4D" w14:textId="77777777" w:rsidR="00BD1F4C" w:rsidRPr="001A7CED" w:rsidRDefault="00BD1F4C" w:rsidP="00BD1F4C">
      <w:pPr>
        <w:rPr>
          <w:rFonts w:ascii="Times New Roman" w:hAnsi="Times New Roman" w:cs="Times New Roman"/>
          <w:b/>
          <w:bCs/>
          <w:sz w:val="22"/>
          <w:szCs w:val="22"/>
        </w:rPr>
      </w:pPr>
    </w:p>
    <w:p w14:paraId="059C9609" w14:textId="7777777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Celebrating Women’s History Month</w:t>
      </w:r>
    </w:p>
    <w:p w14:paraId="14B96761" w14:textId="77777777" w:rsidR="00E0420B" w:rsidRPr="00E0420B" w:rsidRDefault="00E0420B" w:rsidP="00E0420B">
      <w:pPr>
        <w:rPr>
          <w:rFonts w:ascii="Times New Roman" w:hAnsi="Times New Roman" w:cs="Times New Roman"/>
          <w:sz w:val="22"/>
          <w:szCs w:val="22"/>
        </w:rPr>
      </w:pPr>
      <w:r w:rsidRPr="00E0420B">
        <w:rPr>
          <w:rFonts w:ascii="Times New Roman" w:hAnsi="Times New Roman" w:cs="Times New Roman"/>
          <w:sz w:val="22"/>
          <w:szCs w:val="22"/>
        </w:rPr>
        <w:t xml:space="preserve">In March we celebrate women in composition and performance. Kyung-Wha Chung performs Berg’s Violin Concerto led by Sir Georg Solti, followed by Jacqueline du Pré in Dvořák’s </w:t>
      </w:r>
      <w:r w:rsidRPr="00E0420B">
        <w:rPr>
          <w:rFonts w:ascii="Times New Roman" w:hAnsi="Times New Roman" w:cs="Times New Roman"/>
          <w:i/>
          <w:iCs/>
          <w:sz w:val="22"/>
          <w:szCs w:val="22"/>
        </w:rPr>
        <w:t>Silent Woods</w:t>
      </w:r>
      <w:r w:rsidRPr="00E0420B">
        <w:rPr>
          <w:rFonts w:ascii="Times New Roman" w:hAnsi="Times New Roman" w:cs="Times New Roman"/>
          <w:sz w:val="22"/>
          <w:szCs w:val="22"/>
        </w:rPr>
        <w:t xml:space="preserve"> led by Daniel Barenboim, who also conducts Shulamit Ran’s </w:t>
      </w:r>
      <w:r w:rsidRPr="00E0420B">
        <w:rPr>
          <w:rFonts w:ascii="Times New Roman" w:hAnsi="Times New Roman" w:cs="Times New Roman"/>
          <w:i/>
          <w:iCs/>
          <w:sz w:val="22"/>
          <w:szCs w:val="22"/>
        </w:rPr>
        <w:t>Legends</w:t>
      </w:r>
      <w:r w:rsidRPr="00E0420B">
        <w:rPr>
          <w:rFonts w:ascii="Times New Roman" w:hAnsi="Times New Roman" w:cs="Times New Roman"/>
          <w:sz w:val="22"/>
          <w:szCs w:val="22"/>
        </w:rPr>
        <w:t xml:space="preserve">. The program also includes Pierre Boulez conducting Augusta Read Thomas’ </w:t>
      </w:r>
      <w:r w:rsidRPr="00E0420B">
        <w:rPr>
          <w:rFonts w:ascii="Times New Roman" w:hAnsi="Times New Roman" w:cs="Times New Roman"/>
          <w:i/>
          <w:iCs/>
          <w:sz w:val="22"/>
          <w:szCs w:val="22"/>
        </w:rPr>
        <w:t>… words of the sea…</w:t>
      </w:r>
      <w:r w:rsidRPr="00E0420B">
        <w:rPr>
          <w:rFonts w:ascii="Times New Roman" w:hAnsi="Times New Roman" w:cs="Times New Roman"/>
          <w:sz w:val="22"/>
          <w:szCs w:val="22"/>
        </w:rPr>
        <w:t xml:space="preserve"> and Solti leading Strauss’ </w:t>
      </w:r>
      <w:r w:rsidRPr="00E0420B">
        <w:rPr>
          <w:rFonts w:ascii="Times New Roman" w:hAnsi="Times New Roman" w:cs="Times New Roman"/>
          <w:i/>
          <w:iCs/>
          <w:sz w:val="22"/>
          <w:szCs w:val="22"/>
        </w:rPr>
        <w:t>Four Last Songs</w:t>
      </w:r>
      <w:r w:rsidRPr="00E0420B">
        <w:rPr>
          <w:rFonts w:ascii="Times New Roman" w:hAnsi="Times New Roman" w:cs="Times New Roman"/>
          <w:sz w:val="22"/>
          <w:szCs w:val="22"/>
        </w:rPr>
        <w:t xml:space="preserve"> with Lucia Popp. To open the broadcast, Riccardo Muti and the CSO present Jessie Montgomery’s </w:t>
      </w:r>
      <w:r w:rsidRPr="00E0420B">
        <w:rPr>
          <w:rFonts w:ascii="Times New Roman" w:hAnsi="Times New Roman" w:cs="Times New Roman"/>
          <w:i/>
          <w:iCs/>
          <w:sz w:val="22"/>
          <w:szCs w:val="22"/>
        </w:rPr>
        <w:t>Hymn for Everyone</w:t>
      </w:r>
      <w:r w:rsidRPr="00E0420B">
        <w:rPr>
          <w:rFonts w:ascii="Times New Roman" w:hAnsi="Times New Roman" w:cs="Times New Roman"/>
          <w:sz w:val="22"/>
          <w:szCs w:val="22"/>
        </w:rPr>
        <w:t>.</w:t>
      </w:r>
    </w:p>
    <w:p w14:paraId="70C73E0C" w14:textId="77777777" w:rsidR="00BD1F4C" w:rsidRPr="001A7CED" w:rsidRDefault="00BD1F4C" w:rsidP="00BD1F4C">
      <w:pPr>
        <w:rPr>
          <w:rFonts w:ascii="Times New Roman" w:hAnsi="Times New Roman" w:cs="Times New Roman"/>
          <w:sz w:val="22"/>
          <w:szCs w:val="22"/>
        </w:rPr>
      </w:pPr>
    </w:p>
    <w:p w14:paraId="26A45722" w14:textId="0CDB0DE9"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Jessie Montgomery</w:t>
      </w:r>
      <w:r w:rsidRPr="001A7CED">
        <w:rPr>
          <w:rFonts w:ascii="Times New Roman" w:hAnsi="Times New Roman" w:cs="Times New Roman"/>
          <w:i/>
          <w:iCs/>
          <w:sz w:val="22"/>
          <w:szCs w:val="22"/>
        </w:rPr>
        <w:t xml:space="preserve"> </w:t>
      </w:r>
      <w:r w:rsidR="000E2F55" w:rsidRPr="001A7CED">
        <w:rPr>
          <w:rFonts w:ascii="Times New Roman" w:hAnsi="Times New Roman" w:cs="Times New Roman"/>
          <w:i/>
          <w:iCs/>
          <w:sz w:val="22"/>
          <w:szCs w:val="22"/>
        </w:rPr>
        <w:tab/>
      </w:r>
      <w:r w:rsidRPr="001A7CED">
        <w:rPr>
          <w:rFonts w:ascii="Times New Roman" w:hAnsi="Times New Roman" w:cs="Times New Roman"/>
          <w:i/>
          <w:iCs/>
          <w:sz w:val="22"/>
          <w:szCs w:val="22"/>
        </w:rPr>
        <w:t>Hymn for Everyone</w:t>
      </w:r>
    </w:p>
    <w:p w14:paraId="09AF8819"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sz w:val="22"/>
          <w:szCs w:val="22"/>
        </w:rPr>
        <w:lastRenderedPageBreak/>
        <w:t xml:space="preserve">Riccardo Muti </w:t>
      </w:r>
      <w:r w:rsidRPr="001A7CED">
        <w:rPr>
          <w:rFonts w:ascii="Times New Roman" w:hAnsi="Times New Roman" w:cs="Times New Roman"/>
          <w:i/>
          <w:iCs/>
          <w:sz w:val="22"/>
          <w:szCs w:val="22"/>
        </w:rPr>
        <w:t>conductor</w:t>
      </w:r>
    </w:p>
    <w:p w14:paraId="2E04EB45"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2023 </w:t>
      </w:r>
      <w:r w:rsidRPr="001A7CED">
        <w:rPr>
          <w:rFonts w:ascii="Times New Roman" w:hAnsi="Times New Roman" w:cs="Times New Roman"/>
          <w:sz w:val="22"/>
          <w:szCs w:val="22"/>
        </w:rPr>
        <w:t>(CSO Resound)</w:t>
      </w:r>
    </w:p>
    <w:p w14:paraId="0DC274C9" w14:textId="77777777" w:rsidR="00BD1F4C" w:rsidRPr="001A7CED" w:rsidRDefault="00BD1F4C" w:rsidP="00BD1F4C">
      <w:pPr>
        <w:rPr>
          <w:rFonts w:ascii="Times New Roman" w:hAnsi="Times New Roman" w:cs="Times New Roman"/>
          <w:sz w:val="22"/>
          <w:szCs w:val="22"/>
        </w:rPr>
      </w:pPr>
    </w:p>
    <w:p w14:paraId="7806F7C4" w14:textId="128FF91B"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Alban Berg</w:t>
      </w:r>
      <w:r w:rsidRPr="001A7CED">
        <w:rPr>
          <w:rFonts w:ascii="Times New Roman" w:hAnsi="Times New Roman" w:cs="Times New Roman"/>
          <w:sz w:val="22"/>
          <w:szCs w:val="22"/>
        </w:rPr>
        <w:t xml:space="preserve"> </w:t>
      </w:r>
      <w:r w:rsidR="000E2F55" w:rsidRPr="001A7CED">
        <w:rPr>
          <w:rFonts w:ascii="Times New Roman" w:hAnsi="Times New Roman" w:cs="Times New Roman"/>
          <w:sz w:val="22"/>
          <w:szCs w:val="22"/>
        </w:rPr>
        <w:tab/>
      </w:r>
      <w:r w:rsidR="000E2F55" w:rsidRPr="001A7CED">
        <w:rPr>
          <w:rFonts w:ascii="Times New Roman" w:hAnsi="Times New Roman" w:cs="Times New Roman"/>
          <w:sz w:val="22"/>
          <w:szCs w:val="22"/>
        </w:rPr>
        <w:tab/>
      </w:r>
      <w:r w:rsidRPr="001A7CED">
        <w:rPr>
          <w:rFonts w:ascii="Times New Roman" w:hAnsi="Times New Roman" w:cs="Times New Roman"/>
          <w:sz w:val="22"/>
          <w:szCs w:val="22"/>
        </w:rPr>
        <w:t>Violin Concerto</w:t>
      </w:r>
    </w:p>
    <w:p w14:paraId="3E5C159C" w14:textId="0EEDAA94"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Kyung-Wha Chung</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violin</w:t>
      </w:r>
    </w:p>
    <w:p w14:paraId="6DB5E1CD" w14:textId="1948DDE9"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sz w:val="22"/>
          <w:szCs w:val="22"/>
        </w:rPr>
        <w:t>Sir Georg Solti</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75A47765"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1983 </w:t>
      </w:r>
      <w:r w:rsidRPr="001A7CED">
        <w:rPr>
          <w:rFonts w:ascii="Times New Roman" w:hAnsi="Times New Roman" w:cs="Times New Roman"/>
          <w:sz w:val="22"/>
          <w:szCs w:val="22"/>
        </w:rPr>
        <w:t>(London)</w:t>
      </w:r>
    </w:p>
    <w:p w14:paraId="41855CB2" w14:textId="77777777" w:rsidR="00BD1F4C" w:rsidRPr="001A7CED" w:rsidRDefault="00BD1F4C" w:rsidP="00BD1F4C">
      <w:pPr>
        <w:rPr>
          <w:rFonts w:ascii="Times New Roman" w:hAnsi="Times New Roman" w:cs="Times New Roman"/>
          <w:sz w:val="22"/>
          <w:szCs w:val="22"/>
        </w:rPr>
      </w:pPr>
    </w:p>
    <w:p w14:paraId="3441EE02" w14:textId="137D4E24"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Shulamit Ran</w:t>
      </w:r>
      <w:r w:rsidRPr="001A7CED">
        <w:rPr>
          <w:rFonts w:ascii="Times New Roman" w:hAnsi="Times New Roman" w:cs="Times New Roman"/>
          <w:sz w:val="22"/>
          <w:szCs w:val="22"/>
        </w:rPr>
        <w:t xml:space="preserve"> </w:t>
      </w:r>
      <w:r w:rsidR="000E2F55" w:rsidRPr="001A7CED">
        <w:rPr>
          <w:rFonts w:ascii="Times New Roman" w:hAnsi="Times New Roman" w:cs="Times New Roman"/>
          <w:sz w:val="22"/>
          <w:szCs w:val="22"/>
        </w:rPr>
        <w:tab/>
      </w:r>
      <w:r w:rsidR="000E2F55" w:rsidRPr="001A7CED">
        <w:rPr>
          <w:rFonts w:ascii="Times New Roman" w:hAnsi="Times New Roman" w:cs="Times New Roman"/>
          <w:sz w:val="22"/>
          <w:szCs w:val="22"/>
        </w:rPr>
        <w:tab/>
      </w:r>
      <w:r w:rsidRPr="001A7CED">
        <w:rPr>
          <w:rFonts w:ascii="Times New Roman" w:hAnsi="Times New Roman" w:cs="Times New Roman"/>
          <w:i/>
          <w:iCs/>
          <w:sz w:val="22"/>
          <w:szCs w:val="22"/>
        </w:rPr>
        <w:t>Legends</w:t>
      </w:r>
    </w:p>
    <w:p w14:paraId="6054984B" w14:textId="1B75F0F0"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sz w:val="22"/>
          <w:szCs w:val="22"/>
        </w:rPr>
        <w:t>Daniel Barenboim</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28635FB9"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1993 </w:t>
      </w:r>
      <w:r w:rsidRPr="001A7CED">
        <w:rPr>
          <w:rFonts w:ascii="Times New Roman" w:hAnsi="Times New Roman" w:cs="Times New Roman"/>
          <w:sz w:val="22"/>
          <w:szCs w:val="22"/>
        </w:rPr>
        <w:t>(Albany)</w:t>
      </w:r>
    </w:p>
    <w:p w14:paraId="075BF3F5" w14:textId="77777777" w:rsidR="00BD1F4C" w:rsidRPr="001A7CED" w:rsidRDefault="00BD1F4C" w:rsidP="00BD1F4C">
      <w:pPr>
        <w:rPr>
          <w:rFonts w:ascii="Times New Roman" w:hAnsi="Times New Roman" w:cs="Times New Roman"/>
          <w:sz w:val="22"/>
          <w:szCs w:val="22"/>
        </w:rPr>
      </w:pPr>
    </w:p>
    <w:p w14:paraId="6DAAB6DF" w14:textId="492B6EDA"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 xml:space="preserve">Antonín Dvořák </w:t>
      </w:r>
      <w:r w:rsidR="000E2F55" w:rsidRPr="001A7CED">
        <w:rPr>
          <w:rFonts w:ascii="Times New Roman" w:hAnsi="Times New Roman" w:cs="Times New Roman"/>
          <w:b/>
          <w:bCs/>
          <w:sz w:val="22"/>
          <w:szCs w:val="22"/>
        </w:rPr>
        <w:tab/>
      </w:r>
      <w:r w:rsidRPr="001A7CED">
        <w:rPr>
          <w:rFonts w:ascii="Times New Roman" w:hAnsi="Times New Roman" w:cs="Times New Roman"/>
          <w:i/>
          <w:iCs/>
          <w:sz w:val="22"/>
          <w:szCs w:val="22"/>
        </w:rPr>
        <w:t>Silent Woods</w:t>
      </w:r>
    </w:p>
    <w:p w14:paraId="4936840B" w14:textId="16A8F0FF"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Jacqueline Du Pré</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cello</w:t>
      </w:r>
    </w:p>
    <w:p w14:paraId="4B747DBA" w14:textId="6A3216E3"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sz w:val="22"/>
          <w:szCs w:val="22"/>
        </w:rPr>
        <w:t>Daniel Barenboim</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4F081958"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1970 </w:t>
      </w:r>
      <w:r w:rsidRPr="001A7CED">
        <w:rPr>
          <w:rFonts w:ascii="Times New Roman" w:hAnsi="Times New Roman" w:cs="Times New Roman"/>
          <w:sz w:val="22"/>
          <w:szCs w:val="22"/>
        </w:rPr>
        <w:t>(Angel)</w:t>
      </w:r>
    </w:p>
    <w:p w14:paraId="04C11778" w14:textId="77777777" w:rsidR="00BD1F4C" w:rsidRPr="001A7CED" w:rsidRDefault="00BD1F4C" w:rsidP="00BD1F4C">
      <w:pPr>
        <w:rPr>
          <w:rFonts w:ascii="Times New Roman" w:hAnsi="Times New Roman" w:cs="Times New Roman"/>
          <w:sz w:val="22"/>
          <w:szCs w:val="22"/>
        </w:rPr>
      </w:pPr>
    </w:p>
    <w:p w14:paraId="7EAE098B" w14:textId="02CFE209"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Augusta Read Thomas</w:t>
      </w:r>
      <w:r w:rsidRPr="001A7CED">
        <w:rPr>
          <w:rFonts w:ascii="Times New Roman" w:hAnsi="Times New Roman" w:cs="Times New Roman"/>
          <w:sz w:val="22"/>
          <w:szCs w:val="22"/>
        </w:rPr>
        <w:t xml:space="preserve"> </w:t>
      </w:r>
      <w:r w:rsidR="00C148D7">
        <w:rPr>
          <w:rFonts w:ascii="Times New Roman" w:hAnsi="Times New Roman" w:cs="Times New Roman"/>
          <w:sz w:val="22"/>
          <w:szCs w:val="22"/>
        </w:rPr>
        <w:tab/>
      </w:r>
      <w:r w:rsidRPr="001A7CED">
        <w:rPr>
          <w:rFonts w:ascii="Times New Roman" w:hAnsi="Times New Roman" w:cs="Times New Roman"/>
          <w:i/>
          <w:iCs/>
          <w:sz w:val="22"/>
          <w:szCs w:val="22"/>
        </w:rPr>
        <w:t>… words of the sea…</w:t>
      </w:r>
    </w:p>
    <w:p w14:paraId="75B1071D" w14:textId="1EA501C5"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Pierre Boulez</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236AD9D9"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1996 </w:t>
      </w:r>
      <w:r w:rsidRPr="001A7CED">
        <w:rPr>
          <w:rFonts w:ascii="Times New Roman" w:hAnsi="Times New Roman" w:cs="Times New Roman"/>
          <w:sz w:val="22"/>
          <w:szCs w:val="22"/>
        </w:rPr>
        <w:t>(ARTCD)</w:t>
      </w:r>
    </w:p>
    <w:p w14:paraId="55342C7A" w14:textId="77777777" w:rsidR="00BD1F4C" w:rsidRPr="001A7CED" w:rsidRDefault="00BD1F4C" w:rsidP="00BD1F4C">
      <w:pPr>
        <w:rPr>
          <w:rFonts w:ascii="Times New Roman" w:hAnsi="Times New Roman" w:cs="Times New Roman"/>
          <w:sz w:val="22"/>
          <w:szCs w:val="22"/>
        </w:rPr>
      </w:pPr>
    </w:p>
    <w:p w14:paraId="4D9B2B92" w14:textId="22488EBE" w:rsidR="00BD1F4C" w:rsidRPr="001A7CED" w:rsidRDefault="00BD1F4C" w:rsidP="00BD1F4C">
      <w:pPr>
        <w:rPr>
          <w:rFonts w:ascii="Times New Roman" w:hAnsi="Times New Roman" w:cs="Times New Roman"/>
          <w:sz w:val="22"/>
          <w:szCs w:val="22"/>
        </w:rPr>
      </w:pPr>
      <w:r w:rsidRPr="00C148D7">
        <w:rPr>
          <w:rFonts w:ascii="Times New Roman" w:hAnsi="Times New Roman" w:cs="Times New Roman"/>
          <w:sz w:val="22"/>
          <w:szCs w:val="22"/>
        </w:rPr>
        <w:t>Richard Strauss</w:t>
      </w:r>
      <w:r w:rsidRPr="001A7CED">
        <w:rPr>
          <w:rFonts w:ascii="Times New Roman" w:hAnsi="Times New Roman" w:cs="Times New Roman"/>
          <w:sz w:val="22"/>
          <w:szCs w:val="22"/>
        </w:rPr>
        <w:t xml:space="preserve"> </w:t>
      </w:r>
      <w:r w:rsidR="000E2F55" w:rsidRPr="001A7CED">
        <w:rPr>
          <w:rFonts w:ascii="Times New Roman" w:hAnsi="Times New Roman" w:cs="Times New Roman"/>
          <w:sz w:val="22"/>
          <w:szCs w:val="22"/>
        </w:rPr>
        <w:tab/>
      </w:r>
      <w:r w:rsidRPr="001A7CED">
        <w:rPr>
          <w:rFonts w:ascii="Times New Roman" w:hAnsi="Times New Roman" w:cs="Times New Roman"/>
          <w:i/>
          <w:iCs/>
          <w:sz w:val="22"/>
          <w:szCs w:val="22"/>
        </w:rPr>
        <w:t>Four Last Songs</w:t>
      </w:r>
    </w:p>
    <w:p w14:paraId="54E3656B" w14:textId="3B41AD58" w:rsidR="00BD1F4C" w:rsidRPr="001A7CED" w:rsidRDefault="00BD1F4C" w:rsidP="000E2F55">
      <w:pPr>
        <w:ind w:left="1440" w:firstLine="720"/>
        <w:rPr>
          <w:rFonts w:ascii="Times New Roman" w:hAnsi="Times New Roman" w:cs="Times New Roman"/>
          <w:i/>
          <w:iCs/>
          <w:sz w:val="22"/>
          <w:szCs w:val="22"/>
        </w:rPr>
      </w:pPr>
      <w:r w:rsidRPr="001A7CED">
        <w:rPr>
          <w:rFonts w:ascii="Times New Roman" w:hAnsi="Times New Roman" w:cs="Times New Roman"/>
          <w:sz w:val="22"/>
          <w:szCs w:val="22"/>
        </w:rPr>
        <w:t>Lucia Popp</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soprano</w:t>
      </w:r>
    </w:p>
    <w:p w14:paraId="32B68A7F" w14:textId="61A3ED72"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sz w:val="22"/>
          <w:szCs w:val="22"/>
        </w:rPr>
        <w:t>Sir Georg Solti</w:t>
      </w:r>
      <w:r w:rsidR="00A63C96">
        <w:rPr>
          <w:rFonts w:ascii="Times New Roman" w:hAnsi="Times New Roman" w:cs="Times New Roman"/>
          <w:sz w:val="22"/>
          <w:szCs w:val="22"/>
        </w:rPr>
        <w:t>,</w:t>
      </w:r>
      <w:r w:rsidRPr="001A7CED">
        <w:rPr>
          <w:rFonts w:ascii="Times New Roman" w:hAnsi="Times New Roman" w:cs="Times New Roman"/>
          <w:sz w:val="22"/>
          <w:szCs w:val="22"/>
        </w:rPr>
        <w:t xml:space="preserve"> </w:t>
      </w:r>
      <w:r w:rsidRPr="001A7CED">
        <w:rPr>
          <w:rFonts w:ascii="Times New Roman" w:hAnsi="Times New Roman" w:cs="Times New Roman"/>
          <w:i/>
          <w:iCs/>
          <w:sz w:val="22"/>
          <w:szCs w:val="22"/>
        </w:rPr>
        <w:t>conductor</w:t>
      </w:r>
    </w:p>
    <w:p w14:paraId="1FEBEEB3" w14:textId="77777777" w:rsidR="00BD1F4C" w:rsidRPr="001A7CED" w:rsidRDefault="00BD1F4C" w:rsidP="000E2F55">
      <w:pPr>
        <w:ind w:left="1440" w:firstLine="720"/>
        <w:rPr>
          <w:rFonts w:ascii="Times New Roman" w:hAnsi="Times New Roman" w:cs="Times New Roman"/>
          <w:sz w:val="22"/>
          <w:szCs w:val="22"/>
        </w:rPr>
      </w:pPr>
      <w:r w:rsidRPr="001A7CED">
        <w:rPr>
          <w:rFonts w:ascii="Times New Roman" w:hAnsi="Times New Roman" w:cs="Times New Roman"/>
          <w:i/>
          <w:iCs/>
          <w:sz w:val="22"/>
          <w:szCs w:val="22"/>
        </w:rPr>
        <w:t xml:space="preserve">1977 </w:t>
      </w:r>
      <w:r w:rsidRPr="001A7CED">
        <w:rPr>
          <w:rFonts w:ascii="Times New Roman" w:hAnsi="Times New Roman" w:cs="Times New Roman"/>
          <w:sz w:val="22"/>
          <w:szCs w:val="22"/>
        </w:rPr>
        <w:t>(Decca)</w:t>
      </w:r>
    </w:p>
    <w:p w14:paraId="39310439" w14:textId="77777777" w:rsidR="00BD1F4C" w:rsidRDefault="00BD1F4C" w:rsidP="00BD1F4C">
      <w:pPr>
        <w:rPr>
          <w:rFonts w:ascii="Times New Roman" w:hAnsi="Times New Roman" w:cs="Times New Roman"/>
          <w:b/>
          <w:bCs/>
          <w:sz w:val="22"/>
          <w:szCs w:val="22"/>
        </w:rPr>
      </w:pPr>
    </w:p>
    <w:p w14:paraId="54AAC1B4" w14:textId="77777777" w:rsidR="00C148D7" w:rsidRPr="001A7CED" w:rsidRDefault="00C148D7" w:rsidP="00BD1F4C">
      <w:pPr>
        <w:rPr>
          <w:rFonts w:ascii="Times New Roman" w:hAnsi="Times New Roman" w:cs="Times New Roman"/>
          <w:b/>
          <w:bCs/>
          <w:sz w:val="22"/>
          <w:szCs w:val="22"/>
        </w:rPr>
      </w:pPr>
    </w:p>
    <w:p w14:paraId="287BC537" w14:textId="53DEA21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000E2F55" w:rsidRPr="001A7CED">
        <w:rPr>
          <w:rFonts w:ascii="Times New Roman" w:hAnsi="Times New Roman" w:cs="Times New Roman"/>
          <w:b/>
          <w:bCs/>
          <w:sz w:val="22"/>
          <w:szCs w:val="22"/>
        </w:rPr>
        <w:tab/>
      </w:r>
      <w:r w:rsidR="000E2F55" w:rsidRPr="001A7CED">
        <w:rPr>
          <w:rFonts w:ascii="Times New Roman" w:hAnsi="Times New Roman" w:cs="Times New Roman"/>
          <w:b/>
          <w:bCs/>
          <w:sz w:val="22"/>
          <w:szCs w:val="22"/>
        </w:rPr>
        <w:tab/>
      </w:r>
      <w:r w:rsidRPr="001A7CED">
        <w:rPr>
          <w:rFonts w:ascii="Times New Roman" w:hAnsi="Times New Roman" w:cs="Times New Roman"/>
          <w:b/>
          <w:bCs/>
          <w:sz w:val="22"/>
          <w:szCs w:val="22"/>
        </w:rPr>
        <w:t>CSO</w:t>
      </w:r>
      <w:r w:rsidR="000E2F55"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27-12</w:t>
      </w:r>
    </w:p>
    <w:p w14:paraId="2F49A5E6" w14:textId="1E333156" w:rsidR="00BD1F4C" w:rsidRPr="001A7CED" w:rsidRDefault="000E2F55" w:rsidP="00BD1F4C">
      <w:pPr>
        <w:rPr>
          <w:rFonts w:ascii="Times New Roman" w:hAnsi="Times New Roman" w:cs="Times New Roman"/>
          <w:b/>
          <w:bCs/>
          <w:sz w:val="22"/>
          <w:szCs w:val="22"/>
        </w:rPr>
      </w:pPr>
      <w:r w:rsidRPr="001A7CED">
        <w:rPr>
          <w:rFonts w:ascii="Times New Roman" w:hAnsi="Times New Roman" w:cs="Times New Roman"/>
          <w:b/>
          <w:bCs/>
          <w:sz w:val="22"/>
          <w:szCs w:val="22"/>
        </w:rPr>
        <w:t>RELEASE</w:t>
      </w:r>
      <w:r w:rsidR="00BD1F4C"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March 1</w:t>
      </w:r>
      <w:r w:rsidR="00A05F88">
        <w:rPr>
          <w:rFonts w:ascii="Times New Roman" w:hAnsi="Times New Roman" w:cs="Times New Roman"/>
          <w:b/>
          <w:bCs/>
          <w:sz w:val="22"/>
          <w:szCs w:val="22"/>
        </w:rPr>
        <w:t>2</w:t>
      </w:r>
      <w:r w:rsidRPr="001A7CED">
        <w:rPr>
          <w:rFonts w:ascii="Times New Roman" w:hAnsi="Times New Roman" w:cs="Times New Roman"/>
          <w:b/>
          <w:bCs/>
          <w:sz w:val="22"/>
          <w:szCs w:val="22"/>
        </w:rPr>
        <w:t xml:space="preserve">, </w:t>
      </w:r>
      <w:r w:rsidR="00BD1F4C" w:rsidRPr="001A7CED">
        <w:rPr>
          <w:rFonts w:ascii="Times New Roman" w:hAnsi="Times New Roman" w:cs="Times New Roman"/>
          <w:b/>
          <w:bCs/>
          <w:sz w:val="22"/>
          <w:szCs w:val="22"/>
        </w:rPr>
        <w:t>2027</w:t>
      </w:r>
    </w:p>
    <w:p w14:paraId="376E3701" w14:textId="77777777" w:rsidR="00BD1F4C" w:rsidRPr="001A7CED" w:rsidRDefault="00BD1F4C" w:rsidP="00BD1F4C">
      <w:pPr>
        <w:rPr>
          <w:rFonts w:ascii="Times New Roman" w:hAnsi="Times New Roman" w:cs="Times New Roman"/>
          <w:b/>
          <w:bCs/>
          <w:sz w:val="22"/>
          <w:szCs w:val="22"/>
        </w:rPr>
      </w:pPr>
    </w:p>
    <w:p w14:paraId="1A410206" w14:textId="77777777" w:rsidR="00BD1F4C" w:rsidRPr="001A7CED" w:rsidRDefault="00BD1F4C" w:rsidP="00BD1F4C">
      <w:pPr>
        <w:rPr>
          <w:rFonts w:ascii="Times New Roman" w:eastAsia="Times New Roman" w:hAnsi="Times New Roman" w:cs="Times New Roman"/>
          <w:b/>
          <w:bCs/>
          <w:kern w:val="0"/>
          <w:sz w:val="22"/>
          <w:szCs w:val="22"/>
          <w14:ligatures w14:val="none"/>
        </w:rPr>
      </w:pPr>
      <w:proofErr w:type="spellStart"/>
      <w:r w:rsidRPr="001A7CED">
        <w:rPr>
          <w:rFonts w:ascii="Times New Roman" w:eastAsia="Times New Roman" w:hAnsi="Times New Roman" w:cs="Times New Roman"/>
          <w:b/>
          <w:bCs/>
          <w:kern w:val="0"/>
          <w:sz w:val="22"/>
          <w:szCs w:val="22"/>
          <w14:ligatures w14:val="none"/>
        </w:rPr>
        <w:t>Hrůša</w:t>
      </w:r>
      <w:proofErr w:type="spellEnd"/>
      <w:r w:rsidRPr="001A7CED">
        <w:rPr>
          <w:rFonts w:ascii="Times New Roman" w:eastAsia="Times New Roman" w:hAnsi="Times New Roman" w:cs="Times New Roman"/>
          <w:b/>
          <w:bCs/>
          <w:kern w:val="0"/>
          <w:sz w:val="22"/>
          <w:szCs w:val="22"/>
          <w14:ligatures w14:val="none"/>
        </w:rPr>
        <w:t xml:space="preserve"> Conducts Shostakovich 11</w:t>
      </w:r>
    </w:p>
    <w:p w14:paraId="6660F83B" w14:textId="77777777" w:rsidR="00E0420B" w:rsidRPr="00E0420B" w:rsidRDefault="00E0420B" w:rsidP="00E0420B">
      <w:pPr>
        <w:rPr>
          <w:rFonts w:ascii="Times New Roman" w:eastAsia="Times New Roman" w:hAnsi="Times New Roman" w:cs="Times New Roman"/>
          <w:b/>
          <w:bCs/>
          <w:kern w:val="0"/>
          <w:sz w:val="22"/>
          <w:szCs w:val="22"/>
          <w14:ligatures w14:val="none"/>
        </w:rPr>
      </w:pPr>
      <w:r w:rsidRPr="00E0420B">
        <w:rPr>
          <w:rFonts w:ascii="Times New Roman" w:eastAsia="Times New Roman" w:hAnsi="Times New Roman" w:cs="Times New Roman"/>
          <w:kern w:val="0"/>
          <w:sz w:val="22"/>
          <w:szCs w:val="22"/>
          <w14:ligatures w14:val="none"/>
        </w:rPr>
        <w:t xml:space="preserve">On this week’s episode, Jakub </w:t>
      </w:r>
      <w:proofErr w:type="spellStart"/>
      <w:r w:rsidRPr="00E0420B">
        <w:rPr>
          <w:rFonts w:ascii="Times New Roman" w:eastAsia="Times New Roman" w:hAnsi="Times New Roman" w:cs="Times New Roman"/>
          <w:kern w:val="0"/>
          <w:sz w:val="22"/>
          <w:szCs w:val="22"/>
          <w14:ligatures w14:val="none"/>
        </w:rPr>
        <w:t>Hrůša</w:t>
      </w:r>
      <w:proofErr w:type="spellEnd"/>
      <w:r w:rsidRPr="00E0420B">
        <w:rPr>
          <w:rFonts w:ascii="Times New Roman" w:eastAsia="Times New Roman" w:hAnsi="Times New Roman" w:cs="Times New Roman"/>
          <w:kern w:val="0"/>
          <w:sz w:val="22"/>
          <w:szCs w:val="22"/>
          <w14:ligatures w14:val="none"/>
        </w:rPr>
        <w:t xml:space="preserve"> leads the CSO in Shostakovich’s Eleventh Symphony and Rachmaninov’s First Piano Concerto, featuring Simon Trpčeski. To open, seventh music director Jean Martinon conducts Lalo’s Overture to </w:t>
      </w:r>
      <w:r w:rsidRPr="00E0420B">
        <w:rPr>
          <w:rFonts w:ascii="Times New Roman" w:eastAsia="Times New Roman" w:hAnsi="Times New Roman" w:cs="Times New Roman"/>
          <w:i/>
          <w:iCs/>
          <w:kern w:val="0"/>
          <w:sz w:val="22"/>
          <w:szCs w:val="22"/>
          <w14:ligatures w14:val="none"/>
        </w:rPr>
        <w:t xml:space="preserve">Le Roi </w:t>
      </w:r>
      <w:proofErr w:type="spellStart"/>
      <w:r w:rsidRPr="00E0420B">
        <w:rPr>
          <w:rFonts w:ascii="Times New Roman" w:eastAsia="Times New Roman" w:hAnsi="Times New Roman" w:cs="Times New Roman"/>
          <w:i/>
          <w:iCs/>
          <w:kern w:val="0"/>
          <w:sz w:val="22"/>
          <w:szCs w:val="22"/>
          <w14:ligatures w14:val="none"/>
        </w:rPr>
        <w:t>d'Ys</w:t>
      </w:r>
      <w:proofErr w:type="spellEnd"/>
      <w:r w:rsidRPr="00E0420B">
        <w:rPr>
          <w:rFonts w:ascii="Times New Roman" w:eastAsia="Times New Roman" w:hAnsi="Times New Roman" w:cs="Times New Roman"/>
          <w:kern w:val="0"/>
          <w:sz w:val="22"/>
          <w:szCs w:val="22"/>
          <w14:ligatures w14:val="none"/>
        </w:rPr>
        <w:t>.</w:t>
      </w:r>
      <w:r w:rsidRPr="00E0420B">
        <w:rPr>
          <w:rFonts w:ascii="Times New Roman" w:eastAsia="Times New Roman" w:hAnsi="Times New Roman" w:cs="Times New Roman"/>
          <w:b/>
          <w:bCs/>
          <w:kern w:val="0"/>
          <w:sz w:val="22"/>
          <w:szCs w:val="22"/>
          <w14:ligatures w14:val="none"/>
        </w:rPr>
        <w:br/>
      </w:r>
    </w:p>
    <w:p w14:paraId="0F22D0C1" w14:textId="62896BD4" w:rsidR="00BD1F4C" w:rsidRPr="001A7CED" w:rsidRDefault="00BD1F4C" w:rsidP="00BD1F4C">
      <w:pPr>
        <w:rPr>
          <w:rFonts w:ascii="Times New Roman" w:eastAsia="Times New Roman" w:hAnsi="Times New Roman" w:cs="Times New Roman"/>
          <w:i/>
          <w:iCs/>
          <w:kern w:val="0"/>
          <w:sz w:val="22"/>
          <w:szCs w:val="22"/>
          <w14:ligatures w14:val="none"/>
        </w:rPr>
      </w:pPr>
      <w:r w:rsidRPr="00C148D7">
        <w:rPr>
          <w:rFonts w:ascii="Times New Roman" w:eastAsia="Times New Roman" w:hAnsi="Times New Roman" w:cs="Times New Roman"/>
          <w:kern w:val="0"/>
          <w:sz w:val="22"/>
          <w:szCs w:val="22"/>
          <w14:ligatures w14:val="none"/>
        </w:rPr>
        <w:t xml:space="preserve">Édouard Lalo </w:t>
      </w:r>
      <w:r w:rsidR="000E2F55" w:rsidRPr="00C148D7">
        <w:rPr>
          <w:rFonts w:ascii="Times New Roman" w:eastAsia="Times New Roman" w:hAnsi="Times New Roman" w:cs="Times New Roman"/>
          <w:kern w:val="0"/>
          <w:sz w:val="22"/>
          <w:szCs w:val="22"/>
          <w14:ligatures w14:val="none"/>
        </w:rPr>
        <w:tab/>
      </w:r>
      <w:r w:rsidR="000E2F55" w:rsidRPr="001A7CED">
        <w:rPr>
          <w:rFonts w:ascii="Times New Roman" w:eastAsia="Times New Roman" w:hAnsi="Times New Roman" w:cs="Times New Roman"/>
          <w:kern w:val="0"/>
          <w:sz w:val="22"/>
          <w:szCs w:val="22"/>
          <w14:ligatures w14:val="none"/>
        </w:rPr>
        <w:tab/>
      </w:r>
      <w:r w:rsidRPr="001A7CED">
        <w:rPr>
          <w:rFonts w:ascii="Times New Roman" w:eastAsia="Times New Roman" w:hAnsi="Times New Roman" w:cs="Times New Roman"/>
          <w:kern w:val="0"/>
          <w:sz w:val="22"/>
          <w:szCs w:val="22"/>
          <w14:ligatures w14:val="none"/>
        </w:rPr>
        <w:t xml:space="preserve">Overture to </w:t>
      </w:r>
      <w:r w:rsidRPr="001A7CED">
        <w:rPr>
          <w:rFonts w:ascii="Times New Roman" w:eastAsia="Times New Roman" w:hAnsi="Times New Roman" w:cs="Times New Roman"/>
          <w:i/>
          <w:iCs/>
          <w:kern w:val="0"/>
          <w:sz w:val="22"/>
          <w:szCs w:val="22"/>
          <w14:ligatures w14:val="none"/>
        </w:rPr>
        <w:t xml:space="preserve">Le Roi </w:t>
      </w:r>
      <w:proofErr w:type="spellStart"/>
      <w:r w:rsidRPr="001A7CED">
        <w:rPr>
          <w:rFonts w:ascii="Times New Roman" w:eastAsia="Times New Roman" w:hAnsi="Times New Roman" w:cs="Times New Roman"/>
          <w:i/>
          <w:iCs/>
          <w:kern w:val="0"/>
          <w:sz w:val="22"/>
          <w:szCs w:val="22"/>
          <w14:ligatures w14:val="none"/>
        </w:rPr>
        <w:t>d'Ys</w:t>
      </w:r>
      <w:proofErr w:type="spellEnd"/>
    </w:p>
    <w:p w14:paraId="45AF4611" w14:textId="68D91E81" w:rsidR="00BD1F4C" w:rsidRPr="001A7CED" w:rsidRDefault="00BD1F4C" w:rsidP="000E2F55">
      <w:pPr>
        <w:ind w:left="1440" w:firstLine="720"/>
        <w:rPr>
          <w:rFonts w:ascii="Times New Roman" w:eastAsia="Times New Roman" w:hAnsi="Times New Roman" w:cs="Times New Roman"/>
          <w:i/>
          <w:iCs/>
          <w:kern w:val="0"/>
          <w:sz w:val="22"/>
          <w:szCs w:val="22"/>
          <w14:ligatures w14:val="none"/>
        </w:rPr>
      </w:pPr>
      <w:r w:rsidRPr="001A7CED">
        <w:rPr>
          <w:rFonts w:ascii="Times New Roman" w:eastAsia="Times New Roman" w:hAnsi="Times New Roman" w:cs="Times New Roman"/>
          <w:kern w:val="0"/>
          <w:sz w:val="22"/>
          <w:szCs w:val="22"/>
          <w14:ligatures w14:val="none"/>
        </w:rPr>
        <w:t>Jean Martinon</w:t>
      </w:r>
      <w:r w:rsidR="00A63C96">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conductor</w:t>
      </w:r>
    </w:p>
    <w:p w14:paraId="701FDEBA" w14:textId="77777777" w:rsidR="00BD1F4C" w:rsidRPr="001A7CED" w:rsidRDefault="00BD1F4C" w:rsidP="000E2F55">
      <w:pPr>
        <w:ind w:left="1440" w:firstLine="720"/>
        <w:rPr>
          <w:rFonts w:ascii="Times New Roman" w:eastAsia="Times New Roman" w:hAnsi="Times New Roman" w:cs="Times New Roman"/>
          <w:kern w:val="0"/>
          <w:sz w:val="22"/>
          <w:szCs w:val="22"/>
          <w14:ligatures w14:val="none"/>
        </w:rPr>
      </w:pPr>
      <w:r w:rsidRPr="001A7CED">
        <w:rPr>
          <w:rFonts w:ascii="Times New Roman" w:eastAsia="Times New Roman" w:hAnsi="Times New Roman" w:cs="Times New Roman"/>
          <w:i/>
          <w:iCs/>
          <w:kern w:val="0"/>
          <w:sz w:val="22"/>
          <w:szCs w:val="22"/>
          <w14:ligatures w14:val="none"/>
        </w:rPr>
        <w:t xml:space="preserve">1967 </w:t>
      </w:r>
      <w:r w:rsidRPr="001A7CED">
        <w:rPr>
          <w:rFonts w:ascii="Times New Roman" w:eastAsia="Times New Roman" w:hAnsi="Times New Roman" w:cs="Times New Roman"/>
          <w:kern w:val="0"/>
          <w:sz w:val="22"/>
          <w:szCs w:val="22"/>
          <w14:ligatures w14:val="none"/>
        </w:rPr>
        <w:t>(RCA)</w:t>
      </w:r>
    </w:p>
    <w:p w14:paraId="11B07CA2" w14:textId="77777777" w:rsidR="00BD1F4C" w:rsidRPr="001A7CED" w:rsidRDefault="00BD1F4C" w:rsidP="00BD1F4C">
      <w:pPr>
        <w:rPr>
          <w:rFonts w:ascii="Times New Roman" w:eastAsia="Times New Roman" w:hAnsi="Times New Roman" w:cs="Times New Roman"/>
          <w:kern w:val="0"/>
          <w:sz w:val="22"/>
          <w:szCs w:val="22"/>
          <w14:ligatures w14:val="none"/>
        </w:rPr>
      </w:pPr>
    </w:p>
    <w:p w14:paraId="3AAA1E74" w14:textId="35D5F806" w:rsidR="00BD1F4C" w:rsidRPr="001A7CED" w:rsidRDefault="00BD1F4C" w:rsidP="00BD1F4C">
      <w:pPr>
        <w:rPr>
          <w:rFonts w:ascii="Times New Roman" w:eastAsia="Times New Roman" w:hAnsi="Times New Roman" w:cs="Times New Roman"/>
          <w:kern w:val="0"/>
          <w:sz w:val="22"/>
          <w:szCs w:val="22"/>
          <w14:ligatures w14:val="none"/>
        </w:rPr>
      </w:pPr>
      <w:r w:rsidRPr="00C148D7">
        <w:rPr>
          <w:rFonts w:ascii="Times New Roman" w:eastAsia="Times New Roman" w:hAnsi="Times New Roman" w:cs="Times New Roman"/>
          <w:kern w:val="0"/>
          <w:sz w:val="22"/>
          <w:szCs w:val="22"/>
          <w14:ligatures w14:val="none"/>
        </w:rPr>
        <w:t>Sergei Rachmaninov</w:t>
      </w:r>
      <w:r w:rsidRPr="001A7CED">
        <w:rPr>
          <w:rFonts w:ascii="Times New Roman" w:eastAsia="Times New Roman" w:hAnsi="Times New Roman" w:cs="Times New Roman"/>
          <w:kern w:val="0"/>
          <w:sz w:val="22"/>
          <w:szCs w:val="22"/>
          <w14:ligatures w14:val="none"/>
        </w:rPr>
        <w:t xml:space="preserve"> </w:t>
      </w:r>
      <w:r w:rsidR="00C148D7">
        <w:rPr>
          <w:rFonts w:ascii="Times New Roman" w:eastAsia="Times New Roman" w:hAnsi="Times New Roman" w:cs="Times New Roman"/>
          <w:kern w:val="0"/>
          <w:sz w:val="22"/>
          <w:szCs w:val="22"/>
          <w14:ligatures w14:val="none"/>
        </w:rPr>
        <w:tab/>
      </w:r>
      <w:r w:rsidRPr="001A7CED">
        <w:rPr>
          <w:rFonts w:ascii="Times New Roman" w:eastAsia="Times New Roman" w:hAnsi="Times New Roman" w:cs="Times New Roman"/>
          <w:kern w:val="0"/>
          <w:sz w:val="22"/>
          <w:szCs w:val="22"/>
          <w14:ligatures w14:val="none"/>
        </w:rPr>
        <w:t>Piano Concerto No. 1 in F-sharp Minor, Op. 1</w:t>
      </w:r>
    </w:p>
    <w:p w14:paraId="7F705C4F" w14:textId="3949CE8C" w:rsidR="000E2F55" w:rsidRPr="001A7CED" w:rsidRDefault="00BD1F4C" w:rsidP="00BD1F4C">
      <w:pPr>
        <w:rPr>
          <w:rFonts w:ascii="Times New Roman" w:eastAsia="Times New Roman" w:hAnsi="Times New Roman" w:cs="Times New Roman"/>
          <w:b/>
          <w:bCs/>
          <w:kern w:val="0"/>
          <w:sz w:val="22"/>
          <w:szCs w:val="22"/>
          <w14:ligatures w14:val="none"/>
        </w:rPr>
      </w:pPr>
      <w:r w:rsidRPr="00C148D7">
        <w:rPr>
          <w:rFonts w:ascii="Times New Roman" w:eastAsia="Times New Roman" w:hAnsi="Times New Roman" w:cs="Times New Roman"/>
          <w:kern w:val="0"/>
          <w:sz w:val="22"/>
          <w:szCs w:val="22"/>
          <w14:ligatures w14:val="none"/>
        </w:rPr>
        <w:t xml:space="preserve">Traditional </w:t>
      </w:r>
      <w:r w:rsidR="000E2F55" w:rsidRPr="001A7CED">
        <w:rPr>
          <w:rFonts w:ascii="Times New Roman" w:eastAsia="Times New Roman" w:hAnsi="Times New Roman" w:cs="Times New Roman"/>
          <w:b/>
          <w:bCs/>
          <w:kern w:val="0"/>
          <w:sz w:val="22"/>
          <w:szCs w:val="22"/>
          <w14:ligatures w14:val="none"/>
        </w:rPr>
        <w:tab/>
      </w:r>
      <w:r w:rsidR="000E2F55" w:rsidRPr="001A7CED">
        <w:rPr>
          <w:rFonts w:ascii="Times New Roman" w:eastAsia="Times New Roman" w:hAnsi="Times New Roman" w:cs="Times New Roman"/>
          <w:b/>
          <w:bCs/>
          <w:kern w:val="0"/>
          <w:sz w:val="22"/>
          <w:szCs w:val="22"/>
          <w14:ligatures w14:val="none"/>
        </w:rPr>
        <w:tab/>
      </w:r>
      <w:r w:rsidR="000E2F55" w:rsidRPr="001A7CED">
        <w:rPr>
          <w:rFonts w:ascii="Times New Roman" w:eastAsia="Times New Roman" w:hAnsi="Times New Roman" w:cs="Times New Roman"/>
          <w:kern w:val="0"/>
          <w:sz w:val="22"/>
          <w:szCs w:val="22"/>
          <w14:ligatures w14:val="none"/>
        </w:rPr>
        <w:t>Macedonian Folk Song (</w:t>
      </w:r>
      <w:r w:rsidR="009923D2">
        <w:rPr>
          <w:rFonts w:ascii="Times New Roman" w:eastAsia="Times New Roman" w:hAnsi="Times New Roman" w:cs="Times New Roman"/>
          <w:kern w:val="0"/>
          <w:sz w:val="22"/>
          <w:szCs w:val="22"/>
          <w14:ligatures w14:val="none"/>
        </w:rPr>
        <w:t>e</w:t>
      </w:r>
      <w:r w:rsidR="000E2F55" w:rsidRPr="001A7CED">
        <w:rPr>
          <w:rFonts w:ascii="Times New Roman" w:eastAsia="Times New Roman" w:hAnsi="Times New Roman" w:cs="Times New Roman"/>
          <w:kern w:val="0"/>
          <w:sz w:val="22"/>
          <w:szCs w:val="22"/>
          <w14:ligatures w14:val="none"/>
        </w:rPr>
        <w:t>ncore)</w:t>
      </w:r>
    </w:p>
    <w:p w14:paraId="7D3CB99E" w14:textId="6C7430DF" w:rsidR="00BD1F4C" w:rsidRPr="001A7CED" w:rsidRDefault="00BD1F4C" w:rsidP="00BD1F4C">
      <w:pPr>
        <w:rPr>
          <w:rFonts w:ascii="Times New Roman" w:eastAsia="Times New Roman" w:hAnsi="Times New Roman" w:cs="Times New Roman"/>
          <w:i/>
          <w:iCs/>
          <w:kern w:val="0"/>
          <w:sz w:val="22"/>
          <w:szCs w:val="22"/>
          <w14:ligatures w14:val="none"/>
        </w:rPr>
      </w:pPr>
      <w:r w:rsidRPr="00C148D7">
        <w:rPr>
          <w:rFonts w:ascii="Times New Roman" w:eastAsia="Times New Roman" w:hAnsi="Times New Roman" w:cs="Times New Roman"/>
          <w:kern w:val="0"/>
          <w:sz w:val="22"/>
          <w:szCs w:val="22"/>
          <w14:ligatures w14:val="none"/>
        </w:rPr>
        <w:t>(trans. Buzarovski)</w:t>
      </w:r>
      <w:r w:rsidRPr="001A7CED">
        <w:rPr>
          <w:rFonts w:ascii="Times New Roman" w:eastAsia="Times New Roman" w:hAnsi="Times New Roman" w:cs="Times New Roman"/>
          <w:kern w:val="0"/>
          <w:sz w:val="22"/>
          <w:szCs w:val="22"/>
          <w14:ligatures w14:val="none"/>
        </w:rPr>
        <w:t xml:space="preserve"> </w:t>
      </w:r>
      <w:r w:rsidR="000E2F55" w:rsidRPr="001A7CED">
        <w:rPr>
          <w:rFonts w:ascii="Times New Roman" w:eastAsia="Times New Roman" w:hAnsi="Times New Roman" w:cs="Times New Roman"/>
          <w:kern w:val="0"/>
          <w:sz w:val="22"/>
          <w:szCs w:val="22"/>
          <w14:ligatures w14:val="none"/>
        </w:rPr>
        <w:tab/>
      </w:r>
      <w:r w:rsidRPr="001A7CED">
        <w:rPr>
          <w:rFonts w:ascii="Times New Roman" w:eastAsia="Times New Roman" w:hAnsi="Times New Roman" w:cs="Times New Roman"/>
          <w:kern w:val="0"/>
          <w:sz w:val="22"/>
          <w:szCs w:val="22"/>
          <w14:ligatures w14:val="none"/>
        </w:rPr>
        <w:t>Simon Trpčeski</w:t>
      </w:r>
      <w:r w:rsidR="00A63C96">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piano</w:t>
      </w:r>
    </w:p>
    <w:p w14:paraId="56C71429" w14:textId="77777777" w:rsidR="000E2F55" w:rsidRPr="001A7CED" w:rsidRDefault="000E2F55" w:rsidP="00BD1F4C">
      <w:pPr>
        <w:rPr>
          <w:rFonts w:ascii="Times New Roman" w:eastAsia="Times New Roman" w:hAnsi="Times New Roman" w:cs="Times New Roman"/>
          <w:kern w:val="0"/>
          <w:sz w:val="22"/>
          <w:szCs w:val="22"/>
          <w14:ligatures w14:val="none"/>
        </w:rPr>
      </w:pPr>
    </w:p>
    <w:p w14:paraId="1DA9DC89" w14:textId="2E5D5E15" w:rsidR="00BD1F4C" w:rsidRPr="001A7CED" w:rsidRDefault="00BD1F4C" w:rsidP="00BD1F4C">
      <w:pPr>
        <w:rPr>
          <w:rFonts w:ascii="Times New Roman" w:eastAsia="Times New Roman" w:hAnsi="Times New Roman" w:cs="Times New Roman"/>
          <w:kern w:val="0"/>
          <w:sz w:val="22"/>
          <w:szCs w:val="22"/>
          <w14:ligatures w14:val="none"/>
        </w:rPr>
      </w:pPr>
      <w:r w:rsidRPr="00C148D7">
        <w:rPr>
          <w:rFonts w:ascii="Times New Roman" w:eastAsia="Times New Roman" w:hAnsi="Times New Roman" w:cs="Times New Roman"/>
          <w:kern w:val="0"/>
          <w:sz w:val="22"/>
          <w:szCs w:val="22"/>
          <w14:ligatures w14:val="none"/>
        </w:rPr>
        <w:t>Dmitri Shostakovich</w:t>
      </w:r>
      <w:r w:rsidRPr="001A7CED">
        <w:rPr>
          <w:rFonts w:ascii="Times New Roman" w:eastAsia="Times New Roman" w:hAnsi="Times New Roman" w:cs="Times New Roman"/>
          <w:kern w:val="0"/>
          <w:sz w:val="22"/>
          <w:szCs w:val="22"/>
          <w14:ligatures w14:val="none"/>
        </w:rPr>
        <w:t xml:space="preserve"> </w:t>
      </w:r>
      <w:r w:rsidR="000E2F55" w:rsidRPr="001A7CED">
        <w:rPr>
          <w:rFonts w:ascii="Times New Roman" w:eastAsia="Times New Roman" w:hAnsi="Times New Roman" w:cs="Times New Roman"/>
          <w:kern w:val="0"/>
          <w:sz w:val="22"/>
          <w:szCs w:val="22"/>
          <w14:ligatures w14:val="none"/>
        </w:rPr>
        <w:tab/>
      </w:r>
      <w:r w:rsidRPr="001A7CED">
        <w:rPr>
          <w:rFonts w:ascii="Times New Roman" w:eastAsia="Times New Roman" w:hAnsi="Times New Roman" w:cs="Times New Roman"/>
          <w:kern w:val="0"/>
          <w:sz w:val="22"/>
          <w:szCs w:val="22"/>
          <w14:ligatures w14:val="none"/>
        </w:rPr>
        <w:t>Symphony No. 11 in G Minor, Op. 103 (</w:t>
      </w:r>
      <w:r w:rsidRPr="001A7CED">
        <w:rPr>
          <w:rFonts w:ascii="Times New Roman" w:eastAsia="Times New Roman" w:hAnsi="Times New Roman" w:cs="Times New Roman"/>
          <w:i/>
          <w:iCs/>
          <w:kern w:val="0"/>
          <w:sz w:val="22"/>
          <w:szCs w:val="22"/>
          <w14:ligatures w14:val="none"/>
        </w:rPr>
        <w:t>The Year 1905</w:t>
      </w:r>
      <w:r w:rsidRPr="001A7CED">
        <w:rPr>
          <w:rFonts w:ascii="Times New Roman" w:eastAsia="Times New Roman" w:hAnsi="Times New Roman" w:cs="Times New Roman"/>
          <w:kern w:val="0"/>
          <w:sz w:val="22"/>
          <w:szCs w:val="22"/>
          <w14:ligatures w14:val="none"/>
        </w:rPr>
        <w:t>)</w:t>
      </w:r>
    </w:p>
    <w:p w14:paraId="187E2A3F" w14:textId="4083DE70" w:rsidR="00BD1F4C" w:rsidRPr="001A7CED" w:rsidRDefault="00BD1F4C" w:rsidP="000E2F55">
      <w:pPr>
        <w:ind w:left="1440" w:firstLine="720"/>
        <w:rPr>
          <w:rFonts w:ascii="Times New Roman" w:eastAsia="Times New Roman" w:hAnsi="Times New Roman" w:cs="Times New Roman"/>
          <w:i/>
          <w:iCs/>
          <w:kern w:val="0"/>
          <w:sz w:val="22"/>
          <w:szCs w:val="22"/>
          <w14:ligatures w14:val="none"/>
        </w:rPr>
      </w:pPr>
      <w:r w:rsidRPr="001A7CED">
        <w:rPr>
          <w:rFonts w:ascii="Times New Roman" w:eastAsia="Times New Roman" w:hAnsi="Times New Roman" w:cs="Times New Roman"/>
          <w:kern w:val="0"/>
          <w:sz w:val="22"/>
          <w:szCs w:val="22"/>
          <w14:ligatures w14:val="none"/>
        </w:rPr>
        <w:t>Jakub Hrůša</w:t>
      </w:r>
      <w:r w:rsidR="00A63C96">
        <w:rPr>
          <w:rFonts w:ascii="Times New Roman" w:eastAsia="Times New Roman" w:hAnsi="Times New Roman" w:cs="Times New Roman"/>
          <w:kern w:val="0"/>
          <w:sz w:val="22"/>
          <w:szCs w:val="22"/>
          <w14:ligatures w14:val="none"/>
        </w:rPr>
        <w:t>,</w:t>
      </w:r>
      <w:r w:rsidRPr="001A7CED">
        <w:rPr>
          <w:rFonts w:ascii="Times New Roman" w:eastAsia="Times New Roman" w:hAnsi="Times New Roman" w:cs="Times New Roman"/>
          <w:kern w:val="0"/>
          <w:sz w:val="22"/>
          <w:szCs w:val="22"/>
          <w14:ligatures w14:val="none"/>
        </w:rPr>
        <w:t xml:space="preserve"> </w:t>
      </w:r>
      <w:r w:rsidRPr="001A7CED">
        <w:rPr>
          <w:rFonts w:ascii="Times New Roman" w:eastAsia="Times New Roman" w:hAnsi="Times New Roman" w:cs="Times New Roman"/>
          <w:i/>
          <w:iCs/>
          <w:kern w:val="0"/>
          <w:sz w:val="22"/>
          <w:szCs w:val="22"/>
          <w14:ligatures w14:val="none"/>
        </w:rPr>
        <w:t>conductor</w:t>
      </w:r>
    </w:p>
    <w:p w14:paraId="3B276863" w14:textId="77777777" w:rsidR="00BD1F4C" w:rsidRPr="001A7CED" w:rsidRDefault="00BD1F4C" w:rsidP="000E2F55">
      <w:pPr>
        <w:ind w:left="1440" w:firstLine="720"/>
        <w:rPr>
          <w:rFonts w:ascii="Times New Roman" w:eastAsia="Times New Roman" w:hAnsi="Times New Roman" w:cs="Times New Roman"/>
          <w:i/>
          <w:iCs/>
          <w:kern w:val="0"/>
          <w:sz w:val="22"/>
          <w:szCs w:val="22"/>
          <w14:ligatures w14:val="none"/>
        </w:rPr>
      </w:pPr>
      <w:r w:rsidRPr="001A7CED">
        <w:rPr>
          <w:rFonts w:ascii="Times New Roman" w:eastAsia="Times New Roman" w:hAnsi="Times New Roman" w:cs="Times New Roman"/>
          <w:i/>
          <w:iCs/>
          <w:kern w:val="0"/>
          <w:sz w:val="22"/>
          <w:szCs w:val="22"/>
          <w14:ligatures w14:val="none"/>
        </w:rPr>
        <w:t>March 2025</w:t>
      </w:r>
    </w:p>
    <w:p w14:paraId="71DC6BF6" w14:textId="77777777" w:rsidR="00BD1F4C" w:rsidRPr="001A7CED" w:rsidRDefault="00BD1F4C" w:rsidP="00BD1F4C">
      <w:pPr>
        <w:rPr>
          <w:rFonts w:ascii="Times New Roman" w:hAnsi="Times New Roman" w:cs="Times New Roman"/>
          <w:b/>
          <w:bCs/>
          <w:sz w:val="22"/>
          <w:szCs w:val="22"/>
        </w:rPr>
      </w:pPr>
    </w:p>
    <w:p w14:paraId="3CC9BED4" w14:textId="77777777" w:rsidR="00C148D7" w:rsidRDefault="00C148D7" w:rsidP="00BD1F4C">
      <w:pPr>
        <w:rPr>
          <w:rFonts w:ascii="Times New Roman" w:hAnsi="Times New Roman" w:cs="Times New Roman"/>
          <w:b/>
          <w:bCs/>
          <w:sz w:val="22"/>
          <w:szCs w:val="22"/>
        </w:rPr>
      </w:pPr>
    </w:p>
    <w:p w14:paraId="3026BFF1" w14:textId="6C98CBA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t xml:space="preserve">PROGRAM: </w:t>
      </w:r>
      <w:r w:rsidR="00F20134" w:rsidRPr="001A7CED">
        <w:rPr>
          <w:rFonts w:ascii="Times New Roman" w:hAnsi="Times New Roman" w:cs="Times New Roman"/>
          <w:b/>
          <w:bCs/>
          <w:sz w:val="22"/>
          <w:szCs w:val="22"/>
        </w:rPr>
        <w:tab/>
      </w:r>
      <w:r w:rsidR="00F20134" w:rsidRPr="001A7CED">
        <w:rPr>
          <w:rFonts w:ascii="Times New Roman" w:hAnsi="Times New Roman" w:cs="Times New Roman"/>
          <w:b/>
          <w:bCs/>
          <w:sz w:val="22"/>
          <w:szCs w:val="22"/>
        </w:rPr>
        <w:tab/>
      </w:r>
      <w:r w:rsidRPr="001A7CED">
        <w:rPr>
          <w:rFonts w:ascii="Times New Roman" w:hAnsi="Times New Roman" w:cs="Times New Roman"/>
          <w:b/>
          <w:bCs/>
          <w:sz w:val="22"/>
          <w:szCs w:val="22"/>
        </w:rPr>
        <w:t>CSO</w:t>
      </w:r>
      <w:r w:rsidR="00F20134"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27-13</w:t>
      </w:r>
    </w:p>
    <w:p w14:paraId="599E58E4" w14:textId="59F2BF9D" w:rsidR="00BD1F4C" w:rsidRPr="001A7CED" w:rsidRDefault="00F20134" w:rsidP="00BD1F4C">
      <w:pPr>
        <w:rPr>
          <w:rFonts w:ascii="Times New Roman" w:hAnsi="Times New Roman" w:cs="Times New Roman"/>
          <w:b/>
          <w:bCs/>
          <w:sz w:val="22"/>
          <w:szCs w:val="22"/>
        </w:rPr>
      </w:pPr>
      <w:r w:rsidRPr="001A7CED">
        <w:rPr>
          <w:rFonts w:ascii="Times New Roman" w:hAnsi="Times New Roman" w:cs="Times New Roman"/>
          <w:b/>
          <w:bCs/>
          <w:sz w:val="22"/>
          <w:szCs w:val="22"/>
        </w:rPr>
        <w:t>RELEASE</w:t>
      </w:r>
      <w:r w:rsidR="00BD1F4C" w:rsidRPr="001A7CED">
        <w:rPr>
          <w:rFonts w:ascii="Times New Roman" w:hAnsi="Times New Roman" w:cs="Times New Roman"/>
          <w:b/>
          <w:bCs/>
          <w:sz w:val="22"/>
          <w:szCs w:val="22"/>
        </w:rPr>
        <w:t xml:space="preserve">: </w:t>
      </w:r>
      <w:r w:rsidRPr="001A7CED">
        <w:rPr>
          <w:rFonts w:ascii="Times New Roman" w:hAnsi="Times New Roman" w:cs="Times New Roman"/>
          <w:b/>
          <w:bCs/>
          <w:sz w:val="22"/>
          <w:szCs w:val="22"/>
        </w:rPr>
        <w:tab/>
      </w:r>
      <w:r w:rsidRPr="001A7CED">
        <w:rPr>
          <w:rFonts w:ascii="Times New Roman" w:hAnsi="Times New Roman" w:cs="Times New Roman"/>
          <w:b/>
          <w:bCs/>
          <w:sz w:val="22"/>
          <w:szCs w:val="22"/>
        </w:rPr>
        <w:tab/>
        <w:t xml:space="preserve">March </w:t>
      </w:r>
      <w:r w:rsidR="00A05F88">
        <w:rPr>
          <w:rFonts w:ascii="Times New Roman" w:hAnsi="Times New Roman" w:cs="Times New Roman"/>
          <w:b/>
          <w:bCs/>
          <w:sz w:val="22"/>
          <w:szCs w:val="22"/>
        </w:rPr>
        <w:t>19</w:t>
      </w:r>
      <w:r w:rsidRPr="001A7CED">
        <w:rPr>
          <w:rFonts w:ascii="Times New Roman" w:hAnsi="Times New Roman" w:cs="Times New Roman"/>
          <w:b/>
          <w:bCs/>
          <w:sz w:val="22"/>
          <w:szCs w:val="22"/>
        </w:rPr>
        <w:t xml:space="preserve">, </w:t>
      </w:r>
      <w:r w:rsidR="00BD1F4C" w:rsidRPr="001A7CED">
        <w:rPr>
          <w:rFonts w:ascii="Times New Roman" w:hAnsi="Times New Roman" w:cs="Times New Roman"/>
          <w:b/>
          <w:bCs/>
          <w:sz w:val="22"/>
          <w:szCs w:val="22"/>
        </w:rPr>
        <w:t>2027</w:t>
      </w:r>
    </w:p>
    <w:p w14:paraId="2AC50297" w14:textId="77777777" w:rsidR="00BD1F4C" w:rsidRPr="001A7CED" w:rsidRDefault="00BD1F4C" w:rsidP="00BD1F4C">
      <w:pPr>
        <w:rPr>
          <w:rFonts w:ascii="Times New Roman" w:hAnsi="Times New Roman" w:cs="Times New Roman"/>
          <w:b/>
          <w:bCs/>
          <w:sz w:val="22"/>
          <w:szCs w:val="22"/>
        </w:rPr>
      </w:pPr>
    </w:p>
    <w:p w14:paraId="63011393" w14:textId="77777777" w:rsidR="00BD1F4C" w:rsidRPr="001A7CED" w:rsidRDefault="00BD1F4C" w:rsidP="00BD1F4C">
      <w:pPr>
        <w:rPr>
          <w:rFonts w:ascii="Times New Roman" w:hAnsi="Times New Roman" w:cs="Times New Roman"/>
          <w:b/>
          <w:bCs/>
          <w:sz w:val="22"/>
          <w:szCs w:val="22"/>
        </w:rPr>
      </w:pPr>
      <w:r w:rsidRPr="001A7CED">
        <w:rPr>
          <w:rFonts w:ascii="Times New Roman" w:hAnsi="Times New Roman" w:cs="Times New Roman"/>
          <w:b/>
          <w:bCs/>
          <w:sz w:val="22"/>
          <w:szCs w:val="22"/>
        </w:rPr>
        <w:lastRenderedPageBreak/>
        <w:t>The Song of the Earth</w:t>
      </w:r>
    </w:p>
    <w:p w14:paraId="3B58DB80" w14:textId="1DF9393E" w:rsidR="00BD1F4C" w:rsidRPr="001A7CED" w:rsidRDefault="00E0420B" w:rsidP="00F20134">
      <w:pPr>
        <w:rPr>
          <w:rFonts w:ascii="Times New Roman" w:hAnsi="Times New Roman" w:cs="Times New Roman"/>
          <w:sz w:val="22"/>
          <w:szCs w:val="22"/>
        </w:rPr>
      </w:pPr>
      <w:r w:rsidRPr="00E0420B">
        <w:rPr>
          <w:rFonts w:ascii="Times New Roman" w:hAnsi="Times New Roman" w:cs="Times New Roman"/>
          <w:sz w:val="22"/>
          <w:szCs w:val="22"/>
        </w:rPr>
        <w:t xml:space="preserve">The CSO celebrates the beginning of spring with music by Schumann, Goldmark and Mahler. Opening the program, Daniel Barenboim conducts Schumann’s </w:t>
      </w:r>
      <w:r w:rsidRPr="00E0420B">
        <w:rPr>
          <w:rFonts w:ascii="Times New Roman" w:hAnsi="Times New Roman" w:cs="Times New Roman"/>
          <w:i/>
          <w:iCs/>
          <w:sz w:val="22"/>
          <w:szCs w:val="22"/>
        </w:rPr>
        <w:t xml:space="preserve">Spring </w:t>
      </w:r>
      <w:r w:rsidRPr="00E0420B">
        <w:rPr>
          <w:rFonts w:ascii="Times New Roman" w:hAnsi="Times New Roman" w:cs="Times New Roman"/>
          <w:sz w:val="22"/>
          <w:szCs w:val="22"/>
        </w:rPr>
        <w:t xml:space="preserve">Symphony, followed by Carl Goldmark’s </w:t>
      </w:r>
      <w:proofErr w:type="gramStart"/>
      <w:r w:rsidRPr="00E0420B">
        <w:rPr>
          <w:rFonts w:ascii="Times New Roman" w:hAnsi="Times New Roman" w:cs="Times New Roman"/>
          <w:i/>
          <w:iCs/>
          <w:sz w:val="22"/>
          <w:szCs w:val="22"/>
        </w:rPr>
        <w:t>In</w:t>
      </w:r>
      <w:proofErr w:type="gramEnd"/>
      <w:r w:rsidRPr="00E0420B">
        <w:rPr>
          <w:rFonts w:ascii="Times New Roman" w:hAnsi="Times New Roman" w:cs="Times New Roman"/>
          <w:i/>
          <w:iCs/>
          <w:sz w:val="22"/>
          <w:szCs w:val="22"/>
        </w:rPr>
        <w:t xml:space="preserve"> Springtime </w:t>
      </w:r>
      <w:r w:rsidRPr="00E0420B">
        <w:rPr>
          <w:rFonts w:ascii="Times New Roman" w:hAnsi="Times New Roman" w:cs="Times New Roman"/>
          <w:sz w:val="22"/>
          <w:szCs w:val="22"/>
        </w:rPr>
        <w:t>led by Frederick Stock</w:t>
      </w:r>
      <w:r w:rsidRPr="00E0420B">
        <w:rPr>
          <w:rFonts w:ascii="Times New Roman" w:hAnsi="Times New Roman" w:cs="Times New Roman"/>
          <w:i/>
          <w:iCs/>
          <w:sz w:val="22"/>
          <w:szCs w:val="22"/>
        </w:rPr>
        <w:t xml:space="preserve">. </w:t>
      </w:r>
      <w:r w:rsidRPr="00E0420B">
        <w:rPr>
          <w:rFonts w:ascii="Times New Roman" w:hAnsi="Times New Roman" w:cs="Times New Roman"/>
          <w:sz w:val="22"/>
          <w:szCs w:val="22"/>
        </w:rPr>
        <w:t xml:space="preserve">Rounding out the broadcast is Mahler’s </w:t>
      </w:r>
      <w:r w:rsidRPr="00E0420B">
        <w:rPr>
          <w:rFonts w:ascii="Times New Roman" w:hAnsi="Times New Roman" w:cs="Times New Roman"/>
          <w:i/>
          <w:iCs/>
          <w:sz w:val="22"/>
          <w:szCs w:val="22"/>
        </w:rPr>
        <w:t xml:space="preserve">Das Lied von der </w:t>
      </w:r>
      <w:proofErr w:type="spellStart"/>
      <w:r w:rsidRPr="00E0420B">
        <w:rPr>
          <w:rFonts w:ascii="Times New Roman" w:hAnsi="Times New Roman" w:cs="Times New Roman"/>
          <w:i/>
          <w:iCs/>
          <w:sz w:val="22"/>
          <w:szCs w:val="22"/>
        </w:rPr>
        <w:t>Erde</w:t>
      </w:r>
      <w:proofErr w:type="spellEnd"/>
      <w:r w:rsidRPr="00E0420B">
        <w:rPr>
          <w:rFonts w:ascii="Times New Roman" w:hAnsi="Times New Roman" w:cs="Times New Roman"/>
          <w:sz w:val="22"/>
          <w:szCs w:val="22"/>
        </w:rPr>
        <w:t xml:space="preserve">—with Maureen Forrester and Richard Lewis—under Fritz Reiner’s baton. </w:t>
      </w:r>
      <w:r w:rsidR="00BD1F4C" w:rsidRPr="001A7CED">
        <w:rPr>
          <w:rFonts w:ascii="Times New Roman" w:hAnsi="Times New Roman" w:cs="Times New Roman"/>
          <w:sz w:val="22"/>
          <w:szCs w:val="22"/>
        </w:rPr>
        <w:br/>
      </w:r>
      <w:r w:rsidR="00BD1F4C" w:rsidRPr="001A7CED">
        <w:rPr>
          <w:rFonts w:ascii="Times New Roman" w:hAnsi="Times New Roman" w:cs="Times New Roman"/>
          <w:sz w:val="22"/>
          <w:szCs w:val="22"/>
        </w:rPr>
        <w:br/>
      </w:r>
      <w:r w:rsidR="00BD1F4C" w:rsidRPr="00C148D7">
        <w:rPr>
          <w:rFonts w:ascii="Times New Roman" w:hAnsi="Times New Roman" w:cs="Times New Roman"/>
          <w:sz w:val="22"/>
          <w:szCs w:val="22"/>
        </w:rPr>
        <w:t>Robert Schumann</w:t>
      </w:r>
      <w:r w:rsidR="00BD1F4C" w:rsidRPr="001A7CED">
        <w:rPr>
          <w:rFonts w:ascii="Times New Roman" w:hAnsi="Times New Roman" w:cs="Times New Roman"/>
          <w:sz w:val="22"/>
          <w:szCs w:val="22"/>
        </w:rPr>
        <w:t xml:space="preserve"> </w:t>
      </w:r>
      <w:r w:rsidR="00F20134" w:rsidRPr="001A7CED">
        <w:rPr>
          <w:rFonts w:ascii="Times New Roman" w:hAnsi="Times New Roman" w:cs="Times New Roman"/>
          <w:sz w:val="22"/>
          <w:szCs w:val="22"/>
        </w:rPr>
        <w:tab/>
      </w:r>
      <w:r w:rsidR="00BD1F4C" w:rsidRPr="001A7CED">
        <w:rPr>
          <w:rFonts w:ascii="Times New Roman" w:hAnsi="Times New Roman" w:cs="Times New Roman"/>
          <w:sz w:val="22"/>
          <w:szCs w:val="22"/>
        </w:rPr>
        <w:t xml:space="preserve">Symphony No. 1 in B-flat Major, Op. 38 </w:t>
      </w:r>
      <w:r w:rsidR="00BD1F4C" w:rsidRPr="001A7CED">
        <w:rPr>
          <w:rFonts w:ascii="Times New Roman" w:hAnsi="Times New Roman" w:cs="Times New Roman"/>
          <w:i/>
          <w:iCs/>
          <w:sz w:val="22"/>
          <w:szCs w:val="22"/>
        </w:rPr>
        <w:t xml:space="preserve">(Spring)  </w:t>
      </w:r>
      <w:r w:rsidR="00BD1F4C" w:rsidRPr="001A7CED">
        <w:rPr>
          <w:rFonts w:ascii="Times New Roman" w:hAnsi="Times New Roman" w:cs="Times New Roman"/>
          <w:i/>
          <w:iCs/>
          <w:sz w:val="22"/>
          <w:szCs w:val="22"/>
        </w:rPr>
        <w:br/>
      </w:r>
      <w:r w:rsidR="00F20134" w:rsidRPr="001A7CED">
        <w:rPr>
          <w:rFonts w:ascii="Times New Roman" w:hAnsi="Times New Roman" w:cs="Times New Roman"/>
          <w:sz w:val="22"/>
          <w:szCs w:val="22"/>
        </w:rPr>
        <w:t xml:space="preserve"> </w:t>
      </w:r>
      <w:r w:rsidR="00F20134" w:rsidRPr="001A7CED">
        <w:rPr>
          <w:rFonts w:ascii="Times New Roman" w:hAnsi="Times New Roman" w:cs="Times New Roman"/>
          <w:sz w:val="22"/>
          <w:szCs w:val="22"/>
        </w:rPr>
        <w:tab/>
      </w:r>
      <w:r w:rsidR="00F20134" w:rsidRPr="001A7CED">
        <w:rPr>
          <w:rFonts w:ascii="Times New Roman" w:hAnsi="Times New Roman" w:cs="Times New Roman"/>
          <w:sz w:val="22"/>
          <w:szCs w:val="22"/>
        </w:rPr>
        <w:tab/>
      </w:r>
      <w:r w:rsidR="00F20134" w:rsidRPr="001A7CED">
        <w:rPr>
          <w:rFonts w:ascii="Times New Roman" w:hAnsi="Times New Roman" w:cs="Times New Roman"/>
          <w:sz w:val="22"/>
          <w:szCs w:val="22"/>
        </w:rPr>
        <w:tab/>
      </w:r>
      <w:r w:rsidR="00BD1F4C" w:rsidRPr="001A7CED">
        <w:rPr>
          <w:rFonts w:ascii="Times New Roman" w:hAnsi="Times New Roman" w:cs="Times New Roman"/>
          <w:sz w:val="22"/>
          <w:szCs w:val="22"/>
        </w:rPr>
        <w:t>Daniel Barenboim</w:t>
      </w:r>
      <w:r w:rsidR="00A63C96">
        <w:rPr>
          <w:rFonts w:ascii="Times New Roman" w:hAnsi="Times New Roman" w:cs="Times New Roman"/>
          <w:sz w:val="22"/>
          <w:szCs w:val="22"/>
        </w:rPr>
        <w:t>,</w:t>
      </w:r>
      <w:r w:rsidR="00BD1F4C" w:rsidRPr="001A7CED">
        <w:rPr>
          <w:rFonts w:ascii="Times New Roman" w:hAnsi="Times New Roman" w:cs="Times New Roman"/>
          <w:sz w:val="22"/>
          <w:szCs w:val="22"/>
        </w:rPr>
        <w:t xml:space="preserve"> </w:t>
      </w:r>
      <w:r w:rsidR="00BD1F4C" w:rsidRPr="001A7CED">
        <w:rPr>
          <w:rFonts w:ascii="Times New Roman" w:hAnsi="Times New Roman" w:cs="Times New Roman"/>
          <w:i/>
          <w:iCs/>
          <w:sz w:val="22"/>
          <w:szCs w:val="22"/>
        </w:rPr>
        <w:t>conductor</w:t>
      </w:r>
    </w:p>
    <w:p w14:paraId="5AE982F5" w14:textId="272A34F3" w:rsidR="00BD1F4C" w:rsidRPr="001A7CED" w:rsidRDefault="00F20134" w:rsidP="00F20134">
      <w:pPr>
        <w:ind w:firstLine="1440"/>
        <w:rPr>
          <w:rFonts w:ascii="Times New Roman" w:hAnsi="Times New Roman" w:cs="Times New Roman"/>
          <w:i/>
          <w:iCs/>
          <w:sz w:val="22"/>
          <w:szCs w:val="22"/>
        </w:rPr>
      </w:pPr>
      <w:r w:rsidRPr="001A7CED">
        <w:rPr>
          <w:rFonts w:ascii="Times New Roman" w:hAnsi="Times New Roman" w:cs="Times New Roman"/>
          <w:i/>
          <w:iCs/>
          <w:sz w:val="22"/>
          <w:szCs w:val="22"/>
        </w:rPr>
        <w:t xml:space="preserve"> </w:t>
      </w:r>
      <w:r w:rsidRPr="001A7CED">
        <w:rPr>
          <w:rFonts w:ascii="Times New Roman" w:hAnsi="Times New Roman" w:cs="Times New Roman"/>
          <w:i/>
          <w:iCs/>
          <w:sz w:val="22"/>
          <w:szCs w:val="22"/>
        </w:rPr>
        <w:tab/>
      </w:r>
      <w:r w:rsidR="00BD1F4C" w:rsidRPr="001A7CED">
        <w:rPr>
          <w:rFonts w:ascii="Times New Roman" w:hAnsi="Times New Roman" w:cs="Times New Roman"/>
          <w:i/>
          <w:iCs/>
          <w:sz w:val="22"/>
          <w:szCs w:val="22"/>
        </w:rPr>
        <w:t xml:space="preserve">1977 </w:t>
      </w:r>
      <w:r w:rsidR="00BD1F4C" w:rsidRPr="001A7CED">
        <w:rPr>
          <w:rFonts w:ascii="Times New Roman" w:hAnsi="Times New Roman" w:cs="Times New Roman"/>
          <w:sz w:val="22"/>
          <w:szCs w:val="22"/>
        </w:rPr>
        <w:t xml:space="preserve">(Deutsche Grammophon) </w:t>
      </w:r>
      <w:r w:rsidR="00BD1F4C" w:rsidRPr="001A7CED">
        <w:rPr>
          <w:rFonts w:ascii="Times New Roman" w:hAnsi="Times New Roman" w:cs="Times New Roman"/>
          <w:sz w:val="22"/>
          <w:szCs w:val="22"/>
        </w:rPr>
        <w:br/>
      </w:r>
      <w:r w:rsidR="00BD1F4C" w:rsidRPr="001A7CED">
        <w:rPr>
          <w:rFonts w:ascii="Times New Roman" w:hAnsi="Times New Roman" w:cs="Times New Roman"/>
          <w:sz w:val="22"/>
          <w:szCs w:val="22"/>
        </w:rPr>
        <w:br/>
      </w:r>
      <w:r w:rsidR="00BD1F4C" w:rsidRPr="00C148D7">
        <w:rPr>
          <w:rFonts w:ascii="Times New Roman" w:hAnsi="Times New Roman" w:cs="Times New Roman"/>
          <w:sz w:val="22"/>
          <w:szCs w:val="22"/>
        </w:rPr>
        <w:t>Karl Goldmark</w:t>
      </w:r>
      <w:r w:rsidR="00BD1F4C" w:rsidRPr="001A7CED">
        <w:rPr>
          <w:rFonts w:ascii="Times New Roman" w:hAnsi="Times New Roman" w:cs="Times New Roman"/>
          <w:sz w:val="22"/>
          <w:szCs w:val="22"/>
        </w:rPr>
        <w:t xml:space="preserve"> </w:t>
      </w:r>
      <w:r w:rsidRPr="001A7CED">
        <w:rPr>
          <w:rFonts w:ascii="Times New Roman" w:hAnsi="Times New Roman" w:cs="Times New Roman"/>
          <w:sz w:val="22"/>
          <w:szCs w:val="22"/>
        </w:rPr>
        <w:tab/>
      </w:r>
      <w:r w:rsidR="00C148D7">
        <w:rPr>
          <w:rFonts w:ascii="Times New Roman" w:hAnsi="Times New Roman" w:cs="Times New Roman"/>
          <w:sz w:val="22"/>
          <w:szCs w:val="22"/>
        </w:rPr>
        <w:tab/>
      </w:r>
      <w:proofErr w:type="gramStart"/>
      <w:r w:rsidR="00BD1F4C" w:rsidRPr="001A7CED">
        <w:rPr>
          <w:rFonts w:ascii="Times New Roman" w:hAnsi="Times New Roman" w:cs="Times New Roman"/>
          <w:i/>
          <w:iCs/>
          <w:sz w:val="22"/>
          <w:szCs w:val="22"/>
        </w:rPr>
        <w:t>In</w:t>
      </w:r>
      <w:proofErr w:type="gramEnd"/>
      <w:r w:rsidR="00BD1F4C" w:rsidRPr="001A7CED">
        <w:rPr>
          <w:rFonts w:ascii="Times New Roman" w:hAnsi="Times New Roman" w:cs="Times New Roman"/>
          <w:i/>
          <w:iCs/>
          <w:sz w:val="22"/>
          <w:szCs w:val="22"/>
        </w:rPr>
        <w:t xml:space="preserve"> Springtime</w:t>
      </w:r>
      <w:r w:rsidR="00BD1F4C" w:rsidRPr="001A7CED">
        <w:rPr>
          <w:rFonts w:ascii="Times New Roman" w:hAnsi="Times New Roman" w:cs="Times New Roman"/>
          <w:i/>
          <w:iCs/>
          <w:sz w:val="22"/>
          <w:szCs w:val="22"/>
        </w:rPr>
        <w:br/>
      </w:r>
      <w:r w:rsidRPr="001A7CED">
        <w:rPr>
          <w:rFonts w:ascii="Times New Roman" w:hAnsi="Times New Roman" w:cs="Times New Roman"/>
          <w:sz w:val="22"/>
          <w:szCs w:val="22"/>
        </w:rPr>
        <w:t xml:space="preserve"> </w:t>
      </w:r>
      <w:r w:rsidRPr="001A7CED">
        <w:rPr>
          <w:rFonts w:ascii="Times New Roman" w:hAnsi="Times New Roman" w:cs="Times New Roman"/>
          <w:sz w:val="22"/>
          <w:szCs w:val="22"/>
        </w:rPr>
        <w:tab/>
      </w:r>
      <w:r w:rsidRPr="001A7CED">
        <w:rPr>
          <w:rFonts w:ascii="Times New Roman" w:hAnsi="Times New Roman" w:cs="Times New Roman"/>
          <w:sz w:val="22"/>
          <w:szCs w:val="22"/>
        </w:rPr>
        <w:tab/>
      </w:r>
      <w:r w:rsidRPr="001A7CED">
        <w:rPr>
          <w:rFonts w:ascii="Times New Roman" w:hAnsi="Times New Roman" w:cs="Times New Roman"/>
          <w:sz w:val="22"/>
          <w:szCs w:val="22"/>
        </w:rPr>
        <w:tab/>
      </w:r>
      <w:r w:rsidR="00BD1F4C" w:rsidRPr="001A7CED">
        <w:rPr>
          <w:rFonts w:ascii="Times New Roman" w:hAnsi="Times New Roman" w:cs="Times New Roman"/>
          <w:sz w:val="22"/>
          <w:szCs w:val="22"/>
        </w:rPr>
        <w:t>Frederick Stock</w:t>
      </w:r>
      <w:r w:rsidR="00A63C96">
        <w:rPr>
          <w:rFonts w:ascii="Times New Roman" w:hAnsi="Times New Roman" w:cs="Times New Roman"/>
          <w:sz w:val="22"/>
          <w:szCs w:val="22"/>
        </w:rPr>
        <w:t>,</w:t>
      </w:r>
      <w:r w:rsidR="00BD1F4C" w:rsidRPr="001A7CED">
        <w:rPr>
          <w:rFonts w:ascii="Times New Roman" w:hAnsi="Times New Roman" w:cs="Times New Roman"/>
          <w:sz w:val="22"/>
          <w:szCs w:val="22"/>
        </w:rPr>
        <w:t xml:space="preserve"> </w:t>
      </w:r>
      <w:r w:rsidR="00BD1F4C" w:rsidRPr="001A7CED">
        <w:rPr>
          <w:rFonts w:ascii="Times New Roman" w:hAnsi="Times New Roman" w:cs="Times New Roman"/>
          <w:i/>
          <w:iCs/>
          <w:sz w:val="22"/>
          <w:szCs w:val="22"/>
        </w:rPr>
        <w:t>conductor</w:t>
      </w:r>
      <w:r w:rsidR="00BD1F4C" w:rsidRPr="001A7CED">
        <w:rPr>
          <w:rFonts w:ascii="Times New Roman" w:hAnsi="Times New Roman" w:cs="Times New Roman"/>
          <w:i/>
          <w:iCs/>
          <w:sz w:val="22"/>
          <w:szCs w:val="22"/>
        </w:rPr>
        <w:br/>
      </w:r>
      <w:r w:rsidRPr="001A7CED">
        <w:rPr>
          <w:rFonts w:ascii="Times New Roman" w:hAnsi="Times New Roman" w:cs="Times New Roman"/>
          <w:i/>
          <w:iCs/>
          <w:sz w:val="22"/>
          <w:szCs w:val="22"/>
        </w:rPr>
        <w:t xml:space="preserve"> </w:t>
      </w:r>
      <w:r w:rsidRPr="001A7CED">
        <w:rPr>
          <w:rFonts w:ascii="Times New Roman" w:hAnsi="Times New Roman" w:cs="Times New Roman"/>
          <w:i/>
          <w:iCs/>
          <w:sz w:val="22"/>
          <w:szCs w:val="22"/>
        </w:rPr>
        <w:tab/>
      </w:r>
      <w:r w:rsidRPr="001A7CED">
        <w:rPr>
          <w:rFonts w:ascii="Times New Roman" w:hAnsi="Times New Roman" w:cs="Times New Roman"/>
          <w:i/>
          <w:iCs/>
          <w:sz w:val="22"/>
          <w:szCs w:val="22"/>
        </w:rPr>
        <w:tab/>
      </w:r>
      <w:r w:rsidRPr="001A7CED">
        <w:rPr>
          <w:rFonts w:ascii="Times New Roman" w:hAnsi="Times New Roman" w:cs="Times New Roman"/>
          <w:i/>
          <w:iCs/>
          <w:sz w:val="22"/>
          <w:szCs w:val="22"/>
        </w:rPr>
        <w:tab/>
      </w:r>
      <w:r w:rsidR="00BD1F4C" w:rsidRPr="001A7CED">
        <w:rPr>
          <w:rFonts w:ascii="Times New Roman" w:hAnsi="Times New Roman" w:cs="Times New Roman"/>
          <w:i/>
          <w:iCs/>
          <w:sz w:val="22"/>
          <w:szCs w:val="22"/>
        </w:rPr>
        <w:t xml:space="preserve">1925 </w:t>
      </w:r>
      <w:r w:rsidR="00BD1F4C" w:rsidRPr="001A7CED">
        <w:rPr>
          <w:rFonts w:ascii="Times New Roman" w:hAnsi="Times New Roman" w:cs="Times New Roman"/>
          <w:sz w:val="22"/>
          <w:szCs w:val="22"/>
        </w:rPr>
        <w:t>(Victor)</w:t>
      </w:r>
      <w:r w:rsidR="00BD1F4C" w:rsidRPr="001A7CED">
        <w:rPr>
          <w:rFonts w:ascii="Times New Roman" w:hAnsi="Times New Roman" w:cs="Times New Roman"/>
          <w:sz w:val="22"/>
          <w:szCs w:val="22"/>
        </w:rPr>
        <w:br/>
      </w:r>
      <w:r w:rsidR="00BD1F4C" w:rsidRPr="001A7CED">
        <w:rPr>
          <w:rFonts w:ascii="Times New Roman" w:hAnsi="Times New Roman" w:cs="Times New Roman"/>
          <w:i/>
          <w:iCs/>
          <w:sz w:val="22"/>
          <w:szCs w:val="22"/>
        </w:rPr>
        <w:br/>
      </w:r>
      <w:r w:rsidR="00BD1F4C" w:rsidRPr="00C148D7">
        <w:rPr>
          <w:rFonts w:ascii="Times New Roman" w:hAnsi="Times New Roman" w:cs="Times New Roman"/>
          <w:sz w:val="22"/>
          <w:szCs w:val="22"/>
        </w:rPr>
        <w:t>Gustav Mahler</w:t>
      </w:r>
      <w:r w:rsidR="00BD1F4C" w:rsidRPr="001A7CED">
        <w:rPr>
          <w:rFonts w:ascii="Times New Roman" w:hAnsi="Times New Roman" w:cs="Times New Roman"/>
          <w:sz w:val="22"/>
          <w:szCs w:val="22"/>
        </w:rPr>
        <w:t xml:space="preserve"> </w:t>
      </w:r>
      <w:r w:rsidRPr="001A7CED">
        <w:rPr>
          <w:rFonts w:ascii="Times New Roman" w:hAnsi="Times New Roman" w:cs="Times New Roman"/>
          <w:sz w:val="22"/>
          <w:szCs w:val="22"/>
        </w:rPr>
        <w:tab/>
      </w:r>
      <w:r w:rsidR="00C148D7">
        <w:rPr>
          <w:rFonts w:ascii="Times New Roman" w:hAnsi="Times New Roman" w:cs="Times New Roman"/>
          <w:sz w:val="22"/>
          <w:szCs w:val="22"/>
        </w:rPr>
        <w:tab/>
      </w:r>
      <w:r w:rsidR="00BD1F4C" w:rsidRPr="001A7CED">
        <w:rPr>
          <w:rFonts w:ascii="Times New Roman" w:hAnsi="Times New Roman" w:cs="Times New Roman"/>
          <w:i/>
          <w:iCs/>
          <w:sz w:val="22"/>
          <w:szCs w:val="22"/>
        </w:rPr>
        <w:t xml:space="preserve">Das Lied von der </w:t>
      </w:r>
      <w:proofErr w:type="spellStart"/>
      <w:r w:rsidR="00BD1F4C" w:rsidRPr="001A7CED">
        <w:rPr>
          <w:rFonts w:ascii="Times New Roman" w:hAnsi="Times New Roman" w:cs="Times New Roman"/>
          <w:i/>
          <w:iCs/>
          <w:sz w:val="22"/>
          <w:szCs w:val="22"/>
        </w:rPr>
        <w:t>Erde</w:t>
      </w:r>
      <w:proofErr w:type="spellEnd"/>
      <w:r w:rsidR="00BD1F4C" w:rsidRPr="001A7CED">
        <w:rPr>
          <w:rFonts w:ascii="Times New Roman" w:hAnsi="Times New Roman" w:cs="Times New Roman"/>
          <w:i/>
          <w:iCs/>
          <w:sz w:val="22"/>
          <w:szCs w:val="22"/>
        </w:rPr>
        <w:br/>
      </w:r>
      <w:r w:rsidRPr="001A7CED">
        <w:rPr>
          <w:rFonts w:ascii="Times New Roman" w:hAnsi="Times New Roman" w:cs="Times New Roman"/>
          <w:sz w:val="22"/>
          <w:szCs w:val="22"/>
        </w:rPr>
        <w:t xml:space="preserve"> </w:t>
      </w:r>
      <w:r w:rsidRPr="001A7CED">
        <w:rPr>
          <w:rFonts w:ascii="Times New Roman" w:hAnsi="Times New Roman" w:cs="Times New Roman"/>
          <w:sz w:val="22"/>
          <w:szCs w:val="22"/>
        </w:rPr>
        <w:tab/>
      </w:r>
      <w:r w:rsidRPr="001A7CED">
        <w:rPr>
          <w:rFonts w:ascii="Times New Roman" w:hAnsi="Times New Roman" w:cs="Times New Roman"/>
          <w:sz w:val="22"/>
          <w:szCs w:val="22"/>
        </w:rPr>
        <w:tab/>
      </w:r>
      <w:r w:rsidRPr="001A7CED">
        <w:rPr>
          <w:rFonts w:ascii="Times New Roman" w:hAnsi="Times New Roman" w:cs="Times New Roman"/>
          <w:sz w:val="22"/>
          <w:szCs w:val="22"/>
        </w:rPr>
        <w:tab/>
      </w:r>
      <w:r w:rsidR="00BD1F4C" w:rsidRPr="001A7CED">
        <w:rPr>
          <w:rFonts w:ascii="Times New Roman" w:hAnsi="Times New Roman" w:cs="Times New Roman"/>
          <w:sz w:val="22"/>
          <w:szCs w:val="22"/>
        </w:rPr>
        <w:t>Maureen Forrester</w:t>
      </w:r>
      <w:r w:rsidR="00A63C96">
        <w:rPr>
          <w:rFonts w:ascii="Times New Roman" w:hAnsi="Times New Roman" w:cs="Times New Roman"/>
          <w:sz w:val="22"/>
          <w:szCs w:val="22"/>
        </w:rPr>
        <w:t>,</w:t>
      </w:r>
      <w:r w:rsidR="00BD1F4C" w:rsidRPr="001A7CED">
        <w:rPr>
          <w:rFonts w:ascii="Times New Roman" w:hAnsi="Times New Roman" w:cs="Times New Roman"/>
          <w:sz w:val="22"/>
          <w:szCs w:val="22"/>
        </w:rPr>
        <w:t xml:space="preserve"> </w:t>
      </w:r>
      <w:r w:rsidR="00BD1F4C" w:rsidRPr="001A7CED">
        <w:rPr>
          <w:rFonts w:ascii="Times New Roman" w:hAnsi="Times New Roman" w:cs="Times New Roman"/>
          <w:i/>
          <w:iCs/>
          <w:sz w:val="22"/>
          <w:szCs w:val="22"/>
        </w:rPr>
        <w:t>contralto</w:t>
      </w:r>
      <w:r w:rsidR="00BD1F4C" w:rsidRPr="001A7CED">
        <w:rPr>
          <w:rFonts w:ascii="Times New Roman" w:hAnsi="Times New Roman" w:cs="Times New Roman"/>
          <w:sz w:val="22"/>
          <w:szCs w:val="22"/>
        </w:rPr>
        <w:br/>
      </w:r>
      <w:r w:rsidRPr="001A7CED">
        <w:rPr>
          <w:rFonts w:ascii="Times New Roman" w:hAnsi="Times New Roman" w:cs="Times New Roman"/>
          <w:sz w:val="22"/>
          <w:szCs w:val="22"/>
        </w:rPr>
        <w:t xml:space="preserve"> </w:t>
      </w:r>
      <w:r w:rsidRPr="001A7CED">
        <w:rPr>
          <w:rFonts w:ascii="Times New Roman" w:hAnsi="Times New Roman" w:cs="Times New Roman"/>
          <w:sz w:val="22"/>
          <w:szCs w:val="22"/>
        </w:rPr>
        <w:tab/>
      </w:r>
      <w:r w:rsidRPr="001A7CED">
        <w:rPr>
          <w:rFonts w:ascii="Times New Roman" w:hAnsi="Times New Roman" w:cs="Times New Roman"/>
          <w:sz w:val="22"/>
          <w:szCs w:val="22"/>
        </w:rPr>
        <w:tab/>
      </w:r>
      <w:r w:rsidRPr="001A7CED">
        <w:rPr>
          <w:rFonts w:ascii="Times New Roman" w:hAnsi="Times New Roman" w:cs="Times New Roman"/>
          <w:sz w:val="22"/>
          <w:szCs w:val="22"/>
        </w:rPr>
        <w:tab/>
      </w:r>
      <w:r w:rsidR="00BD1F4C" w:rsidRPr="001A7CED">
        <w:rPr>
          <w:rFonts w:ascii="Times New Roman" w:hAnsi="Times New Roman" w:cs="Times New Roman"/>
          <w:sz w:val="22"/>
          <w:szCs w:val="22"/>
        </w:rPr>
        <w:t>Richard Lewis</w:t>
      </w:r>
      <w:r w:rsidR="00A63C96">
        <w:rPr>
          <w:rFonts w:ascii="Times New Roman" w:hAnsi="Times New Roman" w:cs="Times New Roman"/>
          <w:sz w:val="22"/>
          <w:szCs w:val="22"/>
        </w:rPr>
        <w:t>,</w:t>
      </w:r>
      <w:r w:rsidR="00BD1F4C" w:rsidRPr="001A7CED">
        <w:rPr>
          <w:rFonts w:ascii="Times New Roman" w:hAnsi="Times New Roman" w:cs="Times New Roman"/>
          <w:sz w:val="22"/>
          <w:szCs w:val="22"/>
        </w:rPr>
        <w:t xml:space="preserve"> </w:t>
      </w:r>
      <w:r w:rsidR="00BD1F4C" w:rsidRPr="001A7CED">
        <w:rPr>
          <w:rFonts w:ascii="Times New Roman" w:hAnsi="Times New Roman" w:cs="Times New Roman"/>
          <w:i/>
          <w:iCs/>
          <w:sz w:val="22"/>
          <w:szCs w:val="22"/>
        </w:rPr>
        <w:t>tenor</w:t>
      </w:r>
    </w:p>
    <w:p w14:paraId="4B51D974" w14:textId="193E1683" w:rsidR="00BD1F4C" w:rsidRPr="001A7CED" w:rsidRDefault="00F20134" w:rsidP="00BD1F4C">
      <w:pPr>
        <w:rPr>
          <w:rFonts w:ascii="Times New Roman" w:hAnsi="Times New Roman" w:cs="Times New Roman"/>
          <w:sz w:val="22"/>
          <w:szCs w:val="22"/>
        </w:rPr>
      </w:pPr>
      <w:r w:rsidRPr="001A7CED">
        <w:rPr>
          <w:rFonts w:ascii="Times New Roman" w:hAnsi="Times New Roman" w:cs="Times New Roman"/>
          <w:sz w:val="22"/>
          <w:szCs w:val="22"/>
        </w:rPr>
        <w:t xml:space="preserve"> </w:t>
      </w:r>
      <w:r w:rsidRPr="001A7CED">
        <w:rPr>
          <w:rFonts w:ascii="Times New Roman" w:hAnsi="Times New Roman" w:cs="Times New Roman"/>
          <w:sz w:val="22"/>
          <w:szCs w:val="22"/>
        </w:rPr>
        <w:tab/>
      </w:r>
      <w:r w:rsidRPr="001A7CED">
        <w:rPr>
          <w:rFonts w:ascii="Times New Roman" w:hAnsi="Times New Roman" w:cs="Times New Roman"/>
          <w:sz w:val="22"/>
          <w:szCs w:val="22"/>
        </w:rPr>
        <w:tab/>
      </w:r>
      <w:r w:rsidRPr="001A7CED">
        <w:rPr>
          <w:rFonts w:ascii="Times New Roman" w:hAnsi="Times New Roman" w:cs="Times New Roman"/>
          <w:sz w:val="22"/>
          <w:szCs w:val="22"/>
        </w:rPr>
        <w:tab/>
      </w:r>
      <w:r w:rsidR="00BD1F4C" w:rsidRPr="001A7CED">
        <w:rPr>
          <w:rFonts w:ascii="Times New Roman" w:hAnsi="Times New Roman" w:cs="Times New Roman"/>
          <w:sz w:val="22"/>
          <w:szCs w:val="22"/>
        </w:rPr>
        <w:t>Fritz Reiner</w:t>
      </w:r>
      <w:r w:rsidR="00A63C96">
        <w:rPr>
          <w:rFonts w:ascii="Times New Roman" w:hAnsi="Times New Roman" w:cs="Times New Roman"/>
          <w:sz w:val="22"/>
          <w:szCs w:val="22"/>
        </w:rPr>
        <w:t>,</w:t>
      </w:r>
      <w:r w:rsidR="00BD1F4C" w:rsidRPr="001A7CED">
        <w:rPr>
          <w:rFonts w:ascii="Times New Roman" w:hAnsi="Times New Roman" w:cs="Times New Roman"/>
          <w:sz w:val="22"/>
          <w:szCs w:val="22"/>
        </w:rPr>
        <w:t xml:space="preserve"> </w:t>
      </w:r>
      <w:r w:rsidR="00BD1F4C" w:rsidRPr="001A7CED">
        <w:rPr>
          <w:rFonts w:ascii="Times New Roman" w:hAnsi="Times New Roman" w:cs="Times New Roman"/>
          <w:i/>
          <w:iCs/>
          <w:sz w:val="22"/>
          <w:szCs w:val="22"/>
        </w:rPr>
        <w:t>conductor</w:t>
      </w:r>
      <w:r w:rsidR="00BD1F4C" w:rsidRPr="001A7CED">
        <w:rPr>
          <w:rFonts w:ascii="Times New Roman" w:hAnsi="Times New Roman" w:cs="Times New Roman"/>
          <w:sz w:val="22"/>
          <w:szCs w:val="22"/>
        </w:rPr>
        <w:br/>
      </w:r>
      <w:r w:rsidRPr="001A7CED">
        <w:rPr>
          <w:rFonts w:ascii="Times New Roman" w:hAnsi="Times New Roman" w:cs="Times New Roman"/>
          <w:i/>
          <w:iCs/>
          <w:sz w:val="22"/>
          <w:szCs w:val="22"/>
        </w:rPr>
        <w:t xml:space="preserve"> </w:t>
      </w:r>
      <w:r w:rsidRPr="001A7CED">
        <w:rPr>
          <w:rFonts w:ascii="Times New Roman" w:hAnsi="Times New Roman" w:cs="Times New Roman"/>
          <w:i/>
          <w:iCs/>
          <w:sz w:val="22"/>
          <w:szCs w:val="22"/>
        </w:rPr>
        <w:tab/>
      </w:r>
      <w:r w:rsidRPr="001A7CED">
        <w:rPr>
          <w:rFonts w:ascii="Times New Roman" w:hAnsi="Times New Roman" w:cs="Times New Roman"/>
          <w:i/>
          <w:iCs/>
          <w:sz w:val="22"/>
          <w:szCs w:val="22"/>
        </w:rPr>
        <w:tab/>
      </w:r>
      <w:r w:rsidRPr="001A7CED">
        <w:rPr>
          <w:rFonts w:ascii="Times New Roman" w:hAnsi="Times New Roman" w:cs="Times New Roman"/>
          <w:i/>
          <w:iCs/>
          <w:sz w:val="22"/>
          <w:szCs w:val="22"/>
        </w:rPr>
        <w:tab/>
      </w:r>
      <w:r w:rsidR="00BD1F4C" w:rsidRPr="001A7CED">
        <w:rPr>
          <w:rFonts w:ascii="Times New Roman" w:hAnsi="Times New Roman" w:cs="Times New Roman"/>
          <w:i/>
          <w:iCs/>
          <w:sz w:val="22"/>
          <w:szCs w:val="22"/>
        </w:rPr>
        <w:t xml:space="preserve">1959 </w:t>
      </w:r>
      <w:r w:rsidR="00BD1F4C" w:rsidRPr="001A7CED">
        <w:rPr>
          <w:rFonts w:ascii="Times New Roman" w:hAnsi="Times New Roman" w:cs="Times New Roman"/>
          <w:sz w:val="22"/>
          <w:szCs w:val="22"/>
        </w:rPr>
        <w:t>(RCA)</w:t>
      </w:r>
    </w:p>
    <w:p w14:paraId="1E1018ED" w14:textId="77777777" w:rsidR="00BD1F4C" w:rsidRPr="001A7CED" w:rsidRDefault="00BD1F4C" w:rsidP="00BD1F4C">
      <w:pPr>
        <w:rPr>
          <w:rFonts w:ascii="Times New Roman" w:hAnsi="Times New Roman" w:cs="Times New Roman"/>
          <w:sz w:val="22"/>
          <w:szCs w:val="22"/>
        </w:rPr>
      </w:pPr>
    </w:p>
    <w:p w14:paraId="5F82961D" w14:textId="77777777" w:rsidR="00646113" w:rsidRPr="001A7CED" w:rsidRDefault="00646113">
      <w:pPr>
        <w:rPr>
          <w:rFonts w:ascii="Times New Roman" w:hAnsi="Times New Roman" w:cs="Times New Roman"/>
        </w:rPr>
      </w:pPr>
    </w:p>
    <w:sectPr w:rsidR="00646113" w:rsidRPr="001A7CED" w:rsidSect="00BD1F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4C"/>
    <w:rsid w:val="000E2F55"/>
    <w:rsid w:val="00170997"/>
    <w:rsid w:val="001A7CED"/>
    <w:rsid w:val="003101B8"/>
    <w:rsid w:val="00646113"/>
    <w:rsid w:val="00751A9E"/>
    <w:rsid w:val="008E272A"/>
    <w:rsid w:val="0099071C"/>
    <w:rsid w:val="009923D2"/>
    <w:rsid w:val="009F6843"/>
    <w:rsid w:val="00A05F88"/>
    <w:rsid w:val="00A63C96"/>
    <w:rsid w:val="00AC78DB"/>
    <w:rsid w:val="00BD1F4C"/>
    <w:rsid w:val="00BD43DF"/>
    <w:rsid w:val="00C148D7"/>
    <w:rsid w:val="00E0420B"/>
    <w:rsid w:val="00F0316B"/>
    <w:rsid w:val="00F20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C88A5"/>
  <w15:chartTrackingRefBased/>
  <w15:docId w15:val="{0F10A331-BA94-4689-875D-1BDEF7356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F4C"/>
    <w:pPr>
      <w:spacing w:after="0" w:line="240" w:lineRule="auto"/>
    </w:pPr>
  </w:style>
  <w:style w:type="paragraph" w:styleId="Heading1">
    <w:name w:val="heading 1"/>
    <w:basedOn w:val="Normal"/>
    <w:next w:val="Normal"/>
    <w:link w:val="Heading1Char"/>
    <w:uiPriority w:val="9"/>
    <w:qFormat/>
    <w:rsid w:val="00BD1F4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F4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F4C"/>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F4C"/>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F4C"/>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F4C"/>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F4C"/>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F4C"/>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F4C"/>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F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F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F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F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F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F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F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F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F4C"/>
    <w:rPr>
      <w:rFonts w:eastAsiaTheme="majorEastAsia" w:cstheme="majorBidi"/>
      <w:color w:val="272727" w:themeColor="text1" w:themeTint="D8"/>
    </w:rPr>
  </w:style>
  <w:style w:type="paragraph" w:styleId="Title">
    <w:name w:val="Title"/>
    <w:basedOn w:val="Normal"/>
    <w:next w:val="Normal"/>
    <w:link w:val="TitleChar"/>
    <w:uiPriority w:val="10"/>
    <w:qFormat/>
    <w:rsid w:val="00BD1F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F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F4C"/>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F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F4C"/>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BD1F4C"/>
    <w:rPr>
      <w:i/>
      <w:iCs/>
      <w:color w:val="404040" w:themeColor="text1" w:themeTint="BF"/>
    </w:rPr>
  </w:style>
  <w:style w:type="paragraph" w:styleId="ListParagraph">
    <w:name w:val="List Paragraph"/>
    <w:basedOn w:val="Normal"/>
    <w:uiPriority w:val="34"/>
    <w:qFormat/>
    <w:rsid w:val="00BD1F4C"/>
    <w:pPr>
      <w:spacing w:after="160" w:line="278" w:lineRule="auto"/>
      <w:ind w:left="720"/>
      <w:contextualSpacing/>
    </w:pPr>
  </w:style>
  <w:style w:type="character" w:styleId="IntenseEmphasis">
    <w:name w:val="Intense Emphasis"/>
    <w:basedOn w:val="DefaultParagraphFont"/>
    <w:uiPriority w:val="21"/>
    <w:qFormat/>
    <w:rsid w:val="00BD1F4C"/>
    <w:rPr>
      <w:i/>
      <w:iCs/>
      <w:color w:val="0F4761" w:themeColor="accent1" w:themeShade="BF"/>
    </w:rPr>
  </w:style>
  <w:style w:type="paragraph" w:styleId="IntenseQuote">
    <w:name w:val="Intense Quote"/>
    <w:basedOn w:val="Normal"/>
    <w:next w:val="Normal"/>
    <w:link w:val="IntenseQuoteChar"/>
    <w:uiPriority w:val="30"/>
    <w:qFormat/>
    <w:rsid w:val="00BD1F4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F4C"/>
    <w:rPr>
      <w:i/>
      <w:iCs/>
      <w:color w:val="0F4761" w:themeColor="accent1" w:themeShade="BF"/>
    </w:rPr>
  </w:style>
  <w:style w:type="character" w:styleId="IntenseReference">
    <w:name w:val="Intense Reference"/>
    <w:basedOn w:val="DefaultParagraphFont"/>
    <w:uiPriority w:val="32"/>
    <w:qFormat/>
    <w:rsid w:val="00BD1F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1622</Words>
  <Characters>9249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Pinceloup</dc:creator>
  <cp:keywords/>
  <dc:description/>
  <cp:lastModifiedBy>Ella Pinceloup</cp:lastModifiedBy>
  <cp:revision>2</cp:revision>
  <cp:lastPrinted>2026-10-20T14:28:00Z</cp:lastPrinted>
  <dcterms:created xsi:type="dcterms:W3CDTF">2026-10-20T20:54:00Z</dcterms:created>
  <dcterms:modified xsi:type="dcterms:W3CDTF">2026-10-20T20:54:00Z</dcterms:modified>
</cp:coreProperties>
</file>