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04" w:rsidRPr="00057357" w:rsidRDefault="005C3704" w:rsidP="005C3704">
      <w:pPr>
        <w:jc w:val="center"/>
        <w:rPr>
          <w:rFonts w:eastAsia="Calibri"/>
          <w:sz w:val="22"/>
          <w:szCs w:val="22"/>
        </w:rPr>
      </w:pPr>
      <w:r w:rsidRPr="00057357">
        <w:rPr>
          <w:rFonts w:eastAsia="Calibri"/>
          <w:b/>
          <w:bCs/>
          <w:sz w:val="22"/>
          <w:szCs w:val="22"/>
        </w:rPr>
        <w:t xml:space="preserve">Exploring Music with Bill </w:t>
      </w:r>
      <w:proofErr w:type="spellStart"/>
      <w:r w:rsidRPr="00057357">
        <w:rPr>
          <w:rFonts w:eastAsia="Calibri"/>
          <w:b/>
          <w:bCs/>
          <w:sz w:val="22"/>
          <w:szCs w:val="22"/>
        </w:rPr>
        <w:t>McGlaughlin</w:t>
      </w:r>
      <w:proofErr w:type="spellEnd"/>
      <w:r w:rsidRPr="00057357">
        <w:rPr>
          <w:rFonts w:eastAsia="Calibri"/>
          <w:bCs/>
          <w:sz w:val="22"/>
          <w:szCs w:val="22"/>
        </w:rPr>
        <w:br/>
      </w:r>
      <w:r w:rsidRPr="00057357">
        <w:rPr>
          <w:rFonts w:eastAsia="Calibri"/>
          <w:sz w:val="22"/>
          <w:szCs w:val="22"/>
        </w:rPr>
        <w:t>Broadcast Schedule – Summer Quarter 2022</w:t>
      </w:r>
    </w:p>
    <w:p w:rsidR="00492F23" w:rsidRPr="00057357" w:rsidRDefault="00492F23">
      <w:pPr>
        <w:rPr>
          <w:sz w:val="22"/>
          <w:szCs w:val="22"/>
        </w:rPr>
      </w:pPr>
    </w:p>
    <w:p w:rsidR="005C3704" w:rsidRPr="00057357" w:rsidRDefault="005C3704">
      <w:pPr>
        <w:rPr>
          <w:sz w:val="22"/>
          <w:szCs w:val="22"/>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22-40</w:t>
      </w:r>
      <w:r w:rsidRPr="00057357">
        <w:rPr>
          <w:rFonts w:ascii="Times New Roman" w:hAnsi="Times New Roman" w:cs="Times New Roman"/>
          <w:b/>
          <w:color w:val="000000" w:themeColor="text1"/>
        </w:rPr>
        <w:br/>
        <w:t xml:space="preserve">RELEASE:               Week of July 4, 2022 </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color w:val="292929"/>
        </w:rPr>
      </w:pPr>
      <w:r w:rsidRPr="00057357">
        <w:rPr>
          <w:rFonts w:ascii="Times New Roman" w:hAnsi="Times New Roman" w:cs="Times New Roman"/>
          <w:b/>
          <w:bCs/>
          <w:color w:val="292929"/>
        </w:rPr>
        <w:t xml:space="preserve">Arias and Barcarolles </w:t>
      </w:r>
    </w:p>
    <w:p w:rsidR="005C3704" w:rsidRPr="00057357" w:rsidRDefault="005C3704" w:rsidP="005C3704">
      <w:pPr>
        <w:pStyle w:val="NoSpacing"/>
        <w:rPr>
          <w:rFonts w:ascii="Times New Roman" w:hAnsi="Times New Roman" w:cs="Times New Roman"/>
          <w:color w:val="292929"/>
        </w:rPr>
      </w:pPr>
      <w:r w:rsidRPr="00057357">
        <w:rPr>
          <w:rFonts w:ascii="Times New Roman" w:hAnsi="Times New Roman" w:cs="Times New Roman"/>
          <w:color w:val="292929"/>
          <w:shd w:val="clear" w:color="auto" w:fill="FFFFFF"/>
        </w:rPr>
        <w:t xml:space="preserve">Taking a cue from President Eisenhower’s famous remark to Leonard Bernstein, “… I like music with a theme, not all </w:t>
      </w:r>
      <w:proofErr w:type="gramStart"/>
      <w:r w:rsidRPr="00057357">
        <w:rPr>
          <w:rFonts w:ascii="Times New Roman" w:hAnsi="Times New Roman" w:cs="Times New Roman"/>
          <w:color w:val="292929"/>
          <w:shd w:val="clear" w:color="auto" w:fill="FFFFFF"/>
        </w:rPr>
        <w:t>them</w:t>
      </w:r>
      <w:proofErr w:type="gramEnd"/>
      <w:r w:rsidRPr="00057357">
        <w:rPr>
          <w:rFonts w:ascii="Times New Roman" w:hAnsi="Times New Roman" w:cs="Times New Roman"/>
          <w:color w:val="292929"/>
          <w:shd w:val="clear" w:color="auto" w:fill="FFFFFF"/>
        </w:rPr>
        <w:t xml:space="preserve"> arias and barcarolles.” This week is a sampling of arias, overtures, barcarolles, and other melodic delights that deserve more time on the airwaves. Bill will spin tunes like Lawrence Welk’s “Bubbles in the Wine” and Fred </w:t>
      </w:r>
      <w:proofErr w:type="gramStart"/>
      <w:r w:rsidRPr="00057357">
        <w:rPr>
          <w:rFonts w:ascii="Times New Roman" w:hAnsi="Times New Roman" w:cs="Times New Roman"/>
          <w:color w:val="292929"/>
          <w:shd w:val="clear" w:color="auto" w:fill="FFFFFF"/>
        </w:rPr>
        <w:t>Waring</w:t>
      </w:r>
      <w:proofErr w:type="gramEnd"/>
      <w:r w:rsidRPr="00057357">
        <w:rPr>
          <w:rFonts w:ascii="Times New Roman" w:hAnsi="Times New Roman" w:cs="Times New Roman"/>
          <w:color w:val="292929"/>
          <w:shd w:val="clear" w:color="auto" w:fill="FFFFFF"/>
        </w:rPr>
        <w:t xml:space="preserve"> and his Pennsylvanians performing Jerome Kern’s “Smoke Gets in Your Eyes.” This is a week to just sit back and enjoy.</w:t>
      </w: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 xml:space="preserve">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22-41</w:t>
      </w:r>
      <w:r w:rsidRPr="00057357">
        <w:rPr>
          <w:rFonts w:ascii="Times New Roman" w:hAnsi="Times New Roman" w:cs="Times New Roman"/>
          <w:b/>
          <w:color w:val="000000" w:themeColor="text1"/>
        </w:rPr>
        <w:br/>
        <w:t xml:space="preserve">RELEASE:               Week of July 11, 2022 </w:t>
      </w:r>
    </w:p>
    <w:p w:rsidR="005C3704" w:rsidRPr="00057357" w:rsidRDefault="005C3704" w:rsidP="005C3704">
      <w:pPr>
        <w:pStyle w:val="NoSpacing"/>
        <w:rPr>
          <w:rFonts w:ascii="Times New Roman" w:hAnsi="Times New Roman" w:cs="Times New Roman"/>
          <w:color w:val="000000"/>
        </w:rPr>
      </w:pP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b/>
          <w:bCs/>
          <w:color w:val="292929"/>
        </w:rPr>
        <w:t>I Lost It at the Movies</w:t>
      </w:r>
      <w:r w:rsidRPr="00057357">
        <w:rPr>
          <w:rFonts w:ascii="Times New Roman" w:hAnsi="Times New Roman" w:cs="Times New Roman"/>
          <w:color w:val="292929"/>
        </w:rPr>
        <w:t xml:space="preserve"> </w:t>
      </w:r>
      <w:r w:rsidRPr="00057357">
        <w:rPr>
          <w:rFonts w:ascii="Times New Roman" w:hAnsi="Times New Roman" w:cs="Times New Roman"/>
          <w:color w:val="292929"/>
        </w:rPr>
        <w:br/>
      </w:r>
      <w:r w:rsidRPr="00057357">
        <w:rPr>
          <w:rFonts w:ascii="Times New Roman" w:hAnsi="Times New Roman" w:cs="Times New Roman"/>
          <w:color w:val="292929"/>
          <w:shd w:val="clear" w:color="auto" w:fill="FFFFFF"/>
        </w:rPr>
        <w:t xml:space="preserve">Music for (silent) film started in France when Saint-Saëns composed an original score for </w:t>
      </w:r>
      <w:r w:rsidRPr="00057357">
        <w:rPr>
          <w:rFonts w:ascii="Times New Roman" w:hAnsi="Times New Roman" w:cs="Times New Roman"/>
          <w:i/>
          <w:iCs/>
          <w:color w:val="292929"/>
          <w:shd w:val="clear" w:color="auto" w:fill="FFFFFF"/>
        </w:rPr>
        <w:t xml:space="preserve">The Assassination of the Duke of Guise </w:t>
      </w:r>
      <w:r w:rsidRPr="00057357">
        <w:rPr>
          <w:rFonts w:ascii="Times New Roman" w:hAnsi="Times New Roman" w:cs="Times New Roman"/>
          <w:color w:val="292929"/>
          <w:shd w:val="clear" w:color="auto" w:fill="FFFFFF"/>
        </w:rPr>
        <w:t>(</w:t>
      </w:r>
      <w:proofErr w:type="spellStart"/>
      <w:r w:rsidRPr="00057357">
        <w:rPr>
          <w:rFonts w:ascii="Times New Roman" w:hAnsi="Times New Roman" w:cs="Times New Roman"/>
          <w:i/>
          <w:iCs/>
          <w:color w:val="292929"/>
          <w:shd w:val="clear" w:color="auto" w:fill="FFFFFF"/>
        </w:rPr>
        <w:t>L’Assassinat</w:t>
      </w:r>
      <w:proofErr w:type="spellEnd"/>
      <w:r w:rsidRPr="00057357">
        <w:rPr>
          <w:rFonts w:ascii="Times New Roman" w:hAnsi="Times New Roman" w:cs="Times New Roman"/>
          <w:i/>
          <w:iCs/>
          <w:color w:val="292929"/>
          <w:shd w:val="clear" w:color="auto" w:fill="FFFFFF"/>
        </w:rPr>
        <w:t xml:space="preserve"> du </w:t>
      </w:r>
      <w:proofErr w:type="spellStart"/>
      <w:r w:rsidRPr="00057357">
        <w:rPr>
          <w:rFonts w:ascii="Times New Roman" w:hAnsi="Times New Roman" w:cs="Times New Roman"/>
          <w:i/>
          <w:iCs/>
          <w:color w:val="292929"/>
          <w:shd w:val="clear" w:color="auto" w:fill="FFFFFF"/>
        </w:rPr>
        <w:t>duc</w:t>
      </w:r>
      <w:proofErr w:type="spellEnd"/>
      <w:r w:rsidRPr="00057357">
        <w:rPr>
          <w:rFonts w:ascii="Times New Roman" w:hAnsi="Times New Roman" w:cs="Times New Roman"/>
          <w:i/>
          <w:iCs/>
          <w:color w:val="292929"/>
          <w:shd w:val="clear" w:color="auto" w:fill="FFFFFF"/>
        </w:rPr>
        <w:t xml:space="preserve"> de Guise</w:t>
      </w:r>
      <w:r w:rsidRPr="00057357">
        <w:rPr>
          <w:rFonts w:ascii="Times New Roman" w:hAnsi="Times New Roman" w:cs="Times New Roman"/>
          <w:color w:val="292929"/>
          <w:shd w:val="clear" w:color="auto" w:fill="FFFFFF"/>
        </w:rPr>
        <w:t xml:space="preserve">, 1908) and Hollywood took it from there. Bill recalls some of his favorite original and arranged scores for many great films: Bernard Herrmann’s work for </w:t>
      </w:r>
      <w:r w:rsidRPr="00057357">
        <w:rPr>
          <w:rFonts w:ascii="Times New Roman" w:hAnsi="Times New Roman" w:cs="Times New Roman"/>
          <w:i/>
          <w:iCs/>
          <w:color w:val="292929"/>
          <w:shd w:val="clear" w:color="auto" w:fill="FFFFFF"/>
        </w:rPr>
        <w:t>Citizen Kane</w:t>
      </w:r>
      <w:r w:rsidRPr="00057357">
        <w:rPr>
          <w:rFonts w:ascii="Times New Roman" w:hAnsi="Times New Roman" w:cs="Times New Roman"/>
          <w:color w:val="292929"/>
          <w:shd w:val="clear" w:color="auto" w:fill="FFFFFF"/>
        </w:rPr>
        <w:t xml:space="preserve"> and several Hitchcock films; Elmer Bernstein for </w:t>
      </w:r>
      <w:r w:rsidRPr="00057357">
        <w:rPr>
          <w:rFonts w:ascii="Times New Roman" w:hAnsi="Times New Roman" w:cs="Times New Roman"/>
          <w:i/>
          <w:iCs/>
          <w:color w:val="292929"/>
          <w:shd w:val="clear" w:color="auto" w:fill="FFFFFF"/>
        </w:rPr>
        <w:t>To Kill a Mockingbird</w:t>
      </w:r>
      <w:r w:rsidRPr="00057357">
        <w:rPr>
          <w:rFonts w:ascii="Times New Roman" w:hAnsi="Times New Roman" w:cs="Times New Roman"/>
          <w:color w:val="292929"/>
          <w:shd w:val="clear" w:color="auto" w:fill="FFFFFF"/>
        </w:rPr>
        <w:t xml:space="preserve">; Henri Mancini’s work on </w:t>
      </w:r>
      <w:r w:rsidRPr="00057357">
        <w:rPr>
          <w:rFonts w:ascii="Times New Roman" w:hAnsi="Times New Roman" w:cs="Times New Roman"/>
          <w:i/>
          <w:iCs/>
          <w:color w:val="292929"/>
          <w:shd w:val="clear" w:color="auto" w:fill="FFFFFF"/>
        </w:rPr>
        <w:t>The Pink Panther</w:t>
      </w:r>
      <w:r w:rsidRPr="00057357">
        <w:rPr>
          <w:rFonts w:ascii="Times New Roman" w:hAnsi="Times New Roman" w:cs="Times New Roman"/>
          <w:color w:val="292929"/>
          <w:shd w:val="clear" w:color="auto" w:fill="FFFFFF"/>
        </w:rPr>
        <w:t xml:space="preserve">; </w:t>
      </w:r>
      <w:proofErr w:type="spellStart"/>
      <w:r w:rsidRPr="00057357">
        <w:rPr>
          <w:rFonts w:ascii="Times New Roman" w:hAnsi="Times New Roman" w:cs="Times New Roman"/>
          <w:color w:val="292929"/>
          <w:shd w:val="clear" w:color="auto" w:fill="FFFFFF"/>
        </w:rPr>
        <w:t>Ennio</w:t>
      </w:r>
      <w:proofErr w:type="spellEnd"/>
      <w:r w:rsidRPr="00057357">
        <w:rPr>
          <w:rFonts w:ascii="Times New Roman" w:hAnsi="Times New Roman" w:cs="Times New Roman"/>
          <w:color w:val="292929"/>
          <w:shd w:val="clear" w:color="auto" w:fill="FFFFFF"/>
        </w:rPr>
        <w:t xml:space="preserve"> Morricone for various Westerns; and even some singing from Charlie Chaplin. Grab the popcorn and listen!</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22-42</w:t>
      </w:r>
      <w:r w:rsidRPr="00057357">
        <w:rPr>
          <w:rFonts w:ascii="Times New Roman" w:hAnsi="Times New Roman" w:cs="Times New Roman"/>
          <w:b/>
          <w:color w:val="000000" w:themeColor="text1"/>
        </w:rPr>
        <w:br/>
        <w:t>RELEASE:               Week of July 18, 2022</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b/>
          <w:bCs/>
          <w:color w:val="292929"/>
        </w:rPr>
        <w:t xml:space="preserve">Respighi, </w:t>
      </w:r>
      <w:proofErr w:type="spellStart"/>
      <w:r w:rsidRPr="00057357">
        <w:rPr>
          <w:rFonts w:ascii="Times New Roman" w:hAnsi="Times New Roman" w:cs="Times New Roman"/>
          <w:b/>
          <w:bCs/>
          <w:color w:val="292929"/>
        </w:rPr>
        <w:t>Ottorino</w:t>
      </w:r>
      <w:proofErr w:type="spellEnd"/>
      <w:r w:rsidRPr="00057357">
        <w:rPr>
          <w:rFonts w:ascii="Times New Roman" w:hAnsi="Times New Roman" w:cs="Times New Roman"/>
          <w:color w:val="292929"/>
        </w:rPr>
        <w:t xml:space="preserve"> </w:t>
      </w:r>
      <w:r w:rsidRPr="00057357">
        <w:rPr>
          <w:rFonts w:ascii="Times New Roman" w:hAnsi="Times New Roman" w:cs="Times New Roman"/>
          <w:color w:val="292929"/>
        </w:rPr>
        <w:br/>
      </w:r>
      <w:r w:rsidRPr="00057357">
        <w:rPr>
          <w:rFonts w:ascii="Times New Roman" w:hAnsi="Times New Roman" w:cs="Times New Roman"/>
          <w:color w:val="292929"/>
          <w:shd w:val="clear" w:color="auto" w:fill="FFFFFF"/>
        </w:rPr>
        <w:t xml:space="preserve">There’s much more to </w:t>
      </w:r>
      <w:proofErr w:type="spellStart"/>
      <w:r w:rsidRPr="00057357">
        <w:rPr>
          <w:rFonts w:ascii="Times New Roman" w:hAnsi="Times New Roman" w:cs="Times New Roman"/>
          <w:color w:val="292929"/>
          <w:shd w:val="clear" w:color="auto" w:fill="FFFFFF"/>
        </w:rPr>
        <w:t>Ottorino</w:t>
      </w:r>
      <w:proofErr w:type="spellEnd"/>
      <w:r w:rsidRPr="00057357">
        <w:rPr>
          <w:rFonts w:ascii="Times New Roman" w:hAnsi="Times New Roman" w:cs="Times New Roman"/>
          <w:color w:val="292929"/>
          <w:shd w:val="clear" w:color="auto" w:fill="FFFFFF"/>
        </w:rPr>
        <w:t xml:space="preserve"> Respighi than </w:t>
      </w:r>
      <w:r w:rsidRPr="00057357">
        <w:rPr>
          <w:rFonts w:ascii="Times New Roman" w:hAnsi="Times New Roman" w:cs="Times New Roman"/>
          <w:i/>
          <w:iCs/>
          <w:color w:val="292929"/>
          <w:shd w:val="clear" w:color="auto" w:fill="FFFFFF"/>
        </w:rPr>
        <w:t>The Pines of Rome</w:t>
      </w:r>
      <w:r w:rsidRPr="00057357">
        <w:rPr>
          <w:rFonts w:ascii="Times New Roman" w:hAnsi="Times New Roman" w:cs="Times New Roman"/>
          <w:color w:val="292929"/>
          <w:shd w:val="clear" w:color="auto" w:fill="FFFFFF"/>
        </w:rPr>
        <w:t xml:space="preserve"> and </w:t>
      </w:r>
      <w:r w:rsidRPr="00057357">
        <w:rPr>
          <w:rFonts w:ascii="Times New Roman" w:hAnsi="Times New Roman" w:cs="Times New Roman"/>
          <w:i/>
          <w:iCs/>
          <w:color w:val="292929"/>
          <w:shd w:val="clear" w:color="auto" w:fill="FFFFFF"/>
        </w:rPr>
        <w:t>The Fountains of Rome</w:t>
      </w:r>
      <w:r w:rsidRPr="00057357">
        <w:rPr>
          <w:rFonts w:ascii="Times New Roman" w:hAnsi="Times New Roman" w:cs="Times New Roman"/>
          <w:color w:val="292929"/>
          <w:shd w:val="clear" w:color="auto" w:fill="FFFFFF"/>
        </w:rPr>
        <w:t xml:space="preserve">. This week we’ll hear his connections with the music of Brazil, touch on his experiences in war-torn Europe, and see how this violinist, musicologist, and composer artfully moved Italian music into the 20th century. We will hear </w:t>
      </w:r>
      <w:r w:rsidRPr="00057357">
        <w:rPr>
          <w:rFonts w:ascii="Times New Roman" w:hAnsi="Times New Roman" w:cs="Times New Roman"/>
          <w:i/>
          <w:iCs/>
          <w:color w:val="292929"/>
          <w:shd w:val="clear" w:color="auto" w:fill="FFFFFF"/>
        </w:rPr>
        <w:t>The Birds</w:t>
      </w:r>
      <w:r w:rsidRPr="00057357">
        <w:rPr>
          <w:rFonts w:ascii="Times New Roman" w:hAnsi="Times New Roman" w:cs="Times New Roman"/>
          <w:color w:val="292929"/>
          <w:shd w:val="clear" w:color="auto" w:fill="FFFFFF"/>
        </w:rPr>
        <w:t xml:space="preserve"> (</w:t>
      </w:r>
      <w:proofErr w:type="spellStart"/>
      <w:r w:rsidRPr="00057357">
        <w:rPr>
          <w:rFonts w:ascii="Times New Roman" w:hAnsi="Times New Roman" w:cs="Times New Roman"/>
          <w:i/>
          <w:iCs/>
          <w:color w:val="292929"/>
          <w:shd w:val="clear" w:color="auto" w:fill="FFFFFF"/>
        </w:rPr>
        <w:t>Gli</w:t>
      </w:r>
      <w:proofErr w:type="spellEnd"/>
      <w:r w:rsidRPr="00057357">
        <w:rPr>
          <w:rFonts w:ascii="Times New Roman" w:hAnsi="Times New Roman" w:cs="Times New Roman"/>
          <w:i/>
          <w:iCs/>
          <w:color w:val="292929"/>
          <w:shd w:val="clear" w:color="auto" w:fill="FFFFFF"/>
        </w:rPr>
        <w:t xml:space="preserve"> </w:t>
      </w:r>
      <w:proofErr w:type="spellStart"/>
      <w:r w:rsidRPr="00057357">
        <w:rPr>
          <w:rFonts w:ascii="Times New Roman" w:hAnsi="Times New Roman" w:cs="Times New Roman"/>
          <w:i/>
          <w:iCs/>
          <w:color w:val="292929"/>
          <w:shd w:val="clear" w:color="auto" w:fill="FFFFFF"/>
        </w:rPr>
        <w:t>Uccelli</w:t>
      </w:r>
      <w:proofErr w:type="spellEnd"/>
      <w:r w:rsidRPr="00057357">
        <w:rPr>
          <w:rFonts w:ascii="Times New Roman" w:hAnsi="Times New Roman" w:cs="Times New Roman"/>
          <w:i/>
          <w:iCs/>
          <w:color w:val="292929"/>
          <w:shd w:val="clear" w:color="auto" w:fill="FFFFFF"/>
        </w:rPr>
        <w:t>)</w:t>
      </w:r>
      <w:r w:rsidRPr="00057357">
        <w:rPr>
          <w:rFonts w:ascii="Times New Roman" w:hAnsi="Times New Roman" w:cs="Times New Roman"/>
          <w:color w:val="292929"/>
          <w:shd w:val="clear" w:color="auto" w:fill="FFFFFF"/>
        </w:rPr>
        <w:t xml:space="preserve"> where several birds are characterized by Respighi. Bill samples the “cuckoo” sound heard within this suite. In Friday’s episode, we meet an American woman, Elizabeth Coolidge, who in 1927 lands Respighi a commission to write </w:t>
      </w:r>
      <w:r w:rsidRPr="00057357">
        <w:rPr>
          <w:rFonts w:ascii="Times New Roman" w:hAnsi="Times New Roman" w:cs="Times New Roman"/>
          <w:i/>
          <w:iCs/>
          <w:color w:val="292929"/>
          <w:shd w:val="clear" w:color="auto" w:fill="FFFFFF"/>
        </w:rPr>
        <w:t>Botticelli Triptych (</w:t>
      </w:r>
      <w:proofErr w:type="spellStart"/>
      <w:r w:rsidRPr="00057357">
        <w:rPr>
          <w:rFonts w:ascii="Times New Roman" w:hAnsi="Times New Roman" w:cs="Times New Roman"/>
          <w:i/>
          <w:iCs/>
          <w:color w:val="292929"/>
          <w:shd w:val="clear" w:color="auto" w:fill="FFFFFF"/>
        </w:rPr>
        <w:t>Trittico</w:t>
      </w:r>
      <w:proofErr w:type="spellEnd"/>
      <w:r w:rsidRPr="00057357">
        <w:rPr>
          <w:rFonts w:ascii="Times New Roman" w:hAnsi="Times New Roman" w:cs="Times New Roman"/>
          <w:i/>
          <w:iCs/>
          <w:color w:val="292929"/>
          <w:shd w:val="clear" w:color="auto" w:fill="FFFFFF"/>
        </w:rPr>
        <w:t xml:space="preserve"> </w:t>
      </w:r>
      <w:proofErr w:type="spellStart"/>
      <w:r w:rsidRPr="00057357">
        <w:rPr>
          <w:rFonts w:ascii="Times New Roman" w:hAnsi="Times New Roman" w:cs="Times New Roman"/>
          <w:i/>
          <w:iCs/>
          <w:color w:val="292929"/>
          <w:shd w:val="clear" w:color="auto" w:fill="FFFFFF"/>
        </w:rPr>
        <w:t>Botticelliano</w:t>
      </w:r>
      <w:proofErr w:type="spellEnd"/>
      <w:r w:rsidRPr="00057357">
        <w:rPr>
          <w:rFonts w:ascii="Times New Roman" w:hAnsi="Times New Roman" w:cs="Times New Roman"/>
          <w:i/>
          <w:iCs/>
          <w:color w:val="292929"/>
          <w:shd w:val="clear" w:color="auto" w:fill="FFFFFF"/>
        </w:rPr>
        <w:t>).</w:t>
      </w:r>
      <w:r w:rsidRPr="00057357">
        <w:rPr>
          <w:rFonts w:ascii="Times New Roman" w:hAnsi="Times New Roman" w:cs="Times New Roman"/>
          <w:color w:val="292929"/>
        </w:rPr>
        <w:br/>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22-43</w:t>
      </w:r>
      <w:r w:rsidRPr="00057357">
        <w:rPr>
          <w:rFonts w:ascii="Times New Roman" w:hAnsi="Times New Roman" w:cs="Times New Roman"/>
          <w:b/>
          <w:color w:val="000000" w:themeColor="text1"/>
        </w:rPr>
        <w:br/>
        <w:t xml:space="preserve">RELEASE:               Week of July 25,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rPr>
      </w:pPr>
      <w:r w:rsidRPr="00057357">
        <w:rPr>
          <w:rFonts w:ascii="Times New Roman" w:hAnsi="Times New Roman" w:cs="Times New Roman"/>
          <w:b/>
          <w:bCs/>
          <w:color w:val="292929"/>
        </w:rPr>
        <w:t>Symphony, Part IV</w:t>
      </w:r>
    </w:p>
    <w:p w:rsidR="005C3704" w:rsidRPr="00057357" w:rsidRDefault="005C3704" w:rsidP="005C3704">
      <w:pPr>
        <w:pStyle w:val="NoSpacing"/>
        <w:rPr>
          <w:rFonts w:ascii="Times New Roman" w:hAnsi="Times New Roman" w:cs="Times New Roman"/>
          <w:color w:val="292929"/>
        </w:rPr>
      </w:pPr>
      <w:r w:rsidRPr="00057357">
        <w:rPr>
          <w:rFonts w:ascii="Times New Roman" w:hAnsi="Times New Roman" w:cs="Times New Roman"/>
          <w:color w:val="292929"/>
        </w:rPr>
        <w:t>We start this week featuring the symphonic form at its Romantic apex, with Austrian composers Anton Bruckner and Gustav Mahler, then we cross the English Channel to Britain to listen to the music of Edward Elgar. 22 symphonies among the three of them, and more remarkable since Bruckner was in his 40s before he composed his first, and Elgar had just turned fifty! Wonderful vivid, colorful orchestral symphonies from the height of the Romantic period on this week of Exploring Music.</w:t>
      </w:r>
    </w:p>
    <w:p w:rsidR="005C3704" w:rsidRPr="00057357" w:rsidRDefault="005C3704" w:rsidP="005C3704">
      <w:pPr>
        <w:pStyle w:val="NoSpacing"/>
        <w:rPr>
          <w:rFonts w:ascii="Times New Roman" w:hAnsi="Times New Roman" w:cs="Times New Roman"/>
          <w:color w:val="292929"/>
        </w:rPr>
      </w:pPr>
    </w:p>
    <w:p w:rsidR="005C3704" w:rsidRPr="00057357" w:rsidRDefault="005C3704" w:rsidP="005C3704">
      <w:pPr>
        <w:pStyle w:val="NoSpacing"/>
        <w:rPr>
          <w:rFonts w:ascii="Times New Roman" w:hAnsi="Times New Roman" w:cs="Times New Roman"/>
          <w:color w:val="292929"/>
        </w:rPr>
      </w:pPr>
    </w:p>
    <w:p w:rsidR="005C3704" w:rsidRPr="00057357" w:rsidRDefault="005C3704" w:rsidP="005C3704">
      <w:pPr>
        <w:pStyle w:val="NoSpacing"/>
        <w:rPr>
          <w:rFonts w:ascii="Times New Roman" w:hAnsi="Times New Roman" w:cs="Times New Roman"/>
          <w:color w:val="292929"/>
        </w:rPr>
      </w:pPr>
      <w:r w:rsidRPr="00057357">
        <w:rPr>
          <w:rFonts w:ascii="Times New Roman" w:hAnsi="Times New Roman" w:cs="Times New Roman"/>
          <w:b/>
          <w:color w:val="000000" w:themeColor="text1"/>
        </w:rPr>
        <w:lastRenderedPageBreak/>
        <w:t>PROGRAM #:          EXP 22-44</w:t>
      </w:r>
      <w:r w:rsidRPr="00057357">
        <w:rPr>
          <w:rFonts w:ascii="Times New Roman" w:hAnsi="Times New Roman" w:cs="Times New Roman"/>
          <w:b/>
          <w:color w:val="000000" w:themeColor="text1"/>
        </w:rPr>
        <w:br/>
        <w:t xml:space="preserve">RELEASE:               Week of August 1, 2022 </w:t>
      </w:r>
      <w:r w:rsidRPr="00057357">
        <w:rPr>
          <w:rFonts w:ascii="Times New Roman" w:hAnsi="Times New Roman" w:cs="Times New Roman"/>
          <w:color w:val="292929"/>
        </w:rPr>
        <w:br/>
      </w:r>
    </w:p>
    <w:p w:rsidR="00505CEC" w:rsidRPr="00505CEC" w:rsidRDefault="00505CEC" w:rsidP="00505CEC">
      <w:pPr>
        <w:pStyle w:val="NoSpacing"/>
        <w:rPr>
          <w:rFonts w:ascii="Times New Roman" w:hAnsi="Times New Roman" w:cs="Times New Roman"/>
          <w:b/>
          <w:bCs/>
        </w:rPr>
      </w:pPr>
      <w:r w:rsidRPr="00505CEC">
        <w:rPr>
          <w:rFonts w:ascii="Times New Roman" w:hAnsi="Times New Roman" w:cs="Times New Roman"/>
          <w:b/>
          <w:bCs/>
        </w:rPr>
        <w:t>American Masters, Part VII</w:t>
      </w:r>
    </w:p>
    <w:p w:rsidR="00505CEC" w:rsidRPr="00505CEC" w:rsidRDefault="00505CEC" w:rsidP="00505CEC">
      <w:pPr>
        <w:pStyle w:val="NoSpacing"/>
        <w:rPr>
          <w:rFonts w:ascii="Times New Roman" w:hAnsi="Times New Roman" w:cs="Times New Roman"/>
          <w:bCs/>
        </w:rPr>
      </w:pPr>
      <w:r w:rsidRPr="00505CEC">
        <w:rPr>
          <w:rFonts w:ascii="Times New Roman" w:hAnsi="Times New Roman" w:cs="Times New Roman"/>
          <w:bCs/>
          <w:i/>
          <w:iCs/>
        </w:rPr>
        <w:t>American Masters, Part VII</w:t>
      </w:r>
      <w:r w:rsidRPr="00505CEC">
        <w:rPr>
          <w:rFonts w:ascii="Times New Roman" w:hAnsi="Times New Roman" w:cs="Times New Roman"/>
          <w:bCs/>
        </w:rPr>
        <w:t>, is the seventh week in our series celebrating twentieth-century American composers. Bill is very fond of this series and calls it </w:t>
      </w:r>
      <w:r w:rsidRPr="00505CEC">
        <w:rPr>
          <w:rFonts w:ascii="Times New Roman" w:hAnsi="Times New Roman" w:cs="Times New Roman"/>
          <w:bCs/>
          <w:i/>
          <w:iCs/>
        </w:rPr>
        <w:t>American Masters</w:t>
      </w:r>
      <w:r w:rsidRPr="00505CEC">
        <w:rPr>
          <w:rFonts w:ascii="Times New Roman" w:hAnsi="Times New Roman" w:cs="Times New Roman"/>
          <w:bCs/>
        </w:rPr>
        <w:t xml:space="preserve"> in honor of the fabulous PBS TV series that examines the lives and the creative process of artists. This week we have arrived at </w:t>
      </w:r>
      <w:proofErr w:type="gramStart"/>
      <w:r w:rsidRPr="00505CEC">
        <w:rPr>
          <w:rFonts w:ascii="Times New Roman" w:hAnsi="Times New Roman" w:cs="Times New Roman"/>
          <w:bCs/>
        </w:rPr>
        <w:t>the composers born between the two World Wars (1918 to 1939), and who came of age in the ’50s and ’60s</w:t>
      </w:r>
      <w:proofErr w:type="gramEnd"/>
      <w:r w:rsidRPr="00505CEC">
        <w:rPr>
          <w:rFonts w:ascii="Times New Roman" w:hAnsi="Times New Roman" w:cs="Times New Roman"/>
          <w:bCs/>
        </w:rPr>
        <w:t xml:space="preserve">. Bill will feature the music of Ned Rorem, George Crumb, Jacob </w:t>
      </w:r>
      <w:proofErr w:type="spellStart"/>
      <w:r w:rsidRPr="00505CEC">
        <w:rPr>
          <w:rFonts w:ascii="Times New Roman" w:hAnsi="Times New Roman" w:cs="Times New Roman"/>
          <w:bCs/>
        </w:rPr>
        <w:t>Druckman</w:t>
      </w:r>
      <w:proofErr w:type="spellEnd"/>
      <w:r w:rsidRPr="00505CEC">
        <w:rPr>
          <w:rFonts w:ascii="Times New Roman" w:hAnsi="Times New Roman" w:cs="Times New Roman"/>
          <w:bCs/>
        </w:rPr>
        <w:t>, Margaret Bonds, and Betty Jackson King. </w:t>
      </w:r>
    </w:p>
    <w:p w:rsidR="005C3704" w:rsidRPr="00057357" w:rsidRDefault="005C3704" w:rsidP="005C3704">
      <w:pPr>
        <w:pStyle w:val="NoSpacing"/>
        <w:rPr>
          <w:rFonts w:ascii="Times New Roman" w:hAnsi="Times New Roman" w:cs="Times New Roman"/>
          <w:b/>
          <w:bCs/>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22-45</w:t>
      </w:r>
      <w:r w:rsidRPr="00057357">
        <w:rPr>
          <w:rFonts w:ascii="Times New Roman" w:hAnsi="Times New Roman" w:cs="Times New Roman"/>
          <w:b/>
          <w:color w:val="000000" w:themeColor="text1"/>
        </w:rPr>
        <w:br/>
        <w:t xml:space="preserve">RELEASE:               Week of August 8,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rPr>
      </w:pPr>
      <w:r w:rsidRPr="00057357">
        <w:rPr>
          <w:rFonts w:ascii="Times New Roman" w:hAnsi="Times New Roman" w:cs="Times New Roman"/>
          <w:b/>
          <w:bCs/>
          <w:color w:val="292929"/>
        </w:rPr>
        <w:t>Clash of the Titans</w:t>
      </w: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color w:val="292929"/>
        </w:rPr>
        <w:t xml:space="preserve">Titans in Greek Mythology were great divine beings that descended from the Gods, hence someone who dominates his field.  This week Bill </w:t>
      </w:r>
      <w:proofErr w:type="spellStart"/>
      <w:r w:rsidRPr="00057357">
        <w:rPr>
          <w:rFonts w:ascii="Times New Roman" w:hAnsi="Times New Roman" w:cs="Times New Roman"/>
          <w:color w:val="292929"/>
        </w:rPr>
        <w:t>McGlaughlin</w:t>
      </w:r>
      <w:proofErr w:type="spellEnd"/>
      <w:r w:rsidRPr="00057357">
        <w:rPr>
          <w:rFonts w:ascii="Times New Roman" w:hAnsi="Times New Roman" w:cs="Times New Roman"/>
          <w:color w:val="292929"/>
        </w:rPr>
        <w:t xml:space="preserve"> examines the lives and music-making of two such divine beings, Leopold Stokowski and Arturo Toscanini, who both captured the minds and hearts of us at a crucial part in our country’s development.</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22-46</w:t>
      </w:r>
      <w:r w:rsidRPr="00057357">
        <w:rPr>
          <w:rFonts w:ascii="Times New Roman" w:hAnsi="Times New Roman" w:cs="Times New Roman"/>
          <w:b/>
          <w:color w:val="000000" w:themeColor="text1"/>
        </w:rPr>
        <w:br/>
        <w:t>RELEASE:               Week of August 15, 2022</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b/>
          <w:bCs/>
          <w:color w:val="292929"/>
        </w:rPr>
        <w:t>The Game of Pairs, Part I</w:t>
      </w:r>
      <w:r w:rsidRPr="00057357">
        <w:rPr>
          <w:rFonts w:ascii="Times New Roman" w:hAnsi="Times New Roman" w:cs="Times New Roman"/>
          <w:color w:val="292929"/>
        </w:rPr>
        <w:t xml:space="preserve"> </w:t>
      </w:r>
      <w:r w:rsidRPr="00057357">
        <w:rPr>
          <w:rFonts w:ascii="Times New Roman" w:hAnsi="Times New Roman" w:cs="Times New Roman"/>
          <w:color w:val="292929"/>
        </w:rPr>
        <w:br/>
        <w:t xml:space="preserve">Haydn and Beethoven, Schumann and Brahms, Copland and Bernstein — these are just a few of the legendary artistic partnerships that have influenced the course of musical history.  Bill explores the ways in which composers learn from the musicians who came before them. We’ll hear music from Vivaldi and how he influenced a young JS Bach, including in the Brandenburg Concerti. The first week of the </w:t>
      </w:r>
      <w:r w:rsidRPr="00057357">
        <w:rPr>
          <w:rFonts w:ascii="Times New Roman" w:hAnsi="Times New Roman" w:cs="Times New Roman"/>
          <w:i/>
          <w:iCs/>
          <w:color w:val="292929"/>
        </w:rPr>
        <w:t>Game of Pairs</w:t>
      </w:r>
      <w:r w:rsidRPr="00057357">
        <w:rPr>
          <w:rFonts w:ascii="Times New Roman" w:hAnsi="Times New Roman" w:cs="Times New Roman"/>
          <w:color w:val="292929"/>
        </w:rPr>
        <w:t xml:space="preserve"> ends with Bill pointing out the influences of Schumann in Brahms’s third symphony.</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22-47</w:t>
      </w: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RELEASE:               Week of August 22, 2022</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color w:val="000000" w:themeColor="text1"/>
        </w:rPr>
      </w:pPr>
      <w:r w:rsidRPr="00057357">
        <w:rPr>
          <w:rFonts w:ascii="Times New Roman" w:hAnsi="Times New Roman" w:cs="Times New Roman"/>
          <w:b/>
          <w:bCs/>
          <w:color w:val="000000" w:themeColor="text1"/>
        </w:rPr>
        <w:t xml:space="preserve">The Game of Pairs, Part II </w:t>
      </w: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color w:val="000000" w:themeColor="text1"/>
        </w:rPr>
        <w:t xml:space="preserve">Our two-week series focusing on legendary partnerships between composers continues. This week starts in Paris with French impressionist composers Claude Debussy and Maurice Ravel, focusing on their respective quartets. Bill then explores the friendship between </w:t>
      </w:r>
      <w:proofErr w:type="spellStart"/>
      <w:r w:rsidRPr="00057357">
        <w:rPr>
          <w:rFonts w:ascii="Times New Roman" w:hAnsi="Times New Roman" w:cs="Times New Roman"/>
          <w:color w:val="000000" w:themeColor="text1"/>
        </w:rPr>
        <w:t>Béla</w:t>
      </w:r>
      <w:proofErr w:type="spellEnd"/>
      <w:r w:rsidRPr="00057357">
        <w:rPr>
          <w:rFonts w:ascii="Times New Roman" w:hAnsi="Times New Roman" w:cs="Times New Roman"/>
          <w:color w:val="000000" w:themeColor="text1"/>
        </w:rPr>
        <w:t xml:space="preserve"> </w:t>
      </w:r>
      <w:proofErr w:type="spellStart"/>
      <w:r w:rsidRPr="00057357">
        <w:rPr>
          <w:rFonts w:ascii="Times New Roman" w:hAnsi="Times New Roman" w:cs="Times New Roman"/>
          <w:color w:val="000000" w:themeColor="text1"/>
        </w:rPr>
        <w:t>Bartôk</w:t>
      </w:r>
      <w:proofErr w:type="spellEnd"/>
      <w:r w:rsidRPr="00057357">
        <w:rPr>
          <w:rFonts w:ascii="Times New Roman" w:hAnsi="Times New Roman" w:cs="Times New Roman"/>
          <w:color w:val="000000" w:themeColor="text1"/>
        </w:rPr>
        <w:t xml:space="preserve"> and Zoltan </w:t>
      </w:r>
      <w:proofErr w:type="spellStart"/>
      <w:r w:rsidRPr="00057357">
        <w:rPr>
          <w:rFonts w:ascii="Times New Roman" w:hAnsi="Times New Roman" w:cs="Times New Roman"/>
          <w:color w:val="000000" w:themeColor="text1"/>
        </w:rPr>
        <w:t>Kodály</w:t>
      </w:r>
      <w:proofErr w:type="spellEnd"/>
      <w:r w:rsidRPr="00057357">
        <w:rPr>
          <w:rFonts w:ascii="Times New Roman" w:hAnsi="Times New Roman" w:cs="Times New Roman"/>
          <w:color w:val="000000" w:themeColor="text1"/>
        </w:rPr>
        <w:t xml:space="preserve">, in particular their love of Hungarian folk music. In the middle of the week, Bill tips his hat to the title of our theme by playing the second movement of </w:t>
      </w:r>
      <w:proofErr w:type="spellStart"/>
      <w:r w:rsidRPr="00057357">
        <w:rPr>
          <w:rFonts w:ascii="Times New Roman" w:hAnsi="Times New Roman" w:cs="Times New Roman"/>
          <w:color w:val="000000" w:themeColor="text1"/>
        </w:rPr>
        <w:t>Bartôk’s</w:t>
      </w:r>
      <w:proofErr w:type="spellEnd"/>
      <w:r w:rsidRPr="00057357">
        <w:rPr>
          <w:rFonts w:ascii="Times New Roman" w:hAnsi="Times New Roman" w:cs="Times New Roman"/>
          <w:color w:val="000000" w:themeColor="text1"/>
        </w:rPr>
        <w:t xml:space="preserve"> Concerto for Orchestra, “</w:t>
      </w:r>
      <w:proofErr w:type="spellStart"/>
      <w:r w:rsidRPr="00057357">
        <w:rPr>
          <w:rFonts w:ascii="Times New Roman" w:hAnsi="Times New Roman" w:cs="Times New Roman"/>
          <w:color w:val="000000" w:themeColor="text1"/>
        </w:rPr>
        <w:t>Giuoco</w:t>
      </w:r>
      <w:proofErr w:type="spellEnd"/>
      <w:r w:rsidRPr="00057357">
        <w:rPr>
          <w:rFonts w:ascii="Times New Roman" w:hAnsi="Times New Roman" w:cs="Times New Roman"/>
          <w:color w:val="000000" w:themeColor="text1"/>
        </w:rPr>
        <w:t xml:space="preserve"> </w:t>
      </w:r>
      <w:proofErr w:type="spellStart"/>
      <w:r w:rsidRPr="00057357">
        <w:rPr>
          <w:rFonts w:ascii="Times New Roman" w:hAnsi="Times New Roman" w:cs="Times New Roman"/>
          <w:color w:val="000000" w:themeColor="text1"/>
        </w:rPr>
        <w:t>delle</w:t>
      </w:r>
      <w:proofErr w:type="spellEnd"/>
      <w:r w:rsidRPr="00057357">
        <w:rPr>
          <w:rFonts w:ascii="Times New Roman" w:hAnsi="Times New Roman" w:cs="Times New Roman"/>
          <w:color w:val="000000" w:themeColor="text1"/>
        </w:rPr>
        <w:t xml:space="preserve"> </w:t>
      </w:r>
      <w:proofErr w:type="spellStart"/>
      <w:r w:rsidRPr="00057357">
        <w:rPr>
          <w:rFonts w:ascii="Times New Roman" w:hAnsi="Times New Roman" w:cs="Times New Roman"/>
          <w:color w:val="000000" w:themeColor="text1"/>
        </w:rPr>
        <w:t>coppie</w:t>
      </w:r>
      <w:proofErr w:type="spellEnd"/>
      <w:r w:rsidRPr="00057357">
        <w:rPr>
          <w:rFonts w:ascii="Times New Roman" w:hAnsi="Times New Roman" w:cs="Times New Roman"/>
          <w:color w:val="000000" w:themeColor="text1"/>
        </w:rPr>
        <w:t>” or “The Game of Pairs”.  We close this week with Leonard Bernstein conducting the New York Philharmonic in a performance of his longtime friend Aaron Copland’s third symphony.</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22-48</w:t>
      </w:r>
      <w:r w:rsidRPr="00057357">
        <w:rPr>
          <w:rFonts w:ascii="Times New Roman" w:hAnsi="Times New Roman" w:cs="Times New Roman"/>
          <w:b/>
          <w:color w:val="000000" w:themeColor="text1"/>
        </w:rPr>
        <w:br/>
        <w:t xml:space="preserve">RELEASE:               Week of August 29,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rPr>
      </w:pPr>
      <w:r w:rsidRPr="00057357">
        <w:rPr>
          <w:rFonts w:ascii="Times New Roman" w:hAnsi="Times New Roman" w:cs="Times New Roman"/>
          <w:b/>
          <w:bCs/>
          <w:color w:val="292929"/>
        </w:rPr>
        <w:t>A Green and Pleasant Land</w:t>
      </w: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color w:val="292929"/>
          <w:shd w:val="clear" w:color="auto" w:fill="FFFFFF"/>
        </w:rPr>
        <w:lastRenderedPageBreak/>
        <w:t xml:space="preserve">With William Blake’s famous words as a stepping-off point, we’re traversing the pastoral musical landscapes of the British Isles. Bill opens with a reading of </w:t>
      </w:r>
      <w:proofErr w:type="spellStart"/>
      <w:r w:rsidRPr="00057357">
        <w:rPr>
          <w:rFonts w:ascii="Times New Roman" w:hAnsi="Times New Roman" w:cs="Times New Roman"/>
          <w:color w:val="292929"/>
          <w:shd w:val="clear" w:color="auto" w:fill="FFFFFF"/>
        </w:rPr>
        <w:t>Hilaire</w:t>
      </w:r>
      <w:proofErr w:type="spellEnd"/>
      <w:r w:rsidRPr="00057357">
        <w:rPr>
          <w:rFonts w:ascii="Times New Roman" w:hAnsi="Times New Roman" w:cs="Times New Roman"/>
          <w:color w:val="292929"/>
          <w:shd w:val="clear" w:color="auto" w:fill="FFFFFF"/>
        </w:rPr>
        <w:t xml:space="preserve"> Belloc’s idyllic essay, “The Mowing of a Field.” We continue with a piece written by Patrick Hadley on the occasion of Ralph Vaughan Williams’s 70th birthday, as well as one of Vaughan Williams’s folk-influenced works. Then Bill turns his focus to 16</w:t>
      </w:r>
      <w:r w:rsidRPr="00057357">
        <w:rPr>
          <w:rFonts w:ascii="Times New Roman" w:hAnsi="Times New Roman" w:cs="Times New Roman"/>
          <w:color w:val="292929"/>
          <w:shd w:val="clear" w:color="auto" w:fill="FFFFFF"/>
          <w:vertAlign w:val="superscript"/>
        </w:rPr>
        <w:t>th</w:t>
      </w:r>
      <w:r w:rsidRPr="00057357">
        <w:rPr>
          <w:rFonts w:ascii="Times New Roman" w:hAnsi="Times New Roman" w:cs="Times New Roman"/>
          <w:color w:val="292929"/>
          <w:shd w:val="clear" w:color="auto" w:fill="FFFFFF"/>
        </w:rPr>
        <w:t xml:space="preserve"> century lute music from William Byrd, and to Felix Mendelssohn’s </w:t>
      </w:r>
      <w:r w:rsidRPr="00057357">
        <w:rPr>
          <w:rFonts w:ascii="Times New Roman" w:hAnsi="Times New Roman" w:cs="Times New Roman"/>
          <w:i/>
          <w:iCs/>
          <w:color w:val="292929"/>
          <w:shd w:val="clear" w:color="auto" w:fill="FFFFFF"/>
        </w:rPr>
        <w:t>Hebrides Overture</w:t>
      </w:r>
      <w:r w:rsidRPr="00057357">
        <w:rPr>
          <w:rFonts w:ascii="Times New Roman" w:hAnsi="Times New Roman" w:cs="Times New Roman"/>
          <w:color w:val="292929"/>
          <w:shd w:val="clear" w:color="auto" w:fill="FFFFFF"/>
        </w:rPr>
        <w:t>, inspired by a visit to Fingal’s Cave in Scotland. We also enjoy music from the friendship of Vaughan Williams and Gustav Holst.</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 xml:space="preserve">PROGRAM #:          EXP 22-49 </w:t>
      </w:r>
      <w:r w:rsidRPr="00057357">
        <w:rPr>
          <w:rFonts w:ascii="Times New Roman" w:hAnsi="Times New Roman" w:cs="Times New Roman"/>
          <w:b/>
          <w:color w:val="000000" w:themeColor="text1"/>
        </w:rPr>
        <w:br/>
        <w:t xml:space="preserve">RELEASE:               Week of September 5, 2022 </w:t>
      </w:r>
    </w:p>
    <w:p w:rsidR="005C3704" w:rsidRPr="001E33BF" w:rsidRDefault="005C3704" w:rsidP="005C3704">
      <w:pPr>
        <w:pStyle w:val="NoSpacing"/>
        <w:rPr>
          <w:rFonts w:ascii="Times New Roman" w:hAnsi="Times New Roman" w:cs="Times New Roman"/>
          <w:b/>
          <w:color w:val="000000" w:themeColor="text1"/>
        </w:rPr>
      </w:pPr>
    </w:p>
    <w:p w:rsidR="001E33BF" w:rsidRPr="001E33BF" w:rsidRDefault="001E33BF" w:rsidP="001E33BF">
      <w:pPr>
        <w:pStyle w:val="NoSpacing"/>
        <w:rPr>
          <w:rFonts w:ascii="Times New Roman" w:hAnsi="Times New Roman" w:cs="Times New Roman"/>
          <w:b/>
          <w:bCs/>
          <w:color w:val="000000" w:themeColor="text1"/>
        </w:rPr>
      </w:pPr>
      <w:r w:rsidRPr="001E33BF">
        <w:rPr>
          <w:rFonts w:ascii="Times New Roman" w:hAnsi="Times New Roman" w:cs="Times New Roman"/>
          <w:b/>
          <w:bCs/>
          <w:color w:val="000000" w:themeColor="text1"/>
        </w:rPr>
        <w:t>Bill's Keepers </w:t>
      </w:r>
      <w:bookmarkStart w:id="0" w:name="_GoBack"/>
      <w:bookmarkEnd w:id="0"/>
    </w:p>
    <w:p w:rsidR="001E33BF" w:rsidRPr="001E33BF" w:rsidRDefault="001E33BF" w:rsidP="001E33BF">
      <w:pPr>
        <w:pStyle w:val="NoSpacing"/>
        <w:rPr>
          <w:rFonts w:ascii="Times New Roman" w:hAnsi="Times New Roman" w:cs="Times New Roman"/>
          <w:color w:val="000000" w:themeColor="text1"/>
        </w:rPr>
      </w:pPr>
      <w:r w:rsidRPr="001E33BF">
        <w:rPr>
          <w:rFonts w:ascii="Times New Roman" w:hAnsi="Times New Roman" w:cs="Times New Roman"/>
          <w:color w:val="000000" w:themeColor="text1"/>
        </w:rPr>
        <w:t xml:space="preserve">This week, Bill plays his favorite recordings, those that have found their way into his “Keepers Box.” Bill's inbox is overflowing with albums sent by friends from around the world. We will hear an eclectic mix of music full of upcoming stars, as well as established masters. Robert Stallman will perform a solo flute piece by Marin Marais (1656 – 1728), composer and director of the opera orchestra at the court of Louis XIV. We will enjoy </w:t>
      </w:r>
      <w:proofErr w:type="spellStart"/>
      <w:r w:rsidRPr="001E33BF">
        <w:rPr>
          <w:rFonts w:ascii="Times New Roman" w:hAnsi="Times New Roman" w:cs="Times New Roman"/>
          <w:color w:val="000000" w:themeColor="text1"/>
        </w:rPr>
        <w:t>Paquito</w:t>
      </w:r>
      <w:proofErr w:type="spellEnd"/>
      <w:r w:rsidRPr="001E33BF">
        <w:rPr>
          <w:rFonts w:ascii="Times New Roman" w:hAnsi="Times New Roman" w:cs="Times New Roman"/>
          <w:color w:val="000000" w:themeColor="text1"/>
        </w:rPr>
        <w:t xml:space="preserve"> </w:t>
      </w:r>
      <w:proofErr w:type="spellStart"/>
      <w:r w:rsidRPr="001E33BF">
        <w:rPr>
          <w:rFonts w:ascii="Times New Roman" w:hAnsi="Times New Roman" w:cs="Times New Roman"/>
          <w:color w:val="000000" w:themeColor="text1"/>
        </w:rPr>
        <w:t>D’Rivera's</w:t>
      </w:r>
      <w:proofErr w:type="spellEnd"/>
      <w:r w:rsidRPr="001E33BF">
        <w:rPr>
          <w:rFonts w:ascii="Times New Roman" w:hAnsi="Times New Roman" w:cs="Times New Roman"/>
          <w:color w:val="000000" w:themeColor="text1"/>
        </w:rPr>
        <w:t xml:space="preserve">" Kites over Havana" performed by the Imani Winds, and "Go Way </w:t>
      </w:r>
      <w:proofErr w:type="gramStart"/>
      <w:r w:rsidRPr="001E33BF">
        <w:rPr>
          <w:rFonts w:ascii="Times New Roman" w:hAnsi="Times New Roman" w:cs="Times New Roman"/>
          <w:color w:val="000000" w:themeColor="text1"/>
        </w:rPr>
        <w:t>From</w:t>
      </w:r>
      <w:proofErr w:type="gramEnd"/>
      <w:r w:rsidRPr="001E33BF">
        <w:rPr>
          <w:rFonts w:ascii="Times New Roman" w:hAnsi="Times New Roman" w:cs="Times New Roman"/>
          <w:color w:val="000000" w:themeColor="text1"/>
        </w:rPr>
        <w:t xml:space="preserve"> My Window" sung by Joan Baez with Sharon </w:t>
      </w:r>
      <w:proofErr w:type="spellStart"/>
      <w:r w:rsidRPr="001E33BF">
        <w:rPr>
          <w:rFonts w:ascii="Times New Roman" w:hAnsi="Times New Roman" w:cs="Times New Roman"/>
          <w:color w:val="000000" w:themeColor="text1"/>
        </w:rPr>
        <w:t>Isbin</w:t>
      </w:r>
      <w:proofErr w:type="spellEnd"/>
      <w:r w:rsidRPr="001E33BF">
        <w:rPr>
          <w:rFonts w:ascii="Times New Roman" w:hAnsi="Times New Roman" w:cs="Times New Roman"/>
          <w:color w:val="000000" w:themeColor="text1"/>
        </w:rPr>
        <w:t xml:space="preserve"> on the guitar. Our theme here is beautiful music.</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22-50</w:t>
      </w:r>
      <w:r w:rsidRPr="00057357">
        <w:rPr>
          <w:rFonts w:ascii="Times New Roman" w:hAnsi="Times New Roman" w:cs="Times New Roman"/>
          <w:b/>
          <w:color w:val="000000" w:themeColor="text1"/>
        </w:rPr>
        <w:br/>
        <w:t xml:space="preserve">RELEASE:               Week of September 12,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b/>
          <w:bCs/>
          <w:color w:val="292929"/>
        </w:rPr>
        <w:t>Distant Neighbors</w:t>
      </w:r>
      <w:r w:rsidRPr="00057357">
        <w:rPr>
          <w:rFonts w:ascii="Times New Roman" w:hAnsi="Times New Roman" w:cs="Times New Roman"/>
          <w:color w:val="292929"/>
        </w:rPr>
        <w:t xml:space="preserve"> </w:t>
      </w:r>
      <w:r w:rsidRPr="00057357">
        <w:rPr>
          <w:rFonts w:ascii="Times New Roman" w:hAnsi="Times New Roman" w:cs="Times New Roman"/>
          <w:color w:val="292929"/>
        </w:rPr>
        <w:br/>
      </w:r>
      <w:r w:rsidRPr="00057357">
        <w:rPr>
          <w:rFonts w:ascii="Times New Roman" w:hAnsi="Times New Roman" w:cs="Times New Roman"/>
          <w:color w:val="292929"/>
          <w:shd w:val="clear" w:color="auto" w:fill="FFFFFF"/>
        </w:rPr>
        <w:t xml:space="preserve">Though we share a very long border with Latin America, we live in two very different worlds. Their history is thousands of years old, and ours is younger. Come on this journey with us to the deep and rich musical history of our neighbors to the south. Mexico’s early history of many indigenous cultures and its colonization by Spain in the early 16th century make for a fascinating evolution of its classical music. This week we travel </w:t>
      </w:r>
      <w:r w:rsidR="0084045E">
        <w:rPr>
          <w:rFonts w:ascii="Times New Roman" w:hAnsi="Times New Roman" w:cs="Times New Roman"/>
          <w:color w:val="292929"/>
          <w:shd w:val="clear" w:color="auto" w:fill="FFFFFF"/>
        </w:rPr>
        <w:t>through the centuries of Latin American</w:t>
      </w:r>
      <w:r w:rsidRPr="00057357">
        <w:rPr>
          <w:rFonts w:ascii="Times New Roman" w:hAnsi="Times New Roman" w:cs="Times New Roman"/>
          <w:color w:val="292929"/>
          <w:shd w:val="clear" w:color="auto" w:fill="FFFFFF"/>
        </w:rPr>
        <w:t xml:space="preserve"> music, from an Incan flute song, a waltz from Mexico City, </w:t>
      </w:r>
      <w:r w:rsidRPr="00057357">
        <w:rPr>
          <w:rFonts w:ascii="Times New Roman" w:hAnsi="Times New Roman" w:cs="Times New Roman"/>
          <w:i/>
          <w:iCs/>
          <w:color w:val="292929"/>
          <w:shd w:val="clear" w:color="auto" w:fill="FFFFFF"/>
        </w:rPr>
        <w:t xml:space="preserve">Over the Waves </w:t>
      </w:r>
      <w:r w:rsidRPr="00057357">
        <w:rPr>
          <w:rFonts w:ascii="Times New Roman" w:hAnsi="Times New Roman" w:cs="Times New Roman"/>
          <w:color w:val="292929"/>
          <w:shd w:val="clear" w:color="auto" w:fill="FFFFFF"/>
        </w:rPr>
        <w:t>(</w:t>
      </w:r>
      <w:proofErr w:type="spellStart"/>
      <w:r w:rsidRPr="00057357">
        <w:rPr>
          <w:rFonts w:ascii="Times New Roman" w:hAnsi="Times New Roman" w:cs="Times New Roman"/>
          <w:i/>
          <w:iCs/>
          <w:color w:val="292929"/>
          <w:shd w:val="clear" w:color="auto" w:fill="FFFFFF"/>
        </w:rPr>
        <w:t>Sobre</w:t>
      </w:r>
      <w:proofErr w:type="spellEnd"/>
      <w:r w:rsidRPr="00057357">
        <w:rPr>
          <w:rFonts w:ascii="Times New Roman" w:hAnsi="Times New Roman" w:cs="Times New Roman"/>
          <w:i/>
          <w:iCs/>
          <w:color w:val="292929"/>
          <w:shd w:val="clear" w:color="auto" w:fill="FFFFFF"/>
        </w:rPr>
        <w:t xml:space="preserve"> las </w:t>
      </w:r>
      <w:proofErr w:type="spellStart"/>
      <w:r w:rsidRPr="00057357">
        <w:rPr>
          <w:rFonts w:ascii="Times New Roman" w:hAnsi="Times New Roman" w:cs="Times New Roman"/>
          <w:i/>
          <w:iCs/>
          <w:color w:val="292929"/>
          <w:shd w:val="clear" w:color="auto" w:fill="FFFFFF"/>
        </w:rPr>
        <w:t>Olas</w:t>
      </w:r>
      <w:proofErr w:type="spellEnd"/>
      <w:r w:rsidRPr="00057357">
        <w:rPr>
          <w:rFonts w:ascii="Times New Roman" w:hAnsi="Times New Roman" w:cs="Times New Roman"/>
          <w:color w:val="292929"/>
          <w:shd w:val="clear" w:color="auto" w:fill="FFFFFF"/>
        </w:rPr>
        <w:t xml:space="preserve">) by </w:t>
      </w:r>
      <w:proofErr w:type="spellStart"/>
      <w:r w:rsidRPr="00057357">
        <w:rPr>
          <w:rFonts w:ascii="Times New Roman" w:hAnsi="Times New Roman" w:cs="Times New Roman"/>
          <w:color w:val="292929"/>
          <w:shd w:val="clear" w:color="auto" w:fill="FFFFFF"/>
        </w:rPr>
        <w:t>Juventino</w:t>
      </w:r>
      <w:proofErr w:type="spellEnd"/>
      <w:r w:rsidRPr="00057357">
        <w:rPr>
          <w:rFonts w:ascii="Times New Roman" w:hAnsi="Times New Roman" w:cs="Times New Roman"/>
          <w:color w:val="292929"/>
          <w:shd w:val="clear" w:color="auto" w:fill="FFFFFF"/>
        </w:rPr>
        <w:t xml:space="preserve"> Rosas (and until recently attributed to Johann Strauss II), and Bill finds Mexican mazurkas by Manuel Ponce.</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22-51</w:t>
      </w:r>
      <w:r w:rsidRPr="00057357">
        <w:rPr>
          <w:rFonts w:ascii="Times New Roman" w:hAnsi="Times New Roman" w:cs="Times New Roman"/>
          <w:b/>
          <w:color w:val="C00000"/>
        </w:rPr>
        <w:br/>
      </w:r>
      <w:r w:rsidRPr="00057357">
        <w:rPr>
          <w:rFonts w:ascii="Times New Roman" w:hAnsi="Times New Roman" w:cs="Times New Roman"/>
          <w:b/>
          <w:color w:val="000000" w:themeColor="text1"/>
        </w:rPr>
        <w:t xml:space="preserve">RELEASE:               Week of September 19, 2022 </w:t>
      </w:r>
    </w:p>
    <w:p w:rsidR="005C3704" w:rsidRPr="00057357" w:rsidRDefault="005C3704" w:rsidP="005C3704">
      <w:pPr>
        <w:pStyle w:val="NoSpacing"/>
        <w:rPr>
          <w:rFonts w:ascii="Times New Roman" w:hAnsi="Times New Roman" w:cs="Times New Roman"/>
          <w:b/>
          <w:color w:val="000000" w:themeColor="text1"/>
        </w:rPr>
      </w:pPr>
    </w:p>
    <w:p w:rsidR="005C3704" w:rsidRPr="00057357" w:rsidRDefault="005C3704" w:rsidP="005C3704">
      <w:pPr>
        <w:pStyle w:val="NoSpacing"/>
        <w:rPr>
          <w:rFonts w:ascii="Times New Roman" w:hAnsi="Times New Roman" w:cs="Times New Roman"/>
          <w:b/>
          <w:bCs/>
        </w:rPr>
      </w:pPr>
      <w:r w:rsidRPr="00057357">
        <w:rPr>
          <w:rFonts w:ascii="Times New Roman" w:hAnsi="Times New Roman" w:cs="Times New Roman"/>
          <w:b/>
          <w:bCs/>
          <w:color w:val="292929"/>
        </w:rPr>
        <w:t xml:space="preserve">String Quartets from </w:t>
      </w:r>
      <w:proofErr w:type="spellStart"/>
      <w:r w:rsidRPr="00057357">
        <w:rPr>
          <w:rFonts w:ascii="Times New Roman" w:hAnsi="Times New Roman" w:cs="Times New Roman"/>
          <w:b/>
          <w:bCs/>
          <w:color w:val="292929"/>
        </w:rPr>
        <w:t>Fibich</w:t>
      </w:r>
      <w:proofErr w:type="spellEnd"/>
      <w:r w:rsidRPr="00057357">
        <w:rPr>
          <w:rFonts w:ascii="Times New Roman" w:hAnsi="Times New Roman" w:cs="Times New Roman"/>
          <w:b/>
          <w:bCs/>
          <w:color w:val="292929"/>
        </w:rPr>
        <w:t xml:space="preserve"> to Sibelius</w:t>
      </w:r>
    </w:p>
    <w:p w:rsidR="005C3704" w:rsidRPr="00057357" w:rsidRDefault="005C3704" w:rsidP="005C3704">
      <w:pPr>
        <w:pStyle w:val="NoSpacing"/>
        <w:rPr>
          <w:rFonts w:ascii="Times New Roman" w:hAnsi="Times New Roman" w:cs="Times New Roman"/>
        </w:rPr>
      </w:pPr>
      <w:r w:rsidRPr="00057357">
        <w:rPr>
          <w:rFonts w:ascii="Times New Roman" w:hAnsi="Times New Roman" w:cs="Times New Roman"/>
          <w:color w:val="292929"/>
          <w:shd w:val="clear" w:color="auto" w:fill="FFFFFF"/>
        </w:rPr>
        <w:t>This week Bill broadens his considerations of the string quartet with an emphasis on lesser-known, late-19th century composers. He begins with</w:t>
      </w:r>
      <w:r w:rsidRPr="00057357">
        <w:rPr>
          <w:rFonts w:ascii="Times New Roman" w:hAnsi="Times New Roman" w:cs="Times New Roman"/>
          <w:i/>
          <w:iCs/>
          <w:color w:val="292929"/>
          <w:shd w:val="clear" w:color="auto" w:fill="FFFFFF"/>
        </w:rPr>
        <w:t xml:space="preserve"> </w:t>
      </w:r>
      <w:proofErr w:type="spellStart"/>
      <w:r w:rsidRPr="00057357">
        <w:rPr>
          <w:rFonts w:ascii="Times New Roman" w:hAnsi="Times New Roman" w:cs="Times New Roman"/>
          <w:i/>
          <w:iCs/>
          <w:color w:val="292929"/>
          <w:shd w:val="clear" w:color="auto" w:fill="FFFFFF"/>
        </w:rPr>
        <w:t>Poème</w:t>
      </w:r>
      <w:proofErr w:type="spellEnd"/>
      <w:r w:rsidRPr="00057357">
        <w:rPr>
          <w:rFonts w:ascii="Times New Roman" w:hAnsi="Times New Roman" w:cs="Times New Roman"/>
          <w:color w:val="292929"/>
          <w:shd w:val="clear" w:color="auto" w:fill="FFFFFF"/>
        </w:rPr>
        <w:t xml:space="preserve"> for violin and piano by Czech composer </w:t>
      </w:r>
      <w:proofErr w:type="spellStart"/>
      <w:r w:rsidRPr="00057357">
        <w:rPr>
          <w:rFonts w:ascii="Times New Roman" w:hAnsi="Times New Roman" w:cs="Times New Roman"/>
          <w:color w:val="292929"/>
          <w:shd w:val="clear" w:color="auto" w:fill="FFFFFF"/>
        </w:rPr>
        <w:t>Zdeněk</w:t>
      </w:r>
      <w:proofErr w:type="spellEnd"/>
      <w:r w:rsidRPr="00057357">
        <w:rPr>
          <w:rFonts w:ascii="Times New Roman" w:hAnsi="Times New Roman" w:cs="Times New Roman"/>
          <w:color w:val="292929"/>
          <w:shd w:val="clear" w:color="auto" w:fill="FFFFFF"/>
        </w:rPr>
        <w:t xml:space="preserve"> </w:t>
      </w:r>
      <w:proofErr w:type="spellStart"/>
      <w:r w:rsidRPr="00057357">
        <w:rPr>
          <w:rFonts w:ascii="Times New Roman" w:hAnsi="Times New Roman" w:cs="Times New Roman"/>
          <w:color w:val="292929"/>
          <w:shd w:val="clear" w:color="auto" w:fill="FFFFFF"/>
        </w:rPr>
        <w:t>Fibich</w:t>
      </w:r>
      <w:proofErr w:type="spellEnd"/>
      <w:r w:rsidRPr="00057357">
        <w:rPr>
          <w:rFonts w:ascii="Times New Roman" w:hAnsi="Times New Roman" w:cs="Times New Roman"/>
          <w:color w:val="292929"/>
          <w:shd w:val="clear" w:color="auto" w:fill="FFFFFF"/>
        </w:rPr>
        <w:t xml:space="preserve">. Bill says “the music is familiar but the composer maybe not so familiar”: </w:t>
      </w:r>
      <w:proofErr w:type="spellStart"/>
      <w:r w:rsidRPr="00057357">
        <w:rPr>
          <w:rFonts w:ascii="Times New Roman" w:hAnsi="Times New Roman" w:cs="Times New Roman"/>
          <w:i/>
          <w:iCs/>
          <w:color w:val="292929"/>
          <w:shd w:val="clear" w:color="auto" w:fill="FFFFFF"/>
        </w:rPr>
        <w:t>Poème</w:t>
      </w:r>
      <w:proofErr w:type="spellEnd"/>
      <w:r w:rsidRPr="00057357">
        <w:rPr>
          <w:rFonts w:ascii="Times New Roman" w:hAnsi="Times New Roman" w:cs="Times New Roman"/>
          <w:color w:val="292929"/>
          <w:shd w:val="clear" w:color="auto" w:fill="FFFFFF"/>
        </w:rPr>
        <w:t xml:space="preserve"> was the score for one of the first ballets choreographed by George Balanchine. </w:t>
      </w:r>
      <w:proofErr w:type="spellStart"/>
      <w:r w:rsidRPr="00057357">
        <w:rPr>
          <w:rFonts w:ascii="Times New Roman" w:hAnsi="Times New Roman" w:cs="Times New Roman"/>
          <w:color w:val="292929"/>
          <w:shd w:val="clear" w:color="auto" w:fill="FFFFFF"/>
        </w:rPr>
        <w:t>Fibich</w:t>
      </w:r>
      <w:proofErr w:type="spellEnd"/>
      <w:r w:rsidRPr="00057357">
        <w:rPr>
          <w:rFonts w:ascii="Times New Roman" w:hAnsi="Times New Roman" w:cs="Times New Roman"/>
          <w:color w:val="292929"/>
          <w:shd w:val="clear" w:color="auto" w:fill="FFFFFF"/>
        </w:rPr>
        <w:t xml:space="preserve"> was among the European composers born in the 1850s and 1860s such as Hugo Wolf, Vincent </w:t>
      </w:r>
      <w:proofErr w:type="spellStart"/>
      <w:r w:rsidRPr="00057357">
        <w:rPr>
          <w:rFonts w:ascii="Times New Roman" w:hAnsi="Times New Roman" w:cs="Times New Roman"/>
          <w:color w:val="292929"/>
          <w:shd w:val="clear" w:color="auto" w:fill="FFFFFF"/>
        </w:rPr>
        <w:t>d’Indy</w:t>
      </w:r>
      <w:proofErr w:type="spellEnd"/>
      <w:r w:rsidRPr="00057357">
        <w:rPr>
          <w:rFonts w:ascii="Times New Roman" w:hAnsi="Times New Roman" w:cs="Times New Roman"/>
          <w:color w:val="292929"/>
          <w:shd w:val="clear" w:color="auto" w:fill="FFFFFF"/>
        </w:rPr>
        <w:t xml:space="preserve">, and Ernest </w:t>
      </w:r>
      <w:proofErr w:type="spellStart"/>
      <w:r w:rsidRPr="00057357">
        <w:rPr>
          <w:rFonts w:ascii="Times New Roman" w:hAnsi="Times New Roman" w:cs="Times New Roman"/>
          <w:color w:val="292929"/>
          <w:shd w:val="clear" w:color="auto" w:fill="FFFFFF"/>
        </w:rPr>
        <w:t>Chausson</w:t>
      </w:r>
      <w:proofErr w:type="spellEnd"/>
      <w:r w:rsidRPr="00057357">
        <w:rPr>
          <w:rFonts w:ascii="Times New Roman" w:hAnsi="Times New Roman" w:cs="Times New Roman"/>
          <w:color w:val="292929"/>
          <w:shd w:val="clear" w:color="auto" w:fill="FFFFFF"/>
        </w:rPr>
        <w:t>. And Bill adds another contemporary of this group, American (New England) composer Amy Beach.</w:t>
      </w: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rPr>
      </w:pPr>
    </w:p>
    <w:p w:rsidR="005C3704" w:rsidRPr="00057357" w:rsidRDefault="005C3704" w:rsidP="005C3704">
      <w:pPr>
        <w:pStyle w:val="NoSpacing"/>
        <w:rPr>
          <w:rFonts w:ascii="Times New Roman" w:hAnsi="Times New Roman" w:cs="Times New Roman"/>
          <w:b/>
          <w:color w:val="000000" w:themeColor="text1"/>
        </w:rPr>
      </w:pPr>
      <w:r w:rsidRPr="00057357">
        <w:rPr>
          <w:rFonts w:ascii="Times New Roman" w:hAnsi="Times New Roman" w:cs="Times New Roman"/>
          <w:b/>
          <w:color w:val="000000" w:themeColor="text1"/>
        </w:rPr>
        <w:t>PROGRAM #:          EXP 22-52</w:t>
      </w:r>
      <w:r w:rsidRPr="00057357">
        <w:rPr>
          <w:rFonts w:ascii="Times New Roman" w:hAnsi="Times New Roman" w:cs="Times New Roman"/>
          <w:b/>
          <w:color w:val="000000" w:themeColor="text1"/>
        </w:rPr>
        <w:br/>
        <w:t xml:space="preserve">RELEASE:               Week of September 26, 2022 </w:t>
      </w:r>
    </w:p>
    <w:p w:rsidR="005C3704" w:rsidRPr="00057357" w:rsidRDefault="005C3704" w:rsidP="005C3704">
      <w:pPr>
        <w:pStyle w:val="NoSpacing"/>
        <w:rPr>
          <w:rFonts w:ascii="Times New Roman" w:hAnsi="Times New Roman" w:cs="Times New Roman"/>
          <w:b/>
          <w:color w:val="000000" w:themeColor="text1"/>
        </w:rPr>
      </w:pPr>
    </w:p>
    <w:p w:rsidR="005C3704" w:rsidRPr="001E33BF" w:rsidRDefault="005C3704" w:rsidP="001E33BF">
      <w:pPr>
        <w:pStyle w:val="NoSpacing"/>
        <w:rPr>
          <w:rFonts w:ascii="Times New Roman" w:hAnsi="Times New Roman" w:cs="Times New Roman"/>
          <w:color w:val="292929"/>
          <w:shd w:val="clear" w:color="auto" w:fill="FFFFFF"/>
        </w:rPr>
      </w:pPr>
      <w:r w:rsidRPr="00057357">
        <w:rPr>
          <w:rFonts w:ascii="Times New Roman" w:hAnsi="Times New Roman" w:cs="Times New Roman"/>
          <w:b/>
          <w:bCs/>
          <w:color w:val="292929"/>
        </w:rPr>
        <w:lastRenderedPageBreak/>
        <w:t xml:space="preserve">George Gershwin </w:t>
      </w:r>
      <w:r w:rsidRPr="00057357">
        <w:rPr>
          <w:rFonts w:ascii="Times New Roman" w:hAnsi="Times New Roman" w:cs="Times New Roman"/>
          <w:b/>
          <w:bCs/>
          <w:color w:val="292929"/>
        </w:rPr>
        <w:br/>
      </w:r>
      <w:r w:rsidRPr="00057357">
        <w:rPr>
          <w:rFonts w:ascii="Times New Roman" w:hAnsi="Times New Roman" w:cs="Times New Roman"/>
          <w:color w:val="292929"/>
        </w:rPr>
        <w:t xml:space="preserve">Join </w:t>
      </w:r>
      <w:proofErr w:type="gramStart"/>
      <w:r w:rsidRPr="00057357">
        <w:rPr>
          <w:rFonts w:ascii="Times New Roman" w:hAnsi="Times New Roman" w:cs="Times New Roman"/>
          <w:color w:val="292929"/>
        </w:rPr>
        <w:t>us</w:t>
      </w:r>
      <w:proofErr w:type="gramEnd"/>
      <w:r w:rsidRPr="00057357">
        <w:rPr>
          <w:rFonts w:ascii="Times New Roman" w:hAnsi="Times New Roman" w:cs="Times New Roman"/>
          <w:color w:val="292929"/>
        </w:rPr>
        <w:t xml:space="preserve"> for a week-long look at the life and soulful music of George Gershwin, including his </w:t>
      </w:r>
      <w:r w:rsidRPr="00057357">
        <w:rPr>
          <w:rFonts w:ascii="Times New Roman" w:hAnsi="Times New Roman" w:cs="Times New Roman"/>
          <w:i/>
          <w:iCs/>
          <w:color w:val="292929"/>
        </w:rPr>
        <w:t>Rhapsody in Blue, An American in Paris</w:t>
      </w:r>
      <w:r w:rsidRPr="00057357">
        <w:rPr>
          <w:rFonts w:ascii="Times New Roman" w:hAnsi="Times New Roman" w:cs="Times New Roman"/>
          <w:color w:val="292929"/>
        </w:rPr>
        <w:t xml:space="preserve">, and </w:t>
      </w:r>
      <w:r w:rsidRPr="00057357">
        <w:rPr>
          <w:rFonts w:ascii="Times New Roman" w:hAnsi="Times New Roman" w:cs="Times New Roman"/>
          <w:i/>
          <w:iCs/>
          <w:color w:val="292929"/>
        </w:rPr>
        <w:t xml:space="preserve">Porgy and Bess. </w:t>
      </w:r>
      <w:r w:rsidRPr="00057357">
        <w:rPr>
          <w:rFonts w:ascii="Times New Roman" w:hAnsi="Times New Roman" w:cs="Times New Roman"/>
          <w:color w:val="292929"/>
          <w:shd w:val="clear" w:color="auto" w:fill="FFFFFF"/>
        </w:rPr>
        <w:t xml:space="preserve">A true American original, George Gershwin transcended musical categorization as he composed in almost any form: Broadway musicals, popular songs, symphonic works, and jazz. In only 38 years of life, Gershwin followed his curiosity without fear in building an astonishingly diverse oeuvre of compositions, including what Bill calls “an opera unlike any other opera,” </w:t>
      </w:r>
      <w:r w:rsidRPr="00057357">
        <w:rPr>
          <w:rFonts w:ascii="Times New Roman" w:hAnsi="Times New Roman" w:cs="Times New Roman"/>
          <w:i/>
          <w:iCs/>
          <w:color w:val="292929"/>
          <w:shd w:val="clear" w:color="auto" w:fill="FFFFFF"/>
        </w:rPr>
        <w:t>Porgy and Bess</w:t>
      </w:r>
      <w:r w:rsidRPr="00057357">
        <w:rPr>
          <w:rFonts w:ascii="Times New Roman" w:hAnsi="Times New Roman" w:cs="Times New Roman"/>
          <w:color w:val="292929"/>
          <w:shd w:val="clear" w:color="auto" w:fill="FFFFFF"/>
        </w:rPr>
        <w:t>. Bill explains Gershwin’s work and life, “flashing across the world like a comet,” and offering insights into what and who influenced him.</w:t>
      </w:r>
    </w:p>
    <w:sectPr w:rsidR="005C3704" w:rsidRPr="001E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9E"/>
    <w:rsid w:val="00057357"/>
    <w:rsid w:val="00095B9E"/>
    <w:rsid w:val="001E33BF"/>
    <w:rsid w:val="00492F23"/>
    <w:rsid w:val="00505CEC"/>
    <w:rsid w:val="005C3704"/>
    <w:rsid w:val="0084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1D74"/>
  <w15:chartTrackingRefBased/>
  <w15:docId w15:val="{DA684FAB-C21B-4B0D-8014-0D55F0C0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6291">
      <w:bodyDiv w:val="1"/>
      <w:marLeft w:val="0"/>
      <w:marRight w:val="0"/>
      <w:marTop w:val="0"/>
      <w:marBottom w:val="0"/>
      <w:divBdr>
        <w:top w:val="none" w:sz="0" w:space="0" w:color="auto"/>
        <w:left w:val="none" w:sz="0" w:space="0" w:color="auto"/>
        <w:bottom w:val="none" w:sz="0" w:space="0" w:color="auto"/>
        <w:right w:val="none" w:sz="0" w:space="0" w:color="auto"/>
      </w:divBdr>
    </w:div>
    <w:div w:id="17193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6</cp:revision>
  <dcterms:created xsi:type="dcterms:W3CDTF">2022-04-19T19:23:00Z</dcterms:created>
  <dcterms:modified xsi:type="dcterms:W3CDTF">2022-08-01T19:22:00Z</dcterms:modified>
</cp:coreProperties>
</file>