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F8" w:rsidRPr="00040583" w:rsidRDefault="005251F8" w:rsidP="005251F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5251F8" w:rsidRPr="00040583" w:rsidRDefault="005251F8" w:rsidP="005251F8">
      <w:pPr>
        <w:pStyle w:val="Default"/>
        <w:jc w:val="center"/>
        <w:rPr>
          <w:color w:val="auto"/>
        </w:rPr>
      </w:pPr>
      <w:r>
        <w:rPr>
          <w:color w:val="auto"/>
        </w:rPr>
        <w:t>Broadcast Schedule – Summer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40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June 26,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Pr="00A43454" w:rsidRDefault="00A5734A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Nielsen and Tchaikovsky</w:t>
      </w:r>
    </w:p>
    <w:p w:rsid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A5734A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Flute Concerto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 w:rsidR="009657A9" w:rsidRPr="009657A9">
        <w:rPr>
          <w:rFonts w:ascii="Times New Roman" w:hAnsi="Times New Roman" w:cs="Times New Roman"/>
          <w:sz w:val="24"/>
          <w:szCs w:val="24"/>
        </w:rPr>
        <w:t>Robert Langevin, flute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A5734A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Violin Concerto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Nikolaj Znaider, violin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Alan Gilbert</w:t>
      </w:r>
      <w:r w:rsidR="009657A9" w:rsidRPr="009657A9">
        <w:rPr>
          <w:rFonts w:ascii="Times New Roman" w:hAnsi="Times New Roman" w:cs="Times New Roman"/>
          <w:sz w:val="24"/>
          <w:szCs w:val="24"/>
        </w:rPr>
        <w:t>, conductor</w:t>
      </w:r>
    </w:p>
    <w:p w:rsidR="009657A9" w:rsidRDefault="009657A9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A5734A" w:rsidP="009657A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Symphony No. 2, “Little Russian”</w:t>
      </w:r>
      <w:r w:rsidR="0096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41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3,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Pr="009657A9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America, t</w:t>
      </w:r>
      <w:r w:rsidRPr="009657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Beautiful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Holidays Symphony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 Bernstein,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sz w:val="24"/>
          <w:szCs w:val="24"/>
        </w:rPr>
        <w:t>Lincoln Portrait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Warfield, narrator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 Bernstein, conductor</w:t>
      </w:r>
    </w:p>
    <w:p w:rsidR="009657A9" w:rsidRP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BLITZTEIN: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454">
        <w:rPr>
          <w:rFonts w:ascii="Times New Roman" w:hAnsi="Times New Roman" w:cs="Times New Roman"/>
          <w:i/>
          <w:sz w:val="24"/>
          <w:szCs w:val="24"/>
        </w:rPr>
        <w:t>Airborne Symphony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Orson Welles, narrator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Velis, tenor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Watson, baritone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Choral Arts Society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42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10, 2019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Kaplen’s Playlist</w:t>
      </w:r>
    </w:p>
    <w:p w:rsidR="009207FC" w:rsidRPr="00B2286D" w:rsidRDefault="009207FC" w:rsidP="009207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286D">
        <w:rPr>
          <w:rFonts w:ascii="Times New Roman" w:hAnsi="Times New Roman" w:cs="Times New Roman"/>
          <w:i/>
          <w:sz w:val="24"/>
          <w:szCs w:val="24"/>
        </w:rPr>
        <w:t>Music to include: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lastRenderedPageBreak/>
        <w:t>VAUGHAN‐</w:t>
      </w:r>
      <w:r>
        <w:rPr>
          <w:rFonts w:ascii="Times New Roman" w:hAnsi="Times New Roman" w:cs="Times New Roman"/>
          <w:sz w:val="24"/>
          <w:szCs w:val="24"/>
        </w:rPr>
        <w:br/>
      </w:r>
      <w:r w:rsidRPr="009657A9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Fantasia on </w:t>
      </w:r>
      <w:r w:rsidRPr="00B2286D">
        <w:rPr>
          <w:rFonts w:ascii="Times New Roman" w:hAnsi="Times New Roman" w:cs="Times New Roman"/>
          <w:i/>
          <w:sz w:val="24"/>
          <w:szCs w:val="24"/>
        </w:rPr>
        <w:t>Greensleeves</w:t>
      </w: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David Nadien, violin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 Bernstein, conductor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B2286D" w:rsidRDefault="009207FC" w:rsidP="009207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La Mer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Esa‐Pekka Salonen,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Adagie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57A9">
        <w:rPr>
          <w:rFonts w:ascii="Times New Roman" w:hAnsi="Times New Roman" w:cs="Times New Roman"/>
          <w:sz w:val="24"/>
          <w:szCs w:val="24"/>
        </w:rPr>
        <w:t>to from Symphony No. 5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Lorin Maazel,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COPLAND: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Appalachian Spring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BERLIOZ: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Dream of a Witches' Sabbath</w:t>
      </w:r>
      <w:r w:rsidRPr="009657A9">
        <w:rPr>
          <w:rFonts w:ascii="Times New Roman" w:hAnsi="Times New Roman" w:cs="Times New Roman"/>
          <w:sz w:val="24"/>
          <w:szCs w:val="24"/>
        </w:rPr>
        <w:t xml:space="preserve"> from </w:t>
      </w:r>
      <w:r w:rsidRPr="00B2286D">
        <w:rPr>
          <w:rFonts w:ascii="Times New Roman" w:hAnsi="Times New Roman" w:cs="Times New Roman"/>
          <w:i/>
          <w:sz w:val="24"/>
          <w:szCs w:val="24"/>
        </w:rPr>
        <w:t>Symphonie fantastique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 w:rsidRPr="0096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Adagio from Violin Concerto</w:t>
      </w:r>
      <w:r>
        <w:rPr>
          <w:rFonts w:ascii="Times New Roman" w:hAnsi="Times New Roman" w:cs="Times New Roman"/>
          <w:sz w:val="24"/>
          <w:szCs w:val="24"/>
        </w:rPr>
        <w:t xml:space="preserve"> in D Major, Op. 77</w:t>
      </w: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Pinchas Zuckerman, violin</w:t>
      </w:r>
    </w:p>
    <w:p w:rsidR="009207FC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TRADITIONAL 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(arr. BERIO)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From Folk Songs: </w:t>
      </w:r>
      <w:r w:rsidRPr="00B2286D">
        <w:rPr>
          <w:rFonts w:ascii="Times New Roman" w:hAnsi="Times New Roman" w:cs="Times New Roman"/>
          <w:i/>
          <w:sz w:val="24"/>
          <w:szCs w:val="24"/>
        </w:rPr>
        <w:t>Loosin yelav</w:t>
      </w:r>
    </w:p>
    <w:p w:rsidR="009207FC" w:rsidRPr="00B2286D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Dawn Upshaw, soprano</w:t>
      </w:r>
    </w:p>
    <w:p w:rsidR="009207FC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RACHMANINOFF </w:t>
      </w:r>
      <w:r>
        <w:rPr>
          <w:rFonts w:ascii="Times New Roman" w:hAnsi="Times New Roman" w:cs="Times New Roman"/>
          <w:sz w:val="24"/>
          <w:szCs w:val="24"/>
        </w:rPr>
        <w:tab/>
        <w:t>Symphony No. 2 in E Minor, Op. 27, M</w:t>
      </w:r>
      <w:r w:rsidRPr="009657A9">
        <w:rPr>
          <w:rFonts w:ascii="Times New Roman" w:hAnsi="Times New Roman" w:cs="Times New Roman"/>
          <w:sz w:val="24"/>
          <w:szCs w:val="24"/>
        </w:rPr>
        <w:t>ovement 1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Semyon Bychkov,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Tzigane</w:t>
      </w: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Itzhak Perlman, violin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Zubin Mehta,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43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17,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Pr="00B170B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Jaap van Zweden Conducts </w:t>
      </w:r>
      <w:r w:rsidR="0011669F">
        <w:rPr>
          <w:rFonts w:ascii="Times New Roman" w:hAnsi="Times New Roman" w:cs="Times New Roman"/>
          <w:b/>
          <w:bCs/>
          <w:i/>
          <w:sz w:val="24"/>
          <w:szCs w:val="24"/>
        </w:rPr>
        <w:t>Shostakovich and Beethoven</w:t>
      </w:r>
      <w:r w:rsidR="00B170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’s </w:t>
      </w:r>
      <w:r w:rsidR="00B170B4">
        <w:rPr>
          <w:rFonts w:ascii="Times New Roman" w:hAnsi="Times New Roman" w:cs="Times New Roman"/>
          <w:b/>
          <w:bCs/>
          <w:sz w:val="24"/>
          <w:szCs w:val="24"/>
        </w:rPr>
        <w:t xml:space="preserve">Eroica </w:t>
      </w:r>
      <w:r w:rsidR="00B170B4">
        <w:rPr>
          <w:rFonts w:ascii="Times New Roman" w:hAnsi="Times New Roman" w:cs="Times New Roman"/>
          <w:b/>
          <w:bCs/>
          <w:i/>
          <w:sz w:val="24"/>
          <w:szCs w:val="24"/>
        </w:rPr>
        <w:t>Symphony</w:t>
      </w:r>
    </w:p>
    <w:p w:rsidR="00A43454" w:rsidRDefault="00A4345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669F" w:rsidRDefault="0011669F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SHOSTAKOVICH/</w:t>
      </w:r>
    </w:p>
    <w:p w:rsidR="009657A9" w:rsidRDefault="0011669F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BARSHAI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 w:rsidR="009657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Chamber Symphony</w:t>
      </w:r>
    </w:p>
    <w:p w:rsidR="00B2286D" w:rsidRPr="00B2286D" w:rsidRDefault="00B2286D" w:rsidP="009657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Jaap van Zweden,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7A9" w:rsidRPr="009657A9" w:rsidRDefault="0011669F" w:rsidP="009657A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</w:t>
      </w:r>
      <w:r w:rsidR="009657A9" w:rsidRPr="009657A9">
        <w:rPr>
          <w:rFonts w:ascii="Times New Roman" w:hAnsi="Times New Roman" w:cs="Times New Roman"/>
          <w:sz w:val="24"/>
          <w:szCs w:val="24"/>
        </w:rPr>
        <w:t xml:space="preserve">: </w:t>
      </w:r>
      <w:r w:rsidR="009657A9">
        <w:rPr>
          <w:rFonts w:ascii="Times New Roman" w:hAnsi="Times New Roman" w:cs="Times New Roman"/>
          <w:sz w:val="24"/>
          <w:szCs w:val="24"/>
        </w:rPr>
        <w:tab/>
      </w:r>
      <w:r w:rsidRPr="0011669F">
        <w:rPr>
          <w:rFonts w:ascii="Times New Roman" w:hAnsi="Times New Roman" w:cs="Times New Roman"/>
          <w:iCs/>
          <w:sz w:val="24"/>
          <w:szCs w:val="24"/>
        </w:rPr>
        <w:t>Symphony No. 3</w:t>
      </w:r>
      <w:r>
        <w:rPr>
          <w:rFonts w:ascii="Times New Roman" w:hAnsi="Times New Roman" w:cs="Times New Roman"/>
          <w:iCs/>
          <w:sz w:val="24"/>
          <w:szCs w:val="24"/>
        </w:rPr>
        <w:t>, “Eroica”</w:t>
      </w:r>
    </w:p>
    <w:p w:rsidR="009657A9" w:rsidRPr="009657A9" w:rsidRDefault="009657A9" w:rsidP="009657A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44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24, 2019</w:t>
      </w:r>
    </w:p>
    <w:p w:rsidR="0096406D" w:rsidRDefault="0096406D" w:rsidP="009657A9">
      <w:pPr>
        <w:pStyle w:val="Default"/>
        <w:rPr>
          <w:b/>
          <w:color w:val="auto"/>
        </w:rPr>
      </w:pPr>
    </w:p>
    <w:p w:rsidR="0096406D" w:rsidRPr="0096406D" w:rsidRDefault="0096406D" w:rsidP="009657A9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Jaap van Zweden Conducts Adams and Brahms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06D" w:rsidRPr="0096406D" w:rsidRDefault="0096406D" w:rsidP="009657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ADAMS: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>The Wound-Dresser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Matthias Goerne, baritone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Jaap van Zweden, conductor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BRAHMS: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406D">
        <w:rPr>
          <w:rFonts w:ascii="Times New Roman" w:hAnsi="Times New Roman" w:cs="Times New Roman"/>
          <w:bCs/>
          <w:sz w:val="24"/>
          <w:szCs w:val="24"/>
        </w:rPr>
        <w:t>Tragic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Overture, Op. 81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Jaap van Zweden, conductor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BRAHMS: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Symphony No. 1 in C Minor, Op. 68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Jaap van Zweden,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45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July 31, 2019</w:t>
      </w:r>
    </w:p>
    <w:p w:rsidR="002574A9" w:rsidRDefault="002574A9" w:rsidP="009657A9">
      <w:pPr>
        <w:pStyle w:val="Default"/>
        <w:rPr>
          <w:b/>
          <w:color w:val="auto"/>
        </w:rPr>
      </w:pPr>
    </w:p>
    <w:p w:rsidR="0096406D" w:rsidRPr="00A43454" w:rsidRDefault="0096406D" w:rsidP="0096406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3454">
        <w:rPr>
          <w:rFonts w:ascii="Times New Roman" w:hAnsi="Times New Roman" w:cs="Times New Roman"/>
          <w:b/>
          <w:bCs/>
          <w:i/>
          <w:sz w:val="24"/>
          <w:szCs w:val="24"/>
        </w:rPr>
        <w:t>Phil the Hall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:rsidR="0096406D" w:rsidRPr="00B2286D" w:rsidRDefault="0096406D" w:rsidP="009640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286D">
        <w:rPr>
          <w:rFonts w:ascii="Times New Roman" w:hAnsi="Times New Roman" w:cs="Times New Roman"/>
          <w:i/>
          <w:sz w:val="24"/>
          <w:szCs w:val="24"/>
        </w:rPr>
        <w:t>Program to include</w:t>
      </w:r>
      <w:r>
        <w:rPr>
          <w:rFonts w:ascii="Times New Roman" w:hAnsi="Times New Roman" w:cs="Times New Roman"/>
          <w:i/>
          <w:sz w:val="24"/>
          <w:szCs w:val="24"/>
        </w:rPr>
        <w:t xml:space="preserve"> works by Very Young People’s Concerts (VYPC) composers and works conducted by Jaap van Zweden. Please consult cue sheet for details.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  <w:t>Symphony No. 5 in C Minor, Op. 67, Movement 1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Paloma </w:t>
      </w: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DINELI-</w:t>
      </w:r>
      <w:r w:rsidRPr="009657A9">
        <w:rPr>
          <w:rFonts w:ascii="Times New Roman" w:hAnsi="Times New Roman" w:cs="Times New Roman"/>
          <w:sz w:val="24"/>
          <w:szCs w:val="24"/>
        </w:rPr>
        <w:t xml:space="preserve">CHESKY: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Rising</w:t>
      </w:r>
      <w:r w:rsidRPr="009657A9">
        <w:rPr>
          <w:rFonts w:ascii="Times New Roman" w:hAnsi="Times New Roman" w:cs="Times New Roman"/>
          <w:sz w:val="24"/>
          <w:szCs w:val="24"/>
        </w:rPr>
        <w:t xml:space="preserve"> (World Premiere) (VYPC composer)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STUCKY: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Elegy </w:t>
      </w:r>
      <w:r w:rsidRPr="009657A9">
        <w:rPr>
          <w:rFonts w:ascii="Times New Roman" w:hAnsi="Times New Roman" w:cs="Times New Roman"/>
          <w:sz w:val="24"/>
          <w:szCs w:val="24"/>
        </w:rPr>
        <w:t xml:space="preserve">from </w:t>
      </w:r>
      <w:r w:rsidRPr="00A43454">
        <w:rPr>
          <w:rFonts w:ascii="Times New Roman" w:hAnsi="Times New Roman" w:cs="Times New Roman"/>
          <w:i/>
          <w:sz w:val="24"/>
          <w:szCs w:val="24"/>
        </w:rPr>
        <w:t>August 4, 1964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B2286D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The Promise of Living</w:t>
      </w:r>
      <w:r w:rsidRPr="009657A9">
        <w:rPr>
          <w:rFonts w:ascii="Times New Roman" w:hAnsi="Times New Roman" w:cs="Times New Roman"/>
          <w:sz w:val="24"/>
          <w:szCs w:val="24"/>
        </w:rPr>
        <w:t>, from The Tender Land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Hoe‐Down</w:t>
      </w:r>
      <w:r w:rsidRPr="009657A9">
        <w:rPr>
          <w:rFonts w:ascii="Times New Roman" w:hAnsi="Times New Roman" w:cs="Times New Roman"/>
          <w:sz w:val="24"/>
          <w:szCs w:val="24"/>
        </w:rPr>
        <w:t>, from Rodeo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Mack </w:t>
      </w: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SCOCCA‐HO </w:t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Ociantrose</w:t>
      </w:r>
      <w:r w:rsidRPr="009657A9">
        <w:rPr>
          <w:rFonts w:ascii="Times New Roman" w:hAnsi="Times New Roman" w:cs="Times New Roman"/>
          <w:sz w:val="24"/>
          <w:szCs w:val="24"/>
        </w:rPr>
        <w:t xml:space="preserve"> (World Premiere) (VYPC composer)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Ride of the Valkyries </w:t>
      </w:r>
      <w:r w:rsidRPr="009657A9">
        <w:rPr>
          <w:rFonts w:ascii="Times New Roman" w:hAnsi="Times New Roman" w:cs="Times New Roman"/>
          <w:sz w:val="24"/>
          <w:szCs w:val="24"/>
        </w:rPr>
        <w:t xml:space="preserve">from </w:t>
      </w:r>
      <w:r w:rsidRPr="00A43454">
        <w:rPr>
          <w:rFonts w:ascii="Times New Roman" w:hAnsi="Times New Roman" w:cs="Times New Roman"/>
          <w:i/>
          <w:sz w:val="24"/>
          <w:szCs w:val="24"/>
        </w:rPr>
        <w:t>Die Walküre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57A9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 xml:space="preserve">An die Freude, </w:t>
      </w:r>
      <w:r w:rsidRPr="009657A9">
        <w:rPr>
          <w:rFonts w:ascii="Times New Roman" w:hAnsi="Times New Roman" w:cs="Times New Roman"/>
          <w:sz w:val="24"/>
          <w:szCs w:val="24"/>
        </w:rPr>
        <w:t>from Symphony No. 9</w:t>
      </w:r>
      <w:r>
        <w:rPr>
          <w:rFonts w:ascii="Times New Roman" w:hAnsi="Times New Roman" w:cs="Times New Roman"/>
          <w:sz w:val="24"/>
          <w:szCs w:val="24"/>
        </w:rPr>
        <w:t xml:space="preserve"> in D Minor, Op. 125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Nia Franklin, host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Paloma Dineli Chesky, vocalist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Westminster Symphonic Choir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lastRenderedPageBreak/>
        <w:t>Joe Miller, director</w:t>
      </w:r>
    </w:p>
    <w:p w:rsidR="0096406D" w:rsidRPr="009657A9" w:rsidRDefault="0096406D" w:rsidP="009640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96406D" w:rsidRDefault="0096406D" w:rsidP="009657A9">
      <w:pPr>
        <w:pStyle w:val="Default"/>
        <w:rPr>
          <w:b/>
          <w:color w:val="auto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46</w:t>
      </w:r>
    </w:p>
    <w:p w:rsidR="009657A9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7, 2019</w:t>
      </w:r>
    </w:p>
    <w:p w:rsidR="00A43454" w:rsidRDefault="00A43454" w:rsidP="009657A9">
      <w:pPr>
        <w:pStyle w:val="Default"/>
        <w:rPr>
          <w:b/>
          <w:color w:val="auto"/>
        </w:rPr>
      </w:pPr>
    </w:p>
    <w:p w:rsidR="00A43454" w:rsidRPr="00A43454" w:rsidRDefault="00A43454" w:rsidP="009657A9">
      <w:pPr>
        <w:pStyle w:val="Default"/>
        <w:rPr>
          <w:b/>
          <w:color w:val="auto"/>
        </w:rPr>
      </w:pPr>
      <w:r>
        <w:rPr>
          <w:b/>
          <w:i/>
          <w:color w:val="auto"/>
        </w:rPr>
        <w:t xml:space="preserve">Jaap van Zweden Conducts </w:t>
      </w:r>
      <w:r w:rsidR="0096406D">
        <w:rPr>
          <w:b/>
          <w:i/>
          <w:color w:val="auto"/>
        </w:rPr>
        <w:t>Fure and Stravinsky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54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FURE: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Filament </w:t>
      </w:r>
      <w:r>
        <w:rPr>
          <w:rFonts w:ascii="Times New Roman" w:hAnsi="Times New Roman" w:cs="Times New Roman"/>
          <w:sz w:val="24"/>
          <w:szCs w:val="24"/>
        </w:rPr>
        <w:t>(NYP Commission)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Jaap van Zweden, conductor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  <w:t>Violin Concerto in D Major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Leila Josefowicz, violin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Jaap van Zweden, conductor</w:t>
      </w:r>
    </w:p>
    <w:p w:rsid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6D" w:rsidRPr="0096406D" w:rsidRDefault="0096406D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STRAVINKSY: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Symphonies of Wind Instruments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Jaap van Zweden,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47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14,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FC" w:rsidRPr="00A43454" w:rsidRDefault="009207FC" w:rsidP="009207FC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Concertos by Copland, Barber, Bolcom, Adolphe, and Mozart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Concerto for Clarinet, Strings, Harp, &amp; Piano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Anthony McGill, clarinet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Violin Concerto</w:t>
      </w:r>
      <w:r>
        <w:rPr>
          <w:rFonts w:ascii="Times New Roman" w:hAnsi="Times New Roman" w:cs="Times New Roman"/>
          <w:sz w:val="24"/>
          <w:szCs w:val="24"/>
        </w:rPr>
        <w:t>, Op. 14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Frank Huang, violin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Juraj Valcuha,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BOLCOM: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Trombone Concerto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Joseph Alessi, trombone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ADOLPHE: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i/>
          <w:iCs/>
          <w:sz w:val="24"/>
          <w:szCs w:val="24"/>
        </w:rPr>
        <w:t>Unearth, Release!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Cynthia Phelps, viola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Jaap van Zweden, conductor</w:t>
      </w:r>
    </w:p>
    <w:p w:rsidR="009207FC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FC" w:rsidRPr="009657A9" w:rsidRDefault="009207FC" w:rsidP="00920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Flute Concerto No. 2</w:t>
      </w:r>
      <w:r>
        <w:rPr>
          <w:rFonts w:ascii="Times New Roman" w:hAnsi="Times New Roman" w:cs="Times New Roman"/>
          <w:sz w:val="24"/>
          <w:szCs w:val="24"/>
        </w:rPr>
        <w:t xml:space="preserve"> in D Major, K. 314</w:t>
      </w:r>
    </w:p>
    <w:p w:rsidR="009207FC" w:rsidRPr="009657A9" w:rsidRDefault="009207FC" w:rsidP="009207F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Robert Langevin, flute</w:t>
      </w:r>
    </w:p>
    <w:p w:rsidR="009207FC" w:rsidRPr="009657A9" w:rsidRDefault="009207FC" w:rsidP="009207F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Bernard Labadie, conductor</w:t>
      </w:r>
    </w:p>
    <w:p w:rsidR="009207FC" w:rsidRDefault="009207FC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0B4" w:rsidRDefault="00B170B4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48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21,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F2" w:rsidRPr="007B61F2" w:rsidRDefault="007B61F2" w:rsidP="009657A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Heroes and Anti-Heroes in Strauss</w:t>
      </w:r>
    </w:p>
    <w:p w:rsidR="007B61F2" w:rsidRDefault="007B61F2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7B61F2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1F2">
        <w:rPr>
          <w:rFonts w:ascii="Times New Roman" w:hAnsi="Times New Roman" w:cs="Times New Roman"/>
          <w:i/>
          <w:sz w:val="24"/>
          <w:szCs w:val="24"/>
        </w:rPr>
        <w:t>Don Quixote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1F2">
        <w:rPr>
          <w:rFonts w:ascii="Times New Roman" w:hAnsi="Times New Roman" w:cs="Times New Roman"/>
          <w:sz w:val="24"/>
          <w:szCs w:val="24"/>
        </w:rPr>
        <w:t>Op. 35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Phelps, viola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Brey, cello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Bernard Haitink, conductor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BETTISON: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Threaded Madrigals</w:t>
      </w:r>
      <w:r w:rsidRPr="009657A9">
        <w:rPr>
          <w:rFonts w:ascii="Times New Roman" w:hAnsi="Times New Roman" w:cs="Times New Roman"/>
          <w:sz w:val="24"/>
          <w:szCs w:val="24"/>
        </w:rPr>
        <w:t xml:space="preserve"> for solo viola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Rebecca Young, viola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7B61F2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STRAUSS: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6D">
        <w:rPr>
          <w:rFonts w:ascii="Times New Roman" w:hAnsi="Times New Roman" w:cs="Times New Roman"/>
          <w:i/>
          <w:sz w:val="24"/>
          <w:szCs w:val="24"/>
        </w:rPr>
        <w:t>Ein Heldenleben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1F2">
        <w:rPr>
          <w:rFonts w:ascii="Times New Roman" w:hAnsi="Times New Roman" w:cs="Times New Roman"/>
          <w:sz w:val="24"/>
          <w:szCs w:val="24"/>
        </w:rPr>
        <w:t>(A Hero’s Life)</w:t>
      </w:r>
      <w:r w:rsidR="007B61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1F2">
        <w:rPr>
          <w:rFonts w:ascii="Times New Roman" w:hAnsi="Times New Roman" w:cs="Times New Roman"/>
          <w:sz w:val="24"/>
          <w:szCs w:val="24"/>
        </w:rPr>
        <w:t>Op. 40</w:t>
      </w:r>
    </w:p>
    <w:p w:rsidR="00B2286D" w:rsidRP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Frank Huang, violin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49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August 28,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86D" w:rsidRPr="007B61F2" w:rsidRDefault="005251F8" w:rsidP="00B228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Lenny’s Playlist, Part I</w:t>
      </w:r>
      <w:r w:rsidR="007B61F2">
        <w:rPr>
          <w:rFonts w:ascii="Times New Roman" w:hAnsi="Times New Roman" w:cs="Times New Roman"/>
          <w:b/>
          <w:i/>
          <w:sz w:val="24"/>
          <w:szCs w:val="24"/>
        </w:rPr>
        <w:br/>
      </w:r>
      <w:r w:rsidR="007B61F2">
        <w:rPr>
          <w:rFonts w:ascii="Times New Roman" w:hAnsi="Times New Roman" w:cs="Times New Roman"/>
          <w:i/>
          <w:sz w:val="24"/>
          <w:szCs w:val="24"/>
        </w:rPr>
        <w:t>All works conducted by Leonard Bernstein</w:t>
      </w:r>
      <w:r w:rsidR="002574A9">
        <w:rPr>
          <w:rFonts w:ascii="Times New Roman" w:hAnsi="Times New Roman" w:cs="Times New Roman"/>
          <w:i/>
          <w:sz w:val="24"/>
          <w:szCs w:val="24"/>
        </w:rPr>
        <w:t xml:space="preserve"> except as noted</w:t>
      </w:r>
      <w:r w:rsidR="007B61F2">
        <w:rPr>
          <w:rFonts w:ascii="Times New Roman" w:hAnsi="Times New Roman" w:cs="Times New Roman"/>
          <w:i/>
          <w:sz w:val="24"/>
          <w:szCs w:val="24"/>
        </w:rPr>
        <w:t>. Please consult cue sheet for details.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7B61F2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B2286D" w:rsidRPr="009657A9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(no conductor)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Manfred Overture, Op. 115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J.S. BACH: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Brandenburg Concerto No. 5, BWV </w:t>
      </w:r>
      <w:r w:rsidR="006C5092">
        <w:rPr>
          <w:rFonts w:ascii="Times New Roman" w:hAnsi="Times New Roman" w:cs="Times New Roman"/>
          <w:sz w:val="24"/>
          <w:szCs w:val="24"/>
        </w:rPr>
        <w:t>105</w:t>
      </w:r>
      <w:bookmarkStart w:id="0" w:name="_GoBack"/>
      <w:bookmarkEnd w:id="0"/>
      <w:r w:rsidRPr="009657A9">
        <w:rPr>
          <w:rFonts w:ascii="Times New Roman" w:hAnsi="Times New Roman" w:cs="Times New Roman"/>
          <w:sz w:val="24"/>
          <w:szCs w:val="24"/>
        </w:rPr>
        <w:t>0</w:t>
      </w:r>
    </w:p>
    <w:p w:rsidR="00B2286D" w:rsidRDefault="00B2286D" w:rsidP="00B2286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Wummer, flute</w:t>
      </w:r>
    </w:p>
    <w:p w:rsidR="00B2286D" w:rsidRPr="009657A9" w:rsidRDefault="00B2286D" w:rsidP="00B2286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Isaac Stern</w:t>
      </w:r>
      <w:r w:rsidR="007B61F2">
        <w:rPr>
          <w:rFonts w:ascii="Times New Roman" w:hAnsi="Times New Roman" w:cs="Times New Roman"/>
          <w:sz w:val="24"/>
          <w:szCs w:val="24"/>
        </w:rPr>
        <w:t>,</w:t>
      </w:r>
      <w:r w:rsidRPr="009657A9">
        <w:rPr>
          <w:rFonts w:ascii="Times New Roman" w:hAnsi="Times New Roman" w:cs="Times New Roman"/>
          <w:sz w:val="24"/>
          <w:szCs w:val="24"/>
        </w:rPr>
        <w:t xml:space="preserve"> violin</w:t>
      </w:r>
    </w:p>
    <w:p w:rsidR="00B2286D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THOMSON: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Four Saints in Three Acts: Acts III &amp; IV (abridged)</w:t>
      </w:r>
    </w:p>
    <w:p w:rsidR="005251F8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Betty Allen; mezzo</w:t>
      </w:r>
      <w:r>
        <w:rPr>
          <w:rFonts w:ascii="Times New Roman" w:hAnsi="Times New Roman" w:cs="Times New Roman"/>
          <w:sz w:val="24"/>
          <w:szCs w:val="24"/>
        </w:rPr>
        <w:t>-soprano</w:t>
      </w:r>
      <w:r w:rsidR="007B61F2">
        <w:rPr>
          <w:rFonts w:ascii="Times New Roman" w:hAnsi="Times New Roman" w:cs="Times New Roman"/>
          <w:sz w:val="24"/>
          <w:szCs w:val="24"/>
        </w:rPr>
        <w:t>; McHen</w:t>
      </w:r>
      <w:r w:rsidR="005251F8">
        <w:rPr>
          <w:rFonts w:ascii="Times New Roman" w:hAnsi="Times New Roman" w:cs="Times New Roman"/>
          <w:sz w:val="24"/>
          <w:szCs w:val="24"/>
        </w:rPr>
        <w:t>ry Boa</w:t>
      </w:r>
      <w:r w:rsidRPr="009657A9">
        <w:rPr>
          <w:rFonts w:ascii="Times New Roman" w:hAnsi="Times New Roman" w:cs="Times New Roman"/>
          <w:sz w:val="24"/>
          <w:szCs w:val="24"/>
        </w:rPr>
        <w:t>twright, bass;</w:t>
      </w:r>
      <w:r w:rsid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>Lee Venora, soprano; Arnold Voketaitis, baritone;</w:t>
      </w:r>
      <w:r w:rsid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 xml:space="preserve">Robert Eckert, tenor; </w:t>
      </w:r>
    </w:p>
    <w:p w:rsidR="00B2286D" w:rsidRPr="009657A9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Choral Art Society, dir. William Jonson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Chichester Psalms</w:t>
      </w:r>
    </w:p>
    <w:p w:rsidR="005251F8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Bogart, boy alto</w:t>
      </w:r>
      <w:r w:rsidR="00B2286D" w:rsidRPr="0096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6D" w:rsidRPr="009657A9" w:rsidRDefault="00B2286D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Camerata Singers, dir. Abraham Kaplan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RUSSO: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Symphony No. 2 in C, Op. 32, "Titans"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Maynard Ferguson, trombone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lastRenderedPageBreak/>
        <w:t xml:space="preserve">DEBUSSY: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Rhapsody for Saxophone and Piano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Sigurd Rascher, saxophone</w:t>
      </w:r>
    </w:p>
    <w:p w:rsidR="005251F8" w:rsidRDefault="005251F8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Pr="009657A9" w:rsidRDefault="00B2286D" w:rsidP="00B2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BRUBECK, H. II: </w:t>
      </w:r>
      <w:r w:rsidR="005251F8"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Andante‐Ballad from </w:t>
      </w:r>
      <w:r w:rsidRPr="005251F8">
        <w:rPr>
          <w:rFonts w:ascii="Times New Roman" w:hAnsi="Times New Roman" w:cs="Times New Roman"/>
          <w:i/>
          <w:sz w:val="24"/>
          <w:szCs w:val="24"/>
        </w:rPr>
        <w:t>Dialogues for Jazz Combo &amp; Orchestra</w:t>
      </w:r>
    </w:p>
    <w:p w:rsidR="00B2286D" w:rsidRPr="009657A9" w:rsidRDefault="00B2286D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Dave Brubeck Quartet</w:t>
      </w:r>
    </w:p>
    <w:p w:rsidR="00B2286D" w:rsidRDefault="00B2286D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50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4,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7B61F2" w:rsidRDefault="005251F8" w:rsidP="005251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51F8">
        <w:rPr>
          <w:rFonts w:ascii="Times New Roman" w:hAnsi="Times New Roman" w:cs="Times New Roman"/>
          <w:b/>
          <w:i/>
          <w:sz w:val="24"/>
          <w:szCs w:val="24"/>
        </w:rPr>
        <w:t>Lenny’s Playlist, Part II</w:t>
      </w:r>
      <w:r w:rsidR="007B61F2">
        <w:rPr>
          <w:rFonts w:ascii="Times New Roman" w:hAnsi="Times New Roman" w:cs="Times New Roman"/>
          <w:b/>
          <w:i/>
          <w:sz w:val="24"/>
          <w:szCs w:val="24"/>
        </w:rPr>
        <w:br/>
      </w:r>
      <w:r w:rsidR="007B61F2">
        <w:rPr>
          <w:rFonts w:ascii="Times New Roman" w:hAnsi="Times New Roman" w:cs="Times New Roman"/>
          <w:i/>
          <w:sz w:val="24"/>
          <w:szCs w:val="24"/>
        </w:rPr>
        <w:t>All works conducted by Leonard Bernstein, except as noted. Please consult cue sheet for details.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NEW YORK 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PHILHARMONIC: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Four Improvisations for Orchestra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5251F8">
        <w:rPr>
          <w:rFonts w:ascii="Times New Roman" w:hAnsi="Times New Roman" w:cs="Times New Roman"/>
          <w:i/>
          <w:sz w:val="24"/>
          <w:szCs w:val="24"/>
        </w:rPr>
        <w:t>The Magic Flute</w:t>
      </w:r>
      <w:r w:rsidRPr="009657A9">
        <w:rPr>
          <w:rFonts w:ascii="Times New Roman" w:hAnsi="Times New Roman" w:cs="Times New Roman"/>
          <w:sz w:val="24"/>
          <w:szCs w:val="24"/>
        </w:rPr>
        <w:t>, K. 620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Concerto for Clarinet, Strings, Harp, &amp; Piano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Stanley Drucker, clarinet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Adagietto from Sympho</w:t>
      </w:r>
      <w:r w:rsidR="009D05CB">
        <w:rPr>
          <w:rFonts w:ascii="Times New Roman" w:hAnsi="Times New Roman" w:cs="Times New Roman"/>
          <w:sz w:val="24"/>
          <w:szCs w:val="24"/>
        </w:rPr>
        <w:t>n</w:t>
      </w:r>
      <w:r w:rsidRPr="009657A9">
        <w:rPr>
          <w:rFonts w:ascii="Times New Roman" w:hAnsi="Times New Roman" w:cs="Times New Roman"/>
          <w:sz w:val="24"/>
          <w:szCs w:val="24"/>
        </w:rPr>
        <w:t>y No. 5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Second Essay for Orchestra</w:t>
      </w:r>
      <w:r w:rsidR="009D05CB">
        <w:rPr>
          <w:rFonts w:ascii="Times New Roman" w:hAnsi="Times New Roman" w:cs="Times New Roman"/>
          <w:sz w:val="24"/>
          <w:szCs w:val="24"/>
        </w:rPr>
        <w:t>, Op. 17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SHCHEDRIN: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Mischievous Folk Ditties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 xml:space="preserve">Symphonic Dances from </w:t>
      </w:r>
      <w:r w:rsidRPr="005251F8">
        <w:rPr>
          <w:rFonts w:ascii="Times New Roman" w:hAnsi="Times New Roman" w:cs="Times New Roman"/>
          <w:i/>
          <w:sz w:val="24"/>
          <w:szCs w:val="24"/>
        </w:rPr>
        <w:t>West Side Story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 w:rsidR="009D05CB" w:rsidRPr="009D05CB">
        <w:rPr>
          <w:rFonts w:ascii="Times New Roman" w:hAnsi="Times New Roman" w:cs="Times New Roman"/>
          <w:i/>
          <w:sz w:val="24"/>
          <w:szCs w:val="24"/>
        </w:rPr>
        <w:t>Gloria</w:t>
      </w:r>
      <w:r w:rsidR="009D05CB">
        <w:rPr>
          <w:rFonts w:ascii="Times New Roman" w:hAnsi="Times New Roman" w:cs="Times New Roman"/>
          <w:sz w:val="24"/>
          <w:szCs w:val="24"/>
        </w:rPr>
        <w:t xml:space="preserve"> from Mass in D Major, Op. 123, </w:t>
      </w:r>
      <w:r w:rsidR="009D05CB" w:rsidRPr="009D05CB">
        <w:rPr>
          <w:rFonts w:ascii="Times New Roman" w:hAnsi="Times New Roman" w:cs="Times New Roman"/>
          <w:i/>
          <w:sz w:val="24"/>
          <w:szCs w:val="24"/>
        </w:rPr>
        <w:t>Missa solemnis</w:t>
      </w:r>
    </w:p>
    <w:p w:rsidR="005251F8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Eileen Farrell, soprano; Shirley Verrett, mezzo-soprano;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 xml:space="preserve">Jon Vickers, tenor; Donald Bell, baritone; </w:t>
      </w:r>
    </w:p>
    <w:p w:rsidR="005251F8" w:rsidRPr="009657A9" w:rsidRDefault="005251F8" w:rsidP="005251F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Schola Cantorum, 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A9">
        <w:rPr>
          <w:rFonts w:ascii="Times New Roman" w:hAnsi="Times New Roman" w:cs="Times New Roman"/>
          <w:sz w:val="24"/>
          <w:szCs w:val="24"/>
        </w:rPr>
        <w:t>Hugh Ross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Fanfare for the Common Man</w:t>
      </w: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51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11,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5251F8" w:rsidRDefault="0096406D" w:rsidP="005251F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Stravinsky’s Philharmonic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B170B4" w:rsidRDefault="005251F8" w:rsidP="0096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 w:rsidR="0096406D">
        <w:rPr>
          <w:rFonts w:ascii="Times New Roman" w:hAnsi="Times New Roman" w:cs="Times New Roman"/>
          <w:i/>
          <w:sz w:val="24"/>
          <w:szCs w:val="24"/>
        </w:rPr>
        <w:t>Scherzo fantastique</w:t>
      </w:r>
      <w:r w:rsidR="0096406D">
        <w:rPr>
          <w:rFonts w:ascii="Times New Roman" w:hAnsi="Times New Roman" w:cs="Times New Roman"/>
          <w:sz w:val="24"/>
          <w:szCs w:val="24"/>
        </w:rPr>
        <w:t>, Op. 3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Pierre Boulez, conductor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lastRenderedPageBreak/>
        <w:t>STRAVINSKY:</w:t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 w:rsidRPr="00B170B4">
        <w:rPr>
          <w:rFonts w:ascii="Times New Roman" w:hAnsi="Times New Roman" w:cs="Times New Roman"/>
          <w:i/>
          <w:sz w:val="24"/>
          <w:szCs w:val="24"/>
        </w:rPr>
        <w:t>Persephone</w:t>
      </w:r>
      <w:r w:rsidR="00B170B4">
        <w:rPr>
          <w:rFonts w:ascii="Times New Roman" w:hAnsi="Times New Roman" w:cs="Times New Roman"/>
          <w:i/>
          <w:sz w:val="24"/>
          <w:szCs w:val="24"/>
        </w:rPr>
        <w:br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>Richard Robinson, tenor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Vera Zorina, narrator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Westminster Symphonic Choir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ab/>
        <w:t>Igor Stravinsky, conductor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br/>
        <w:t xml:space="preserve">Retrospective: </w:t>
      </w:r>
      <w:r w:rsidR="00B170B4">
        <w:rPr>
          <w:rFonts w:ascii="Times New Roman" w:hAnsi="Times New Roman" w:cs="Times New Roman"/>
          <w:sz w:val="24"/>
          <w:szCs w:val="24"/>
        </w:rPr>
        <w:tab/>
        <w:t>Stravinsky at the Philharmonic: 1924-Present</w:t>
      </w:r>
      <w:r w:rsidR="00B170B4">
        <w:rPr>
          <w:rFonts w:ascii="Times New Roman" w:hAnsi="Times New Roman" w:cs="Times New Roman"/>
          <w:sz w:val="24"/>
          <w:szCs w:val="24"/>
        </w:rPr>
        <w:br/>
      </w:r>
      <w:r w:rsidR="00B170B4">
        <w:rPr>
          <w:rFonts w:ascii="Times New Roman" w:hAnsi="Times New Roman" w:cs="Times New Roman"/>
          <w:sz w:val="24"/>
          <w:szCs w:val="24"/>
        </w:rPr>
        <w:br/>
        <w:t>STRAVINSKY:</w:t>
      </w:r>
      <w:r w:rsidR="00B170B4">
        <w:rPr>
          <w:rFonts w:ascii="Times New Roman" w:hAnsi="Times New Roman" w:cs="Times New Roman"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>Rite of Spring</w:t>
      </w:r>
      <w:r w:rsidR="00B170B4">
        <w:rPr>
          <w:rFonts w:ascii="Times New Roman" w:hAnsi="Times New Roman" w:cs="Times New Roman"/>
          <w:i/>
          <w:sz w:val="24"/>
          <w:szCs w:val="24"/>
        </w:rPr>
        <w:br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i/>
          <w:sz w:val="24"/>
          <w:szCs w:val="24"/>
        </w:rPr>
        <w:tab/>
      </w:r>
      <w:r w:rsidR="00B170B4">
        <w:rPr>
          <w:rFonts w:ascii="Times New Roman" w:hAnsi="Times New Roman" w:cs="Times New Roman"/>
          <w:sz w:val="24"/>
          <w:szCs w:val="24"/>
        </w:rPr>
        <w:t>Zubin Mehta, conductor</w:t>
      </w:r>
    </w:p>
    <w:p w:rsidR="005251F8" w:rsidRDefault="005251F8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7A9" w:rsidRDefault="009657A9" w:rsidP="009657A9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52</w:t>
      </w:r>
    </w:p>
    <w:p w:rsidR="009657A9" w:rsidRPr="00040583" w:rsidRDefault="009657A9" w:rsidP="009657A9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18, 2019</w:t>
      </w:r>
    </w:p>
    <w:p w:rsidR="009657A9" w:rsidRDefault="009657A9" w:rsidP="009657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5CB">
        <w:rPr>
          <w:rFonts w:ascii="Times New Roman" w:hAnsi="Times New Roman" w:cs="Times New Roman"/>
          <w:sz w:val="24"/>
          <w:szCs w:val="24"/>
        </w:rPr>
        <w:t>First Essay for Orchestra, Op. 12</w:t>
      </w:r>
    </w:p>
    <w:p w:rsidR="00487AEE" w:rsidRDefault="00487AEE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EE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John </w:t>
      </w:r>
    </w:p>
    <w:p w:rsidR="005251F8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CORIGLIANO: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51F8">
        <w:rPr>
          <w:rFonts w:ascii="Times New Roman" w:hAnsi="Times New Roman" w:cs="Times New Roman"/>
          <w:i/>
          <w:sz w:val="24"/>
          <w:szCs w:val="24"/>
        </w:rPr>
        <w:t>One Sweet Morning</w:t>
      </w:r>
      <w:r w:rsidRPr="009657A9">
        <w:rPr>
          <w:rFonts w:ascii="Times New Roman" w:hAnsi="Times New Roman" w:cs="Times New Roman"/>
          <w:sz w:val="24"/>
          <w:szCs w:val="24"/>
        </w:rPr>
        <w:t>, for Mezzo-Soprano and Orchestra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Alan Gilbert, conductor</w:t>
      </w:r>
    </w:p>
    <w:p w:rsidR="005251F8" w:rsidRPr="009657A9" w:rsidRDefault="005251F8" w:rsidP="005251F8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>Stephanie Blythe, mezzo-soprano</w:t>
      </w: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1F8" w:rsidRPr="009657A9" w:rsidRDefault="005251F8" w:rsidP="00525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sz w:val="24"/>
          <w:szCs w:val="24"/>
        </w:rPr>
        <w:t xml:space="preserve">DVOŘÁK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7A9">
        <w:rPr>
          <w:rFonts w:ascii="Times New Roman" w:hAnsi="Times New Roman" w:cs="Times New Roman"/>
          <w:sz w:val="24"/>
          <w:szCs w:val="24"/>
        </w:rPr>
        <w:t>Symphony No. 7</w:t>
      </w:r>
      <w:r w:rsidR="00487AEE">
        <w:rPr>
          <w:rFonts w:ascii="Times New Roman" w:hAnsi="Times New Roman" w:cs="Times New Roman"/>
          <w:sz w:val="24"/>
          <w:szCs w:val="24"/>
        </w:rPr>
        <w:t xml:space="preserve"> in D Minor, Op. 70</w:t>
      </w:r>
    </w:p>
    <w:p w:rsidR="006A5A7E" w:rsidRPr="009657A9" w:rsidRDefault="006A5A7E" w:rsidP="0096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A7E" w:rsidRPr="0096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A9"/>
    <w:rsid w:val="0011669F"/>
    <w:rsid w:val="002574A9"/>
    <w:rsid w:val="00487AEE"/>
    <w:rsid w:val="005251F8"/>
    <w:rsid w:val="006A5A7E"/>
    <w:rsid w:val="006C5092"/>
    <w:rsid w:val="007B61F2"/>
    <w:rsid w:val="00801EF4"/>
    <w:rsid w:val="009207FC"/>
    <w:rsid w:val="0096406D"/>
    <w:rsid w:val="009657A9"/>
    <w:rsid w:val="009D05CB"/>
    <w:rsid w:val="00A43454"/>
    <w:rsid w:val="00A5734A"/>
    <w:rsid w:val="00B170B4"/>
    <w:rsid w:val="00B2286D"/>
    <w:rsid w:val="00E74A15"/>
    <w:rsid w:val="00F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728A"/>
  <w15:chartTrackingRefBased/>
  <w15:docId w15:val="{BDB5125A-9CED-4DA6-9326-0E805770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11</cp:revision>
  <cp:lastPrinted>2019-05-17T17:15:00Z</cp:lastPrinted>
  <dcterms:created xsi:type="dcterms:W3CDTF">2019-04-18T17:30:00Z</dcterms:created>
  <dcterms:modified xsi:type="dcterms:W3CDTF">2019-08-15T16:33:00Z</dcterms:modified>
</cp:coreProperties>
</file>