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1" w:rsidRPr="00575A41" w:rsidRDefault="00575A41" w:rsidP="00575A41">
      <w:pPr>
        <w:pStyle w:val="Default"/>
        <w:jc w:val="center"/>
        <w:rPr>
          <w:color w:val="auto"/>
        </w:rPr>
      </w:pPr>
      <w:r w:rsidRPr="00575A41">
        <w:rPr>
          <w:b/>
          <w:bCs/>
          <w:color w:val="auto"/>
        </w:rPr>
        <w:t>THE NEW YORK PHILHARMONIC THIS WEEK</w:t>
      </w:r>
    </w:p>
    <w:p w:rsidR="00575A41" w:rsidRPr="00575A41" w:rsidRDefault="00575A41" w:rsidP="00575A41">
      <w:pPr>
        <w:pStyle w:val="Default"/>
        <w:jc w:val="center"/>
        <w:rPr>
          <w:color w:val="auto"/>
        </w:rPr>
      </w:pPr>
      <w:r w:rsidRPr="00575A41">
        <w:rPr>
          <w:color w:val="auto"/>
        </w:rPr>
        <w:t xml:space="preserve">Broadcast Schedule – </w:t>
      </w:r>
      <w:proofErr w:type="gramStart"/>
      <w:r w:rsidR="00476CC6">
        <w:rPr>
          <w:color w:val="auto"/>
        </w:rPr>
        <w:t>Winter</w:t>
      </w:r>
      <w:proofErr w:type="gramEnd"/>
      <w:r w:rsidR="00476CC6">
        <w:rPr>
          <w:color w:val="auto"/>
        </w:rPr>
        <w:t xml:space="preserve"> 2020</w:t>
      </w:r>
    </w:p>
    <w:p w:rsidR="00575A41" w:rsidRPr="00575A41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575A41" w:rsidRPr="00575A41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20-14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December 25, 2019</w:t>
      </w: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575A41" w:rsidRPr="00A625AF" w:rsidRDefault="00476CC6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Bernstein and Solti conduct </w:t>
      </w:r>
      <w:r w:rsidR="00575A41" w:rsidRPr="00A625AF">
        <w:rPr>
          <w:rFonts w:ascii="Times New Roman" w:eastAsia="CalibriBold" w:hAnsi="Times New Roman" w:cs="Times New Roman"/>
          <w:b/>
          <w:bCs/>
          <w:sz w:val="24"/>
          <w:szCs w:val="24"/>
        </w:rPr>
        <w:t>Thomson, Milhaud, and Mahler</w:t>
      </w: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THOMSON: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The Seine at Night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MILHAUD: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Choéphores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Op.24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Zorina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narrator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Irene Jordan,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McHenry Boatwright, bass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Virginia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Babikian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Cantorum</w:t>
      </w:r>
      <w:proofErr w:type="spellEnd"/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MAHLER: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  <w:t>Symphony No. 4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Irmgard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Seefried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Georg Solti,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20-15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1,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3F75">
        <w:rPr>
          <w:rFonts w:ascii="Times New Roman" w:hAnsi="Times New Roman" w:cs="Times New Roman"/>
          <w:b/>
          <w:bCs/>
          <w:sz w:val="24"/>
          <w:szCs w:val="24"/>
        </w:rPr>
        <w:t>Milhaud, Stravinsky, Hindemith</w:t>
      </w:r>
      <w:r w:rsidR="00D64E86">
        <w:rPr>
          <w:rFonts w:ascii="Times New Roman" w:hAnsi="Times New Roman" w:cs="Times New Roman"/>
          <w:b/>
          <w:bCs/>
          <w:sz w:val="24"/>
          <w:szCs w:val="24"/>
        </w:rPr>
        <w:t>, and Rodgers</w:t>
      </w: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MILHAUD: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F75">
        <w:rPr>
          <w:rFonts w:ascii="Times New Roman" w:hAnsi="Times New Roman" w:cs="Times New Roman"/>
          <w:i/>
          <w:iCs/>
          <w:sz w:val="24"/>
          <w:szCs w:val="24"/>
        </w:rPr>
        <w:t xml:space="preserve">Suite </w:t>
      </w:r>
      <w:proofErr w:type="spellStart"/>
      <w:r w:rsidRPr="00363F75">
        <w:rPr>
          <w:rFonts w:ascii="Times New Roman" w:hAnsi="Times New Roman" w:cs="Times New Roman"/>
          <w:i/>
          <w:iCs/>
          <w:sz w:val="24"/>
          <w:szCs w:val="24"/>
        </w:rPr>
        <w:t>française</w:t>
      </w:r>
      <w:proofErr w:type="spellEnd"/>
      <w:r w:rsidRPr="00363F75">
        <w:rPr>
          <w:rFonts w:ascii="Times New Roman" w:hAnsi="Times New Roman" w:cs="Times New Roman"/>
          <w:sz w:val="24"/>
          <w:szCs w:val="24"/>
        </w:rPr>
        <w:t>, op. 248 (arr. for orch.)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Darius Milhaud, conductor</w:t>
      </w: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F75">
        <w:rPr>
          <w:rFonts w:ascii="Times New Roman" w:hAnsi="Times New Roman" w:cs="Times New Roman"/>
          <w:i/>
          <w:iCs/>
          <w:sz w:val="24"/>
          <w:szCs w:val="24"/>
        </w:rPr>
        <w:t>Firebird Suite</w:t>
      </w:r>
      <w:r w:rsidRPr="00363F75">
        <w:rPr>
          <w:rFonts w:ascii="Times New Roman" w:hAnsi="Times New Roman" w:cs="Times New Roman"/>
          <w:sz w:val="24"/>
          <w:szCs w:val="24"/>
        </w:rPr>
        <w:t xml:space="preserve"> (1945)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Igor Stravinsky, conductor</w:t>
      </w: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HINDEMITH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F75">
        <w:rPr>
          <w:rFonts w:ascii="Times New Roman" w:hAnsi="Times New Roman" w:cs="Times New Roman"/>
          <w:i/>
          <w:iCs/>
          <w:sz w:val="24"/>
          <w:szCs w:val="24"/>
        </w:rPr>
        <w:t xml:space="preserve">When Lilacs Last in the Dooryard </w:t>
      </w:r>
      <w:proofErr w:type="spellStart"/>
      <w:proofErr w:type="gramStart"/>
      <w:r w:rsidRPr="00363F75">
        <w:rPr>
          <w:rFonts w:ascii="Times New Roman" w:hAnsi="Times New Roman" w:cs="Times New Roman"/>
          <w:i/>
          <w:iCs/>
          <w:sz w:val="24"/>
          <w:szCs w:val="24"/>
        </w:rPr>
        <w:t>Bloom’d</w:t>
      </w:r>
      <w:proofErr w:type="spellEnd"/>
      <w:proofErr w:type="gramEnd"/>
      <w:r w:rsidRPr="00363F75">
        <w:rPr>
          <w:rFonts w:ascii="Times New Roman" w:hAnsi="Times New Roman" w:cs="Times New Roman"/>
          <w:sz w:val="24"/>
          <w:szCs w:val="24"/>
        </w:rPr>
        <w:t>: Requiem for Those We Love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Paul Hindemith, conductor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Louise Parker, alto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George London, bass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63F75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Pr="0036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75">
        <w:rPr>
          <w:rFonts w:ascii="Times New Roman" w:hAnsi="Times New Roman" w:cs="Times New Roman"/>
          <w:sz w:val="24"/>
          <w:szCs w:val="24"/>
        </w:rPr>
        <w:t>Cantorum</w:t>
      </w:r>
      <w:proofErr w:type="spellEnd"/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75" w:rsidRPr="00363F75" w:rsidRDefault="00363F75" w:rsidP="0036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t>RODGERS: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F75">
        <w:rPr>
          <w:rFonts w:ascii="Times New Roman" w:hAnsi="Times New Roman" w:cs="Times New Roman"/>
          <w:i/>
          <w:iCs/>
          <w:sz w:val="24"/>
          <w:szCs w:val="24"/>
        </w:rPr>
        <w:t>The Carousel Waltz</w:t>
      </w:r>
    </w:p>
    <w:p w:rsidR="00363F75" w:rsidRPr="00363F75" w:rsidRDefault="00363F75" w:rsidP="00363F75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63F75">
        <w:rPr>
          <w:rFonts w:ascii="Times New Roman" w:hAnsi="Times New Roman" w:cs="Times New Roman"/>
          <w:sz w:val="24"/>
          <w:szCs w:val="24"/>
        </w:rPr>
        <w:lastRenderedPageBreak/>
        <w:t>Richard Rodgers,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20-16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8,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5AF">
        <w:rPr>
          <w:rFonts w:ascii="Times New Roman" w:hAnsi="Times New Roman" w:cs="Times New Roman"/>
          <w:b/>
          <w:sz w:val="24"/>
          <w:szCs w:val="24"/>
        </w:rPr>
        <w:t xml:space="preserve">Bernstein and Boulez conduct Britten, Schuman, and </w:t>
      </w:r>
      <w:proofErr w:type="spellStart"/>
      <w:r w:rsidRPr="00A625AF">
        <w:rPr>
          <w:rFonts w:ascii="Times New Roman" w:hAnsi="Times New Roman" w:cs="Times New Roman"/>
          <w:b/>
          <w:sz w:val="24"/>
          <w:szCs w:val="24"/>
        </w:rPr>
        <w:t>Bart</w:t>
      </w:r>
      <w:r w:rsidR="00222CDE" w:rsidRPr="00A625AF">
        <w:rPr>
          <w:rFonts w:ascii="Times New Roman" w:hAnsi="Times New Roman" w:cs="Times New Roman"/>
          <w:b/>
          <w:sz w:val="24"/>
          <w:szCs w:val="24"/>
        </w:rPr>
        <w:t>ó</w:t>
      </w:r>
      <w:r w:rsidRPr="00A625AF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BRITTEN: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  <w:t>Suite on English Folk Tunes, Op. 90, “A Time There Was…”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SCHUMAN: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  <w:t>Concerto on Old English Rounds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McInnes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viola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Singers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BART</w:t>
      </w:r>
      <w:r w:rsidR="00222CDE" w:rsidRPr="00A625AF">
        <w:rPr>
          <w:rFonts w:ascii="Times New Roman" w:hAnsi="Times New Roman" w:cs="Times New Roman"/>
          <w:sz w:val="24"/>
          <w:szCs w:val="24"/>
        </w:rPr>
        <w:t>Ó</w:t>
      </w:r>
      <w:r w:rsidRPr="00A625AF">
        <w:rPr>
          <w:rFonts w:ascii="Times New Roman" w:hAnsi="Times New Roman" w:cs="Times New Roman"/>
          <w:sz w:val="24"/>
          <w:szCs w:val="24"/>
        </w:rPr>
        <w:t xml:space="preserve">K: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The Wooden Prince</w:t>
      </w:r>
      <w:r w:rsidRPr="00A62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. 60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Walter Rosenberger, xylophone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Pierre Boulez,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20-17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15,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sz w:val="24"/>
          <w:szCs w:val="24"/>
        </w:rPr>
        <w:t xml:space="preserve"> conducts Prokofiev and Tchaikovsky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Selections from Romeo and Juliet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A625AF">
        <w:rPr>
          <w:rFonts w:ascii="Times New Roman" w:hAnsi="Times New Roman" w:cs="Times New Roman"/>
          <w:sz w:val="24"/>
          <w:szCs w:val="24"/>
        </w:rPr>
        <w:tab/>
        <w:t>Symphony No. 5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20-18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22,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</w:t>
      </w:r>
      <w:proofErr w:type="spellStart"/>
      <w:r w:rsidRPr="00A625AF">
        <w:rPr>
          <w:rFonts w:ascii="Times New Roman" w:hAnsi="Times New Roman" w:cs="Times New Roman"/>
          <w:b/>
          <w:bCs/>
          <w:i/>
          <w:sz w:val="24"/>
          <w:szCs w:val="24"/>
        </w:rPr>
        <w:t>Erwartung</w:t>
      </w:r>
      <w:proofErr w:type="spellEnd"/>
      <w:r w:rsidRPr="00A625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A625AF">
        <w:rPr>
          <w:rFonts w:ascii="Times New Roman" w:hAnsi="Times New Roman" w:cs="Times New Roman"/>
          <w:b/>
          <w:bCs/>
          <w:i/>
          <w:sz w:val="24"/>
          <w:szCs w:val="24"/>
        </w:rPr>
        <w:t>Bluebeard’s Castle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SCHOENBERG: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i/>
          <w:iCs/>
          <w:sz w:val="24"/>
          <w:szCs w:val="24"/>
        </w:rPr>
        <w:t>Erwartung</w:t>
      </w:r>
      <w:proofErr w:type="spellEnd"/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Karnéus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BART</w:t>
      </w:r>
      <w:r w:rsidR="00222CDE" w:rsidRPr="00A625AF">
        <w:rPr>
          <w:rFonts w:ascii="Times New Roman" w:hAnsi="Times New Roman" w:cs="Times New Roman"/>
          <w:sz w:val="24"/>
          <w:szCs w:val="24"/>
        </w:rPr>
        <w:t>Ó</w:t>
      </w:r>
      <w:r w:rsidRPr="00A625AF">
        <w:rPr>
          <w:rFonts w:ascii="Times New Roman" w:hAnsi="Times New Roman" w:cs="Times New Roman"/>
          <w:sz w:val="24"/>
          <w:szCs w:val="24"/>
        </w:rPr>
        <w:t xml:space="preserve">K: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iCs/>
          <w:sz w:val="24"/>
          <w:szCs w:val="24"/>
        </w:rPr>
        <w:t>Bluebeard’s Castle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Stemme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lastRenderedPageBreak/>
        <w:t xml:space="preserve">Johannes Martin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Kränzle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baritone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20-19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29,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25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Sibelius and Berlioz</w:t>
      </w:r>
    </w:p>
    <w:p w:rsidR="00C15025" w:rsidRPr="00A625AF" w:rsidRDefault="00C15025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SIBELIUS: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Violin Concerto</w:t>
      </w:r>
      <w:r w:rsidR="00731B5E" w:rsidRPr="00A625AF">
        <w:rPr>
          <w:rFonts w:ascii="Times New Roman" w:hAnsi="Times New Roman" w:cs="Times New Roman"/>
          <w:sz w:val="24"/>
          <w:szCs w:val="24"/>
        </w:rPr>
        <w:t xml:space="preserve"> in D Minor, Op. 47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Augustin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Hadelich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violin</w:t>
      </w:r>
    </w:p>
    <w:p w:rsidR="00731B5E" w:rsidRPr="00A625AF" w:rsidRDefault="00731B5E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BERLIOZ: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A625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  <w:r w:rsidR="00731B5E" w:rsidRPr="00A625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1B5E" w:rsidRPr="00A625AF">
        <w:rPr>
          <w:rFonts w:ascii="Times New Roman" w:hAnsi="Times New Roman" w:cs="Times New Roman"/>
          <w:sz w:val="24"/>
          <w:szCs w:val="24"/>
        </w:rPr>
        <w:t>Op. 14</w:t>
      </w:r>
    </w:p>
    <w:p w:rsidR="00731B5E" w:rsidRPr="00A625AF" w:rsidRDefault="00731B5E" w:rsidP="00731B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20-20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5,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>Bernstein and Mehta conduct Haydn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HAYDN: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iCs/>
          <w:sz w:val="24"/>
          <w:szCs w:val="24"/>
        </w:rPr>
        <w:t>The Creation</w:t>
      </w:r>
      <w:r w:rsidRPr="00A625AF">
        <w:rPr>
          <w:rFonts w:ascii="Times New Roman" w:hAnsi="Times New Roman" w:cs="Times New Roman"/>
          <w:sz w:val="24"/>
          <w:szCs w:val="24"/>
        </w:rPr>
        <w:t>, Hob. XXI</w:t>
      </w:r>
      <w:proofErr w:type="gramStart"/>
      <w:r w:rsidRPr="00A625AF">
        <w:rPr>
          <w:rFonts w:ascii="Times New Roman" w:hAnsi="Times New Roman" w:cs="Times New Roman"/>
          <w:sz w:val="24"/>
          <w:szCs w:val="24"/>
        </w:rPr>
        <w:t>:2</w:t>
      </w:r>
      <w:proofErr w:type="gramEnd"/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Raskin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Alexander Young, tenor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John Reardon, baritone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Singers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HAYDN: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Finale from Trumpet Concerto</w:t>
      </w:r>
      <w:r w:rsidR="00731B5E" w:rsidRPr="00A625AF">
        <w:rPr>
          <w:rFonts w:ascii="Times New Roman" w:hAnsi="Times New Roman" w:cs="Times New Roman"/>
          <w:sz w:val="24"/>
          <w:szCs w:val="24"/>
        </w:rPr>
        <w:t xml:space="preserve">, Hob. </w:t>
      </w:r>
      <w:proofErr w:type="spellStart"/>
      <w:r w:rsidR="00731B5E" w:rsidRPr="00A625AF">
        <w:rPr>
          <w:rFonts w:ascii="Times New Roman" w:hAnsi="Times New Roman" w:cs="Times New Roman"/>
          <w:sz w:val="24"/>
          <w:szCs w:val="24"/>
        </w:rPr>
        <w:t>VIIe</w:t>
      </w:r>
      <w:proofErr w:type="spellEnd"/>
      <w:r w:rsidR="00731B5E" w:rsidRPr="00A625AF">
        <w:rPr>
          <w:rFonts w:ascii="Times New Roman" w:hAnsi="Times New Roman" w:cs="Times New Roman"/>
          <w:sz w:val="24"/>
          <w:szCs w:val="24"/>
        </w:rPr>
        <w:t>/1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Philip Smith, trumpet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Mehta,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20-21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12,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Britten and Shostakovich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BRITTEN: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Violin Concerto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15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Lamsma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violin</w:t>
      </w:r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 xml:space="preserve">Symphony No 7, </w:t>
      </w:r>
      <w:r w:rsidRPr="00A625AF">
        <w:rPr>
          <w:rFonts w:ascii="Times New Roman" w:hAnsi="Times New Roman" w:cs="Times New Roman"/>
          <w:i/>
          <w:iCs/>
          <w:sz w:val="24"/>
          <w:szCs w:val="24"/>
        </w:rPr>
        <w:t>“Leningrad”</w:t>
      </w:r>
      <w:r w:rsidR="00731B5E" w:rsidRPr="00A625AF">
        <w:rPr>
          <w:rFonts w:ascii="Times New Roman" w:hAnsi="Times New Roman" w:cs="Times New Roman"/>
          <w:iCs/>
          <w:sz w:val="24"/>
          <w:szCs w:val="24"/>
        </w:rPr>
        <w:t>, Op. 60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lastRenderedPageBreak/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20-22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19,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Bernstein and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Masur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 Shostakovich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No. 6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54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Piano Concerto No. 2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102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Helen Huang, piano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No. 14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135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Teresa Kubiak, soprano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Issser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Bushkin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bass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20-23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26,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>Great Conductors perform Kodaly, Rouse, Tchaikovsky, and Wagner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KODALY</w:t>
      </w:r>
      <w:r w:rsidR="003F4246" w:rsidRPr="00A625AF">
        <w:rPr>
          <w:rFonts w:ascii="Times New Roman" w:hAnsi="Times New Roman" w:cs="Times New Roman"/>
          <w:sz w:val="24"/>
          <w:szCs w:val="24"/>
        </w:rPr>
        <w:t>:</w:t>
      </w:r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H</w:t>
      </w:r>
      <w:r w:rsidR="00731B5E" w:rsidRPr="00A625AF">
        <w:rPr>
          <w:rFonts w:ascii="Times New Roman" w:hAnsi="Times New Roman" w:cs="Times New Roman"/>
          <w:sz w:val="24"/>
          <w:szCs w:val="24"/>
        </w:rPr>
        <w:t>á</w:t>
      </w:r>
      <w:r w:rsidRPr="00A625AF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</w:t>
      </w:r>
      <w:r w:rsidR="00731B5E" w:rsidRPr="00A625AF">
        <w:rPr>
          <w:rFonts w:ascii="Times New Roman" w:hAnsi="Times New Roman" w:cs="Times New Roman"/>
          <w:sz w:val="24"/>
          <w:szCs w:val="24"/>
        </w:rPr>
        <w:t>á</w:t>
      </w:r>
      <w:r w:rsidRPr="00A625AF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: Suite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ROUSE: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Trombone Concerto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trombone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Leonard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32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WAGNER: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Tannh</w:t>
      </w:r>
      <w:r w:rsidR="00731B5E" w:rsidRPr="00A625AF">
        <w:rPr>
          <w:rFonts w:ascii="Times New Roman" w:hAnsi="Times New Roman" w:cs="Times New Roman"/>
          <w:sz w:val="24"/>
          <w:szCs w:val="24"/>
        </w:rPr>
        <w:t>ä</w:t>
      </w:r>
      <w:r w:rsidRPr="00A625AF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: Overture and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Venusberg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Mehta,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20-24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March 4, 2020</w:t>
      </w:r>
    </w:p>
    <w:p w:rsidR="003F4246" w:rsidRPr="00A625AF" w:rsidRDefault="003F4246" w:rsidP="00575A41">
      <w:pPr>
        <w:pStyle w:val="Default"/>
        <w:rPr>
          <w:b/>
          <w:color w:val="auto"/>
        </w:rPr>
      </w:pPr>
    </w:p>
    <w:p w:rsidR="003F4246" w:rsidRPr="00A625AF" w:rsidRDefault="003F4246" w:rsidP="00575A41">
      <w:pPr>
        <w:pStyle w:val="Default"/>
        <w:rPr>
          <w:b/>
          <w:color w:val="auto"/>
        </w:rPr>
      </w:pPr>
      <w:proofErr w:type="spellStart"/>
      <w:r w:rsidRPr="00A625AF">
        <w:rPr>
          <w:b/>
          <w:color w:val="auto"/>
        </w:rPr>
        <w:t>Jaap</w:t>
      </w:r>
      <w:proofErr w:type="spellEnd"/>
      <w:r w:rsidRPr="00A625AF">
        <w:rPr>
          <w:b/>
          <w:color w:val="auto"/>
        </w:rPr>
        <w:t xml:space="preserve"> van </w:t>
      </w:r>
      <w:proofErr w:type="spellStart"/>
      <w:r w:rsidRPr="00A625AF">
        <w:rPr>
          <w:b/>
          <w:color w:val="auto"/>
        </w:rPr>
        <w:t>Zweden</w:t>
      </w:r>
      <w:proofErr w:type="spellEnd"/>
      <w:r w:rsidRPr="00A625AF">
        <w:rPr>
          <w:b/>
          <w:color w:val="auto"/>
        </w:rPr>
        <w:t xml:space="preserve"> conducts Stravinsky, Debussy, and Beethoven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 xml:space="preserve">Rite of </w:t>
      </w:r>
      <w:proofErr w:type="gramStart"/>
      <w:r w:rsidRPr="00A625AF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DEBUSSY: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  <w:r w:rsidR="00731B5E" w:rsidRPr="00A625AF">
        <w:rPr>
          <w:rFonts w:ascii="Times New Roman" w:hAnsi="Times New Roman" w:cs="Times New Roman"/>
          <w:sz w:val="24"/>
          <w:szCs w:val="24"/>
        </w:rPr>
        <w:t>, L. 109</w:t>
      </w:r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31BA9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</w:t>
      </w:r>
      <w:r w:rsidR="00731B5E" w:rsidRPr="00A625AF">
        <w:rPr>
          <w:rFonts w:ascii="Times New Roman" w:hAnsi="Times New Roman" w:cs="Times New Roman"/>
          <w:sz w:val="24"/>
          <w:szCs w:val="24"/>
        </w:rPr>
        <w:t>.</w:t>
      </w:r>
      <w:r w:rsidRPr="00A625AF">
        <w:rPr>
          <w:rFonts w:ascii="Times New Roman" w:hAnsi="Times New Roman" w:cs="Times New Roman"/>
          <w:sz w:val="24"/>
          <w:szCs w:val="24"/>
        </w:rPr>
        <w:t xml:space="preserve"> 7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92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20-25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March 11,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Bronfman and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>: Beethoven and Rachmaninoff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31BA9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Piano Concerto No. 2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19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Yefim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Bronfman, piano</w:t>
      </w:r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No. 2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27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20-26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March 18,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A German Requiem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BRAHMS: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A German Requiem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45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Ying Fang, soprano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Matthias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Goerne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baritone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Concert Chorale of NY</w:t>
      </w:r>
    </w:p>
    <w:p w:rsidR="00AE1123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A31BA9" w:rsidRDefault="00A31BA9" w:rsidP="00A31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A9" w:rsidRDefault="00A31BA9" w:rsidP="00A31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A9" w:rsidRPr="00A625AF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20-27</w:t>
      </w:r>
    </w:p>
    <w:p w:rsidR="00A31BA9" w:rsidRPr="00A625AF" w:rsidRDefault="00A31BA9" w:rsidP="00A31B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March 25</w:t>
      </w:r>
      <w:r w:rsidRPr="00A625AF">
        <w:rPr>
          <w:b/>
          <w:color w:val="auto"/>
        </w:rPr>
        <w:t>, 2020</w:t>
      </w:r>
    </w:p>
    <w:p w:rsidR="00A31BA9" w:rsidRDefault="00A31BA9" w:rsidP="00A31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A9" w:rsidRDefault="00A31BA9" w:rsidP="00A31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of Our Time: Liang,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Dalbavie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Shepherd, Muhly,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Pintscher</w:t>
      </w:r>
      <w:proofErr w:type="spellEnd"/>
    </w:p>
    <w:p w:rsidR="00A31BA9" w:rsidRDefault="00A31BA9" w:rsidP="00A31B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Lei LIANG (b. 1972): </w:t>
      </w:r>
      <w:r>
        <w:rPr>
          <w:rFonts w:ascii="Times New Roman" w:hAnsi="Times New Roman" w:cs="Times New Roman"/>
        </w:rPr>
        <w:tab/>
      </w:r>
      <w:r w:rsidRPr="00A31BA9">
        <w:rPr>
          <w:rFonts w:ascii="Times New Roman" w:hAnsi="Times New Roman" w:cs="Times New Roman"/>
          <w:i/>
        </w:rPr>
        <w:t>Verge</w:t>
      </w:r>
      <w:r w:rsidRPr="00A31BA9">
        <w:rPr>
          <w:rFonts w:ascii="Times New Roman" w:hAnsi="Times New Roman" w:cs="Times New Roman"/>
        </w:rPr>
        <w:t>, for 18 Strings (2009)</w:t>
      </w:r>
    </w:p>
    <w:p w:rsidR="00A31BA9" w:rsidRDefault="00A31BA9" w:rsidP="00A31B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>Magnus Lindberg</w:t>
      </w:r>
      <w:r w:rsidRPr="00A31BA9">
        <w:rPr>
          <w:rFonts w:ascii="Times New Roman" w:hAnsi="Times New Roman" w:cs="Times New Roman"/>
        </w:rPr>
        <w:t>, conductor</w:t>
      </w:r>
    </w:p>
    <w:p w:rsid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Marc‐André 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lastRenderedPageBreak/>
        <w:t xml:space="preserve">DALBAVIE (b. 1961): </w:t>
      </w:r>
      <w:r>
        <w:rPr>
          <w:rFonts w:ascii="Times New Roman" w:hAnsi="Times New Roman" w:cs="Times New Roman"/>
        </w:rPr>
        <w:tab/>
      </w:r>
      <w:proofErr w:type="spellStart"/>
      <w:r w:rsidRPr="00A31BA9">
        <w:rPr>
          <w:rFonts w:ascii="Times New Roman" w:hAnsi="Times New Roman" w:cs="Times New Roman"/>
          <w:i/>
        </w:rPr>
        <w:t>Melodia</w:t>
      </w:r>
      <w:proofErr w:type="spellEnd"/>
      <w:r w:rsidRPr="00A31BA9">
        <w:rPr>
          <w:rFonts w:ascii="Times New Roman" w:hAnsi="Times New Roman" w:cs="Times New Roman"/>
        </w:rPr>
        <w:t>, for Instrumental Ensemble (2009)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>Magnus Lindberg</w:t>
      </w:r>
      <w:r w:rsidRPr="00A31BA9">
        <w:rPr>
          <w:rFonts w:ascii="Times New Roman" w:hAnsi="Times New Roman" w:cs="Times New Roman"/>
        </w:rPr>
        <w:t>, conductor</w:t>
      </w:r>
    </w:p>
    <w:p w:rsid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Sean 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SHEPHERD (b. 1979): </w:t>
      </w:r>
      <w:r>
        <w:rPr>
          <w:rFonts w:ascii="Times New Roman" w:hAnsi="Times New Roman" w:cs="Times New Roman"/>
        </w:rPr>
        <w:tab/>
      </w:r>
      <w:r w:rsidRPr="00A31BA9">
        <w:rPr>
          <w:rFonts w:ascii="Times New Roman" w:hAnsi="Times New Roman" w:cs="Times New Roman"/>
          <w:i/>
        </w:rPr>
        <w:t>These Particular Circumstances, in seven uninterrupted episodes</w:t>
      </w:r>
      <w:r w:rsidRPr="00A31BA9">
        <w:rPr>
          <w:rFonts w:ascii="Times New Roman" w:hAnsi="Times New Roman" w:cs="Times New Roman"/>
        </w:rPr>
        <w:t xml:space="preserve"> (2009)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>Alan Gilbert</w:t>
      </w:r>
      <w:r w:rsidRPr="00A31BA9">
        <w:rPr>
          <w:rFonts w:ascii="Times New Roman" w:hAnsi="Times New Roman" w:cs="Times New Roman"/>
        </w:rPr>
        <w:t>, conductor</w:t>
      </w:r>
    </w:p>
    <w:p w:rsid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Nico 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MUHLY (b. 1981): </w:t>
      </w:r>
      <w:r>
        <w:rPr>
          <w:rFonts w:ascii="Times New Roman" w:hAnsi="Times New Roman" w:cs="Times New Roman"/>
        </w:rPr>
        <w:tab/>
      </w:r>
      <w:r w:rsidRPr="00A31BA9">
        <w:rPr>
          <w:rFonts w:ascii="Times New Roman" w:hAnsi="Times New Roman" w:cs="Times New Roman"/>
          <w:i/>
        </w:rPr>
        <w:t>Detailed Instructions</w:t>
      </w:r>
      <w:r w:rsidRPr="00A31BA9">
        <w:rPr>
          <w:rFonts w:ascii="Times New Roman" w:hAnsi="Times New Roman" w:cs="Times New Roman"/>
        </w:rPr>
        <w:t>, for orchestra (2010)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>Alan Gilbert</w:t>
      </w:r>
      <w:r w:rsidRPr="00A31BA9">
        <w:rPr>
          <w:rFonts w:ascii="Times New Roman" w:hAnsi="Times New Roman" w:cs="Times New Roman"/>
        </w:rPr>
        <w:t>, conductor</w:t>
      </w:r>
    </w:p>
    <w:p w:rsid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Matthias </w:t>
      </w:r>
    </w:p>
    <w:p w:rsidR="00A31BA9" w:rsidRDefault="00A31BA9" w:rsidP="00A3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 xml:space="preserve">PINTSCHER (b. 1971): </w:t>
      </w:r>
      <w:r w:rsidRPr="00A31BA9">
        <w:rPr>
          <w:rFonts w:ascii="Times New Roman" w:hAnsi="Times New Roman" w:cs="Times New Roman"/>
          <w:i/>
        </w:rPr>
        <w:t>S</w:t>
      </w:r>
      <w:r w:rsidRPr="00A31BA9">
        <w:rPr>
          <w:rFonts w:ascii="Times New Roman" w:hAnsi="Times New Roman" w:cs="Times New Roman"/>
          <w:i/>
        </w:rPr>
        <w:t>ongs from Solomon’s garden</w:t>
      </w:r>
      <w:r>
        <w:rPr>
          <w:rFonts w:ascii="Times New Roman" w:hAnsi="Times New Roman" w:cs="Times New Roman"/>
        </w:rPr>
        <w:t xml:space="preserve">, for baritone and chamber </w:t>
      </w:r>
      <w:r w:rsidRPr="00A31BA9">
        <w:rPr>
          <w:rFonts w:ascii="Times New Roman" w:hAnsi="Times New Roman" w:cs="Times New Roman"/>
        </w:rPr>
        <w:t xml:space="preserve">orchestra (2009; New 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>York Philharmonic Co‐Commission with the Frankfurt Radio Symphony Orchestra)</w:t>
      </w:r>
    </w:p>
    <w:p w:rsidR="00A31BA9" w:rsidRPr="00A31BA9" w:rsidRDefault="00A31BA9" w:rsidP="00A31B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31BA9">
        <w:rPr>
          <w:rFonts w:ascii="Times New Roman" w:hAnsi="Times New Roman" w:cs="Times New Roman"/>
        </w:rPr>
        <w:t>Alan Gilbert</w:t>
      </w:r>
      <w:r w:rsidRPr="00A31BA9">
        <w:rPr>
          <w:rFonts w:ascii="Times New Roman" w:hAnsi="Times New Roman" w:cs="Times New Roman"/>
        </w:rPr>
        <w:t>, conductor</w:t>
      </w:r>
      <w:r>
        <w:rPr>
          <w:rFonts w:ascii="Times New Roman" w:hAnsi="Times New Roman" w:cs="Times New Roman"/>
        </w:rPr>
        <w:t xml:space="preserve">; </w:t>
      </w:r>
      <w:bookmarkStart w:id="0" w:name="_GoBack"/>
      <w:bookmarkEnd w:id="0"/>
      <w:r w:rsidRPr="00A31BA9">
        <w:rPr>
          <w:rFonts w:ascii="Times New Roman" w:hAnsi="Times New Roman" w:cs="Times New Roman"/>
        </w:rPr>
        <w:t>Thomas Hampson</w:t>
      </w:r>
      <w:r w:rsidRPr="00A31BA9">
        <w:rPr>
          <w:rFonts w:ascii="Times New Roman" w:hAnsi="Times New Roman" w:cs="Times New Roman"/>
        </w:rPr>
        <w:t>, baritone</w:t>
      </w:r>
    </w:p>
    <w:sectPr w:rsidR="00A31BA9" w:rsidRPr="00A3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1"/>
    <w:rsid w:val="00222CDE"/>
    <w:rsid w:val="00363F75"/>
    <w:rsid w:val="003F4246"/>
    <w:rsid w:val="00476CC6"/>
    <w:rsid w:val="00575A41"/>
    <w:rsid w:val="00731B5E"/>
    <w:rsid w:val="00A31BA9"/>
    <w:rsid w:val="00A625AF"/>
    <w:rsid w:val="00AE1123"/>
    <w:rsid w:val="00C15025"/>
    <w:rsid w:val="00D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1678"/>
  <w15:chartTrackingRefBased/>
  <w15:docId w15:val="{E8B625F8-4F15-4082-A7B6-05ACDA3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763</Words>
  <Characters>4317</Characters>
  <Application>Microsoft Office Word</Application>
  <DocSecurity>0</DocSecurity>
  <Lines>172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2019-10-18T16:37:00Z</dcterms:created>
  <dcterms:modified xsi:type="dcterms:W3CDTF">2020-01-15T19:49:00Z</dcterms:modified>
</cp:coreProperties>
</file>