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0A" w:rsidRPr="008953B6" w:rsidRDefault="0058410A" w:rsidP="0058410A">
      <w:pPr>
        <w:widowControl w:val="0"/>
        <w:tabs>
          <w:tab w:val="left" w:pos="2520"/>
        </w:tabs>
        <w:jc w:val="center"/>
        <w:rPr>
          <w:b/>
          <w:szCs w:val="24"/>
        </w:rPr>
      </w:pPr>
      <w:r w:rsidRPr="008953B6">
        <w:rPr>
          <w:b/>
          <w:szCs w:val="24"/>
        </w:rPr>
        <w:fldChar w:fldCharType="begin"/>
      </w:r>
      <w:r w:rsidRPr="008953B6">
        <w:rPr>
          <w:b/>
          <w:szCs w:val="24"/>
        </w:rPr>
        <w:instrText xml:space="preserve"> SEQ CHAPTER \h \r 1</w:instrText>
      </w:r>
      <w:r w:rsidRPr="008953B6">
        <w:rPr>
          <w:b/>
          <w:szCs w:val="24"/>
        </w:rPr>
        <w:fldChar w:fldCharType="end"/>
      </w:r>
      <w:r w:rsidR="00FD0BE7">
        <w:rPr>
          <w:b/>
          <w:szCs w:val="24"/>
        </w:rPr>
        <w:t xml:space="preserve">Fiesta! with </w:t>
      </w:r>
      <w:proofErr w:type="spellStart"/>
      <w:r w:rsidR="00FD0BE7">
        <w:rPr>
          <w:b/>
          <w:szCs w:val="24"/>
        </w:rPr>
        <w:t>Elbio</w:t>
      </w:r>
      <w:proofErr w:type="spellEnd"/>
      <w:r w:rsidR="00FD0BE7">
        <w:rPr>
          <w:b/>
          <w:szCs w:val="24"/>
        </w:rPr>
        <w:t xml:space="preserve"> Barilari</w:t>
      </w:r>
      <w:bookmarkStart w:id="0" w:name="_GoBack"/>
      <w:bookmarkEnd w:id="0"/>
    </w:p>
    <w:p w:rsidR="0058410A" w:rsidRPr="008953B6" w:rsidRDefault="0058410A" w:rsidP="0058410A">
      <w:pPr>
        <w:widowControl w:val="0"/>
        <w:tabs>
          <w:tab w:val="left" w:pos="2520"/>
        </w:tabs>
        <w:jc w:val="center"/>
        <w:rPr>
          <w:szCs w:val="24"/>
        </w:rPr>
      </w:pPr>
      <w:r w:rsidRPr="008953B6">
        <w:rPr>
          <w:szCs w:val="24"/>
        </w:rPr>
        <w:t xml:space="preserve">Broadcast Schedule — </w:t>
      </w:r>
      <w:proofErr w:type="gramStart"/>
      <w:r w:rsidR="002A7D3F">
        <w:rPr>
          <w:szCs w:val="24"/>
        </w:rPr>
        <w:t>Winter</w:t>
      </w:r>
      <w:proofErr w:type="gramEnd"/>
      <w:r w:rsidRPr="008953B6">
        <w:rPr>
          <w:szCs w:val="24"/>
        </w:rPr>
        <w:t xml:space="preserve"> 20</w:t>
      </w:r>
      <w:r w:rsidR="002A7D3F">
        <w:rPr>
          <w:szCs w:val="24"/>
        </w:rPr>
        <w:t>21</w:t>
      </w:r>
    </w:p>
    <w:p w:rsidR="0058410A" w:rsidRDefault="0058410A" w:rsidP="00FF5F50">
      <w:pPr>
        <w:pStyle w:val="Default"/>
        <w:rPr>
          <w:b/>
        </w:rPr>
      </w:pPr>
    </w:p>
    <w:p w:rsidR="00FF5F50" w:rsidRDefault="00FF5F50" w:rsidP="00FF5F50">
      <w:pPr>
        <w:autoSpaceDE w:val="0"/>
        <w:autoSpaceDN w:val="0"/>
        <w:adjustRightInd w:val="0"/>
        <w:rPr>
          <w:sz w:val="28"/>
        </w:rPr>
      </w:pPr>
    </w:p>
    <w:p w:rsidR="00FF5F50" w:rsidRPr="00957B58" w:rsidRDefault="00FF5F50" w:rsidP="00FF5F50">
      <w:pPr>
        <w:pStyle w:val="Default"/>
        <w:rPr>
          <w:b/>
        </w:rPr>
      </w:pPr>
      <w:r w:rsidRPr="00957B58">
        <w:rPr>
          <w:b/>
        </w:rPr>
        <w:t xml:space="preserve">PROGRAM #: </w:t>
      </w:r>
      <w:r w:rsidR="0058410A">
        <w:rPr>
          <w:b/>
        </w:rPr>
        <w:tab/>
      </w:r>
      <w:r w:rsidR="0058410A">
        <w:rPr>
          <w:b/>
        </w:rPr>
        <w:tab/>
      </w:r>
      <w:r w:rsidRPr="00957B58">
        <w:rPr>
          <w:b/>
        </w:rPr>
        <w:t>FST 20-</w:t>
      </w:r>
      <w:r w:rsidR="0058410A">
        <w:rPr>
          <w:b/>
        </w:rPr>
        <w:t>41</w:t>
      </w:r>
    </w:p>
    <w:p w:rsidR="00FF5F50" w:rsidRDefault="00FF5F50" w:rsidP="00FF5F50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 w:rsidR="0058410A">
        <w:rPr>
          <w:b/>
          <w:bCs/>
        </w:rPr>
        <w:tab/>
      </w:r>
      <w:r w:rsidR="0058410A">
        <w:rPr>
          <w:b/>
          <w:bCs/>
        </w:rPr>
        <w:tab/>
      </w:r>
      <w:r w:rsidR="001D33B4">
        <w:rPr>
          <w:b/>
          <w:bCs/>
        </w:rPr>
        <w:t>January 3, 2021</w:t>
      </w:r>
    </w:p>
    <w:p w:rsidR="00FF5F50" w:rsidRDefault="00FF5F50" w:rsidP="00FF5F50">
      <w:pPr>
        <w:widowControl w:val="0"/>
        <w:autoSpaceDE w:val="0"/>
        <w:autoSpaceDN w:val="0"/>
        <w:adjustRightInd w:val="0"/>
        <w:rPr>
          <w:color w:val="000000"/>
        </w:rPr>
      </w:pPr>
    </w:p>
    <w:p w:rsidR="004F261D" w:rsidRPr="007261AF" w:rsidRDefault="004F261D" w:rsidP="004F261D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7261AF">
        <w:rPr>
          <w:b/>
          <w:color w:val="000000"/>
        </w:rPr>
        <w:t>Brazilian Gala</w:t>
      </w:r>
    </w:p>
    <w:p w:rsidR="004F261D" w:rsidRPr="0058410A" w:rsidRDefault="004F261D" w:rsidP="004F261D">
      <w:pPr>
        <w:widowControl w:val="0"/>
        <w:autoSpaceDE w:val="0"/>
        <w:autoSpaceDN w:val="0"/>
        <w:adjustRightInd w:val="0"/>
        <w:rPr>
          <w:color w:val="000000"/>
        </w:rPr>
      </w:pPr>
      <w:r w:rsidRPr="007261AF">
        <w:rPr>
          <w:color w:val="000000"/>
        </w:rPr>
        <w:t xml:space="preserve">In this program of </w:t>
      </w:r>
      <w:proofErr w:type="gramStart"/>
      <w:r w:rsidRPr="007261AF">
        <w:rPr>
          <w:color w:val="000000"/>
        </w:rPr>
        <w:t>Fiesta</w:t>
      </w:r>
      <w:proofErr w:type="gramEnd"/>
      <w:r w:rsidRPr="007261AF">
        <w:rPr>
          <w:color w:val="000000"/>
        </w:rPr>
        <w:t xml:space="preserve"> we feature a luxurious tribute to the most beloved Brazilian popular songs featuring the Sao Paulo Symphony Orchestra and the amazing Banda </w:t>
      </w:r>
      <w:proofErr w:type="spellStart"/>
      <w:r w:rsidRPr="007261AF">
        <w:rPr>
          <w:color w:val="000000"/>
        </w:rPr>
        <w:t>Mantiqueira</w:t>
      </w:r>
      <w:proofErr w:type="spellEnd"/>
      <w:r w:rsidRPr="007261AF">
        <w:rPr>
          <w:color w:val="000000"/>
        </w:rPr>
        <w:t>.</w:t>
      </w:r>
    </w:p>
    <w:p w:rsidR="004F261D" w:rsidRPr="0051059D" w:rsidRDefault="004F261D" w:rsidP="004F261D">
      <w:pPr>
        <w:pStyle w:val="Default"/>
        <w:rPr>
          <w:b/>
          <w:bCs/>
        </w:rPr>
      </w:pPr>
    </w:p>
    <w:p w:rsidR="004F261D" w:rsidRPr="0084099E" w:rsidRDefault="004F261D" w:rsidP="004F261D">
      <w:pPr>
        <w:ind w:left="2880" w:hanging="2880"/>
        <w:rPr>
          <w:szCs w:val="24"/>
        </w:rPr>
      </w:pPr>
      <w:proofErr w:type="spellStart"/>
      <w:r w:rsidRPr="0051059D">
        <w:rPr>
          <w:szCs w:val="24"/>
        </w:rPr>
        <w:t>Heitor</w:t>
      </w:r>
      <w:proofErr w:type="spellEnd"/>
      <w:r w:rsidRPr="0051059D">
        <w:rPr>
          <w:szCs w:val="24"/>
        </w:rPr>
        <w:t xml:space="preserve"> Villa-Lobos</w:t>
      </w:r>
      <w:r w:rsidRPr="0084099E">
        <w:rPr>
          <w:szCs w:val="24"/>
        </w:rPr>
        <w:t>:</w:t>
      </w:r>
      <w:r w:rsidRPr="0084099E">
        <w:rPr>
          <w:szCs w:val="24"/>
        </w:rPr>
        <w:tab/>
      </w:r>
      <w:proofErr w:type="spellStart"/>
      <w:r w:rsidRPr="00FD6C50">
        <w:rPr>
          <w:i/>
          <w:szCs w:val="24"/>
        </w:rPr>
        <w:t>Ária</w:t>
      </w:r>
      <w:proofErr w:type="spellEnd"/>
      <w:r w:rsidRPr="00FD6C50">
        <w:rPr>
          <w:i/>
          <w:szCs w:val="24"/>
        </w:rPr>
        <w:t xml:space="preserve"> das </w:t>
      </w:r>
      <w:proofErr w:type="spellStart"/>
      <w:r w:rsidRPr="00FD6C50">
        <w:rPr>
          <w:i/>
          <w:szCs w:val="24"/>
        </w:rPr>
        <w:t>Bachianas</w:t>
      </w:r>
      <w:proofErr w:type="spellEnd"/>
      <w:r w:rsidRPr="00FD6C50">
        <w:rPr>
          <w:i/>
          <w:szCs w:val="24"/>
        </w:rPr>
        <w:t xml:space="preserve"> </w:t>
      </w:r>
      <w:proofErr w:type="spellStart"/>
      <w:r w:rsidRPr="00FD6C50">
        <w:rPr>
          <w:i/>
          <w:szCs w:val="24"/>
        </w:rPr>
        <w:t>Brasileiras</w:t>
      </w:r>
      <w:proofErr w:type="spellEnd"/>
      <w:r w:rsidRPr="0051059D">
        <w:rPr>
          <w:szCs w:val="24"/>
        </w:rPr>
        <w:t xml:space="preserve"> Nº 4 </w:t>
      </w:r>
      <w:r w:rsidRPr="0084099E">
        <w:rPr>
          <w:szCs w:val="24"/>
        </w:rPr>
        <w:t>(</w:t>
      </w:r>
      <w:proofErr w:type="spellStart"/>
      <w:r w:rsidRPr="0051059D">
        <w:rPr>
          <w:szCs w:val="24"/>
        </w:rPr>
        <w:t>Orquestra</w:t>
      </w:r>
      <w:proofErr w:type="spellEnd"/>
      <w:r w:rsidRPr="0051059D">
        <w:rPr>
          <w:szCs w:val="24"/>
        </w:rPr>
        <w:t xml:space="preserve"> </w:t>
      </w:r>
      <w:proofErr w:type="spellStart"/>
      <w:r w:rsidRPr="0051059D">
        <w:rPr>
          <w:szCs w:val="24"/>
        </w:rPr>
        <w:t>Sinfônica</w:t>
      </w:r>
      <w:proofErr w:type="spellEnd"/>
      <w:r w:rsidRPr="0051059D">
        <w:rPr>
          <w:szCs w:val="24"/>
        </w:rPr>
        <w:t xml:space="preserve"> do Estado de São Paulo; Banda </w:t>
      </w:r>
      <w:proofErr w:type="spellStart"/>
      <w:r w:rsidRPr="0051059D">
        <w:rPr>
          <w:szCs w:val="24"/>
        </w:rPr>
        <w:t>Mantiqueira</w:t>
      </w:r>
      <w:proofErr w:type="spellEnd"/>
      <w:r w:rsidRPr="0051059D">
        <w:rPr>
          <w:szCs w:val="24"/>
        </w:rPr>
        <w:t xml:space="preserve">; John </w:t>
      </w:r>
      <w:proofErr w:type="spellStart"/>
      <w:r w:rsidRPr="0051059D">
        <w:rPr>
          <w:szCs w:val="24"/>
        </w:rPr>
        <w:t>Neschling</w:t>
      </w:r>
      <w:proofErr w:type="spellEnd"/>
      <w:r w:rsidRPr="0051059D">
        <w:rPr>
          <w:szCs w:val="24"/>
        </w:rPr>
        <w:t>, conductor</w:t>
      </w:r>
      <w:r>
        <w:rPr>
          <w:szCs w:val="24"/>
        </w:rPr>
        <w:t>)</w:t>
      </w:r>
    </w:p>
    <w:p w:rsidR="004F261D" w:rsidRPr="0084099E" w:rsidRDefault="004F261D" w:rsidP="004F26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rPr>
          <w:szCs w:val="24"/>
        </w:rPr>
      </w:pPr>
      <w:r w:rsidRPr="009E7B23">
        <w:t xml:space="preserve">Chico </w:t>
      </w:r>
      <w:proofErr w:type="spellStart"/>
      <w:r w:rsidRPr="009E7B23">
        <w:t>Buarque</w:t>
      </w:r>
      <w:proofErr w:type="spellEnd"/>
      <w:r w:rsidRPr="0084099E">
        <w:rPr>
          <w:szCs w:val="24"/>
        </w:rPr>
        <w:t>:</w:t>
      </w:r>
      <w:r w:rsidRPr="0084099E">
        <w:rPr>
          <w:szCs w:val="24"/>
        </w:rPr>
        <w:tab/>
      </w:r>
      <w:r w:rsidRPr="0084099E">
        <w:rPr>
          <w:szCs w:val="24"/>
        </w:rPr>
        <w:tab/>
      </w:r>
      <w:proofErr w:type="spellStart"/>
      <w:r w:rsidRPr="00FD6C50">
        <w:rPr>
          <w:i/>
        </w:rPr>
        <w:t>Homenagem</w:t>
      </w:r>
      <w:proofErr w:type="spellEnd"/>
      <w:r w:rsidRPr="00FD6C50">
        <w:rPr>
          <w:i/>
        </w:rPr>
        <w:t xml:space="preserve"> </w:t>
      </w:r>
      <w:proofErr w:type="spellStart"/>
      <w:r w:rsidRPr="00FD6C50">
        <w:rPr>
          <w:i/>
        </w:rPr>
        <w:t>ao</w:t>
      </w:r>
      <w:proofErr w:type="spellEnd"/>
      <w:r w:rsidRPr="00FD6C50">
        <w:rPr>
          <w:i/>
        </w:rPr>
        <w:t xml:space="preserve"> </w:t>
      </w:r>
      <w:proofErr w:type="spellStart"/>
      <w:r w:rsidRPr="00FD6C50">
        <w:rPr>
          <w:i/>
        </w:rPr>
        <w:t>Malandro</w:t>
      </w:r>
      <w:proofErr w:type="spellEnd"/>
      <w:r w:rsidRPr="009E7B23">
        <w:t xml:space="preserve"> </w:t>
      </w:r>
      <w:r w:rsidRPr="0084099E">
        <w:rPr>
          <w:szCs w:val="24"/>
        </w:rPr>
        <w:t>(</w:t>
      </w:r>
      <w:proofErr w:type="spellStart"/>
      <w:r w:rsidRPr="0051059D">
        <w:rPr>
          <w:szCs w:val="24"/>
        </w:rPr>
        <w:t>Orquestra</w:t>
      </w:r>
      <w:proofErr w:type="spellEnd"/>
      <w:r w:rsidRPr="0051059D">
        <w:rPr>
          <w:szCs w:val="24"/>
        </w:rPr>
        <w:t xml:space="preserve"> </w:t>
      </w:r>
      <w:proofErr w:type="spellStart"/>
      <w:r w:rsidRPr="0051059D">
        <w:rPr>
          <w:szCs w:val="24"/>
        </w:rPr>
        <w:t>Sinfônica</w:t>
      </w:r>
      <w:proofErr w:type="spellEnd"/>
      <w:r w:rsidRPr="0051059D">
        <w:rPr>
          <w:szCs w:val="24"/>
        </w:rPr>
        <w:t xml:space="preserve"> do Estado de São Paulo; Banda </w:t>
      </w:r>
      <w:proofErr w:type="spellStart"/>
      <w:r w:rsidRPr="0051059D">
        <w:rPr>
          <w:szCs w:val="24"/>
        </w:rPr>
        <w:t>Mantiqueira</w:t>
      </w:r>
      <w:proofErr w:type="spellEnd"/>
      <w:r w:rsidRPr="0051059D">
        <w:rPr>
          <w:szCs w:val="24"/>
        </w:rPr>
        <w:t xml:space="preserve">; John </w:t>
      </w:r>
      <w:proofErr w:type="spellStart"/>
      <w:r w:rsidRPr="0051059D">
        <w:rPr>
          <w:szCs w:val="24"/>
        </w:rPr>
        <w:t>Neschling</w:t>
      </w:r>
      <w:proofErr w:type="spellEnd"/>
      <w:r w:rsidRPr="0051059D">
        <w:rPr>
          <w:szCs w:val="24"/>
        </w:rPr>
        <w:t>, conductor</w:t>
      </w:r>
      <w:r>
        <w:rPr>
          <w:szCs w:val="24"/>
        </w:rPr>
        <w:t>)</w:t>
      </w:r>
    </w:p>
    <w:p w:rsidR="004F261D" w:rsidRDefault="004F261D" w:rsidP="004F261D">
      <w:pPr>
        <w:widowControl w:val="0"/>
        <w:autoSpaceDE w:val="0"/>
        <w:autoSpaceDN w:val="0"/>
        <w:adjustRightInd w:val="0"/>
        <w:ind w:left="2880" w:hanging="2880"/>
      </w:pPr>
      <w:proofErr w:type="spellStart"/>
      <w:r w:rsidRPr="009E7B23">
        <w:t>Pixinguinha</w:t>
      </w:r>
      <w:proofErr w:type="spellEnd"/>
      <w:r w:rsidRPr="009E7B23">
        <w:t xml:space="preserve"> &amp; Jacob </w:t>
      </w:r>
    </w:p>
    <w:p w:rsidR="004F261D" w:rsidRPr="009B66F2" w:rsidRDefault="004F261D" w:rsidP="004F261D">
      <w:pPr>
        <w:widowControl w:val="0"/>
        <w:autoSpaceDE w:val="0"/>
        <w:autoSpaceDN w:val="0"/>
        <w:adjustRightInd w:val="0"/>
        <w:ind w:left="2880" w:hanging="2880"/>
        <w:rPr>
          <w:szCs w:val="24"/>
        </w:rPr>
      </w:pPr>
      <w:proofErr w:type="gramStart"/>
      <w:r w:rsidRPr="009E7B23">
        <w:t>do</w:t>
      </w:r>
      <w:proofErr w:type="gramEnd"/>
      <w:r w:rsidRPr="009E7B23">
        <w:t xml:space="preserve"> </w:t>
      </w:r>
      <w:proofErr w:type="spellStart"/>
      <w:r w:rsidRPr="009E7B23">
        <w:t>Bandolim</w:t>
      </w:r>
      <w:proofErr w:type="spellEnd"/>
      <w:r w:rsidRPr="0084099E">
        <w:rPr>
          <w:szCs w:val="24"/>
        </w:rPr>
        <w:t>:</w:t>
      </w:r>
      <w:r w:rsidRPr="0084099E">
        <w:rPr>
          <w:szCs w:val="24"/>
        </w:rPr>
        <w:tab/>
      </w:r>
      <w:r w:rsidRPr="00FD6C50">
        <w:rPr>
          <w:i/>
          <w:szCs w:val="24"/>
        </w:rPr>
        <w:t xml:space="preserve">Medley de </w:t>
      </w:r>
      <w:proofErr w:type="spellStart"/>
      <w:r w:rsidRPr="00FD6C50">
        <w:rPr>
          <w:i/>
          <w:szCs w:val="24"/>
        </w:rPr>
        <w:t>Choros</w:t>
      </w:r>
      <w:proofErr w:type="spellEnd"/>
      <w:r w:rsidRPr="009E7B23">
        <w:rPr>
          <w:szCs w:val="24"/>
        </w:rPr>
        <w:t xml:space="preserve"> </w:t>
      </w:r>
      <w:r w:rsidRPr="0084099E">
        <w:rPr>
          <w:szCs w:val="24"/>
        </w:rPr>
        <w:t xml:space="preserve"> (</w:t>
      </w:r>
      <w:proofErr w:type="spellStart"/>
      <w:r w:rsidRPr="0051059D">
        <w:rPr>
          <w:szCs w:val="24"/>
        </w:rPr>
        <w:t>Orquestra</w:t>
      </w:r>
      <w:proofErr w:type="spellEnd"/>
      <w:r w:rsidRPr="0051059D">
        <w:rPr>
          <w:szCs w:val="24"/>
        </w:rPr>
        <w:t xml:space="preserve"> </w:t>
      </w:r>
      <w:proofErr w:type="spellStart"/>
      <w:r w:rsidRPr="0051059D">
        <w:rPr>
          <w:szCs w:val="24"/>
        </w:rPr>
        <w:t>Sinfônica</w:t>
      </w:r>
      <w:proofErr w:type="spellEnd"/>
      <w:r w:rsidRPr="0051059D">
        <w:rPr>
          <w:szCs w:val="24"/>
        </w:rPr>
        <w:t xml:space="preserve"> do Estado de São Paulo; Banda </w:t>
      </w:r>
      <w:proofErr w:type="spellStart"/>
      <w:r w:rsidRPr="0051059D">
        <w:rPr>
          <w:szCs w:val="24"/>
        </w:rPr>
        <w:t>Mantiqueira</w:t>
      </w:r>
      <w:proofErr w:type="spellEnd"/>
      <w:r w:rsidRPr="0051059D">
        <w:rPr>
          <w:szCs w:val="24"/>
        </w:rPr>
        <w:t xml:space="preserve">; John </w:t>
      </w:r>
      <w:proofErr w:type="spellStart"/>
      <w:r w:rsidRPr="0051059D">
        <w:rPr>
          <w:szCs w:val="24"/>
        </w:rPr>
        <w:t>Neschling</w:t>
      </w:r>
      <w:proofErr w:type="spellEnd"/>
      <w:r w:rsidRPr="0051059D">
        <w:rPr>
          <w:szCs w:val="24"/>
        </w:rPr>
        <w:t>, conductor</w:t>
      </w:r>
      <w:r>
        <w:rPr>
          <w:szCs w:val="24"/>
        </w:rPr>
        <w:t>)</w:t>
      </w:r>
    </w:p>
    <w:p w:rsidR="004F261D" w:rsidRDefault="004F261D" w:rsidP="004F26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</w:pPr>
      <w:r w:rsidRPr="009E7B23">
        <w:t xml:space="preserve">Edson Alves &amp; </w:t>
      </w:r>
      <w:proofErr w:type="spellStart"/>
      <w:r w:rsidRPr="009E7B23">
        <w:t>Erotides</w:t>
      </w:r>
      <w:proofErr w:type="spellEnd"/>
      <w:r w:rsidRPr="009E7B23">
        <w:t xml:space="preserve"> </w:t>
      </w:r>
    </w:p>
    <w:p w:rsidR="004F261D" w:rsidRDefault="004F261D" w:rsidP="004F26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rPr>
          <w:szCs w:val="24"/>
        </w:rPr>
      </w:pPr>
      <w:proofErr w:type="gramStart"/>
      <w:r w:rsidRPr="009E7B23">
        <w:t>de</w:t>
      </w:r>
      <w:proofErr w:type="gramEnd"/>
      <w:r w:rsidRPr="009E7B23">
        <w:t xml:space="preserve"> Campos</w:t>
      </w:r>
      <w:r w:rsidRPr="0084099E">
        <w:rPr>
          <w:szCs w:val="24"/>
        </w:rPr>
        <w:t>:</w:t>
      </w:r>
      <w:r>
        <w:rPr>
          <w:szCs w:val="24"/>
        </w:rPr>
        <w:tab/>
      </w:r>
      <w:r w:rsidRPr="0084099E">
        <w:rPr>
          <w:szCs w:val="24"/>
        </w:rPr>
        <w:tab/>
      </w:r>
      <w:r w:rsidRPr="0084099E">
        <w:rPr>
          <w:szCs w:val="24"/>
        </w:rPr>
        <w:tab/>
      </w:r>
      <w:proofErr w:type="spellStart"/>
      <w:r w:rsidRPr="00FD6C50">
        <w:rPr>
          <w:i/>
        </w:rPr>
        <w:t>Seresta</w:t>
      </w:r>
      <w:proofErr w:type="spellEnd"/>
      <w:r w:rsidRPr="0051059D">
        <w:t xml:space="preserve"> </w:t>
      </w:r>
      <w:r w:rsidRPr="0084099E">
        <w:rPr>
          <w:szCs w:val="24"/>
        </w:rPr>
        <w:t>(</w:t>
      </w:r>
      <w:proofErr w:type="spellStart"/>
      <w:r w:rsidRPr="0051059D">
        <w:rPr>
          <w:szCs w:val="24"/>
        </w:rPr>
        <w:t>Orquestra</w:t>
      </w:r>
      <w:proofErr w:type="spellEnd"/>
      <w:r w:rsidRPr="0051059D">
        <w:rPr>
          <w:szCs w:val="24"/>
        </w:rPr>
        <w:t xml:space="preserve"> </w:t>
      </w:r>
      <w:proofErr w:type="spellStart"/>
      <w:r w:rsidRPr="0051059D">
        <w:rPr>
          <w:szCs w:val="24"/>
        </w:rPr>
        <w:t>Sinfônica</w:t>
      </w:r>
      <w:proofErr w:type="spellEnd"/>
      <w:r w:rsidRPr="0051059D">
        <w:rPr>
          <w:szCs w:val="24"/>
        </w:rPr>
        <w:t xml:space="preserve"> do Estado de São Paulo; Banda </w:t>
      </w:r>
      <w:proofErr w:type="spellStart"/>
      <w:r w:rsidRPr="0051059D">
        <w:rPr>
          <w:szCs w:val="24"/>
        </w:rPr>
        <w:t>Mantiqueira</w:t>
      </w:r>
      <w:proofErr w:type="spellEnd"/>
      <w:r w:rsidRPr="0051059D">
        <w:rPr>
          <w:szCs w:val="24"/>
        </w:rPr>
        <w:t xml:space="preserve">; John </w:t>
      </w:r>
      <w:proofErr w:type="spellStart"/>
      <w:r w:rsidRPr="0051059D">
        <w:rPr>
          <w:szCs w:val="24"/>
        </w:rPr>
        <w:t>Neschling</w:t>
      </w:r>
      <w:proofErr w:type="spellEnd"/>
      <w:r w:rsidRPr="0051059D">
        <w:rPr>
          <w:szCs w:val="24"/>
        </w:rPr>
        <w:t>, conductor</w:t>
      </w:r>
      <w:r>
        <w:rPr>
          <w:szCs w:val="24"/>
        </w:rPr>
        <w:t>)</w:t>
      </w:r>
    </w:p>
    <w:p w:rsidR="004F261D" w:rsidRPr="0084099E" w:rsidRDefault="004F261D" w:rsidP="004F261D">
      <w:pPr>
        <w:ind w:left="2880" w:hanging="2880"/>
        <w:rPr>
          <w:szCs w:val="24"/>
        </w:rPr>
      </w:pPr>
      <w:proofErr w:type="spellStart"/>
      <w:r w:rsidRPr="009E7B23">
        <w:rPr>
          <w:szCs w:val="24"/>
        </w:rPr>
        <w:t>Moacir</w:t>
      </w:r>
      <w:proofErr w:type="spellEnd"/>
      <w:r w:rsidRPr="009E7B23">
        <w:rPr>
          <w:szCs w:val="24"/>
        </w:rPr>
        <w:t xml:space="preserve"> Santos</w:t>
      </w:r>
      <w:r w:rsidRPr="0084099E">
        <w:rPr>
          <w:szCs w:val="24"/>
        </w:rPr>
        <w:t>:</w:t>
      </w:r>
      <w:r w:rsidRPr="0084099E">
        <w:rPr>
          <w:szCs w:val="24"/>
        </w:rPr>
        <w:tab/>
      </w:r>
      <w:proofErr w:type="spellStart"/>
      <w:r w:rsidRPr="00FD6C50">
        <w:rPr>
          <w:i/>
          <w:szCs w:val="24"/>
        </w:rPr>
        <w:t>Nanã</w:t>
      </w:r>
      <w:proofErr w:type="spellEnd"/>
      <w:r w:rsidRPr="0051059D">
        <w:rPr>
          <w:szCs w:val="24"/>
        </w:rPr>
        <w:t xml:space="preserve"> </w:t>
      </w:r>
      <w:r w:rsidRPr="0084099E">
        <w:rPr>
          <w:szCs w:val="24"/>
        </w:rPr>
        <w:t>(</w:t>
      </w:r>
      <w:proofErr w:type="spellStart"/>
      <w:r w:rsidRPr="0051059D">
        <w:rPr>
          <w:szCs w:val="24"/>
        </w:rPr>
        <w:t>Orquestra</w:t>
      </w:r>
      <w:proofErr w:type="spellEnd"/>
      <w:r w:rsidRPr="0051059D">
        <w:rPr>
          <w:szCs w:val="24"/>
        </w:rPr>
        <w:t xml:space="preserve"> </w:t>
      </w:r>
      <w:proofErr w:type="spellStart"/>
      <w:r w:rsidRPr="0051059D">
        <w:rPr>
          <w:szCs w:val="24"/>
        </w:rPr>
        <w:t>Sinfônica</w:t>
      </w:r>
      <w:proofErr w:type="spellEnd"/>
      <w:r w:rsidRPr="0051059D">
        <w:rPr>
          <w:szCs w:val="24"/>
        </w:rPr>
        <w:t xml:space="preserve"> do Estado de São Paulo; Banda </w:t>
      </w:r>
      <w:proofErr w:type="spellStart"/>
      <w:r w:rsidRPr="0051059D">
        <w:rPr>
          <w:szCs w:val="24"/>
        </w:rPr>
        <w:t>Mantiqueira</w:t>
      </w:r>
      <w:proofErr w:type="spellEnd"/>
      <w:r w:rsidRPr="0051059D">
        <w:rPr>
          <w:szCs w:val="24"/>
        </w:rPr>
        <w:t xml:space="preserve">; John </w:t>
      </w:r>
      <w:proofErr w:type="spellStart"/>
      <w:r w:rsidRPr="0051059D">
        <w:rPr>
          <w:szCs w:val="24"/>
        </w:rPr>
        <w:t>Neschling</w:t>
      </w:r>
      <w:proofErr w:type="spellEnd"/>
      <w:r w:rsidRPr="0051059D">
        <w:rPr>
          <w:szCs w:val="24"/>
        </w:rPr>
        <w:t>, conductor</w:t>
      </w:r>
      <w:r>
        <w:rPr>
          <w:szCs w:val="24"/>
        </w:rPr>
        <w:t>)</w:t>
      </w:r>
    </w:p>
    <w:p w:rsidR="004F261D" w:rsidRPr="0084099E" w:rsidRDefault="004F261D" w:rsidP="004F26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rPr>
          <w:szCs w:val="24"/>
        </w:rPr>
      </w:pPr>
      <w:proofErr w:type="spellStart"/>
      <w:r w:rsidRPr="009E7B23">
        <w:t>Guinga</w:t>
      </w:r>
      <w:proofErr w:type="spellEnd"/>
      <w:r w:rsidRPr="009E7B23">
        <w:t xml:space="preserve"> &amp; </w:t>
      </w:r>
      <w:proofErr w:type="spellStart"/>
      <w:r w:rsidRPr="009E7B23">
        <w:t>Aldir</w:t>
      </w:r>
      <w:proofErr w:type="spellEnd"/>
      <w:r w:rsidRPr="009E7B23">
        <w:t xml:space="preserve"> Blanc</w:t>
      </w:r>
      <w:r w:rsidRPr="0084099E">
        <w:rPr>
          <w:szCs w:val="24"/>
        </w:rPr>
        <w:t>:</w:t>
      </w:r>
      <w:r w:rsidRPr="0084099E">
        <w:rPr>
          <w:szCs w:val="24"/>
        </w:rPr>
        <w:tab/>
      </w:r>
      <w:proofErr w:type="spellStart"/>
      <w:r w:rsidRPr="00FD6C50">
        <w:rPr>
          <w:i/>
        </w:rPr>
        <w:t>Baião</w:t>
      </w:r>
      <w:proofErr w:type="spellEnd"/>
      <w:r w:rsidRPr="00FD6C50">
        <w:rPr>
          <w:i/>
        </w:rPr>
        <w:t xml:space="preserve"> de </w:t>
      </w:r>
      <w:proofErr w:type="spellStart"/>
      <w:r w:rsidRPr="00FD6C50">
        <w:rPr>
          <w:i/>
        </w:rPr>
        <w:t>Lacan</w:t>
      </w:r>
      <w:proofErr w:type="spellEnd"/>
      <w:r w:rsidRPr="009E7B23">
        <w:t xml:space="preserve"> </w:t>
      </w:r>
      <w:r w:rsidRPr="0084099E">
        <w:rPr>
          <w:szCs w:val="24"/>
        </w:rPr>
        <w:t>(</w:t>
      </w:r>
      <w:proofErr w:type="spellStart"/>
      <w:r w:rsidRPr="0051059D">
        <w:rPr>
          <w:szCs w:val="24"/>
        </w:rPr>
        <w:t>Orquestra</w:t>
      </w:r>
      <w:proofErr w:type="spellEnd"/>
      <w:r w:rsidRPr="0051059D">
        <w:rPr>
          <w:szCs w:val="24"/>
        </w:rPr>
        <w:t xml:space="preserve"> </w:t>
      </w:r>
      <w:proofErr w:type="spellStart"/>
      <w:r w:rsidRPr="0051059D">
        <w:rPr>
          <w:szCs w:val="24"/>
        </w:rPr>
        <w:t>Sinfônica</w:t>
      </w:r>
      <w:proofErr w:type="spellEnd"/>
      <w:r w:rsidRPr="0051059D">
        <w:rPr>
          <w:szCs w:val="24"/>
        </w:rPr>
        <w:t xml:space="preserve"> do Estado de São Paulo; Banda </w:t>
      </w:r>
      <w:proofErr w:type="spellStart"/>
      <w:r w:rsidRPr="0051059D">
        <w:rPr>
          <w:szCs w:val="24"/>
        </w:rPr>
        <w:t>Mantiqueira</w:t>
      </w:r>
      <w:proofErr w:type="spellEnd"/>
      <w:r w:rsidRPr="0051059D">
        <w:rPr>
          <w:szCs w:val="24"/>
        </w:rPr>
        <w:t xml:space="preserve">; John </w:t>
      </w:r>
      <w:proofErr w:type="spellStart"/>
      <w:r w:rsidRPr="0051059D">
        <w:rPr>
          <w:szCs w:val="24"/>
        </w:rPr>
        <w:t>Neschling</w:t>
      </w:r>
      <w:proofErr w:type="spellEnd"/>
      <w:r w:rsidRPr="0051059D">
        <w:rPr>
          <w:szCs w:val="24"/>
        </w:rPr>
        <w:t>, conductor</w:t>
      </w:r>
      <w:r>
        <w:rPr>
          <w:szCs w:val="24"/>
        </w:rPr>
        <w:t>)</w:t>
      </w:r>
    </w:p>
    <w:p w:rsidR="009E7B23" w:rsidRDefault="009E7B23" w:rsidP="00FF5F50"/>
    <w:p w:rsidR="00AF4215" w:rsidRDefault="00AF4215" w:rsidP="00FF5F50"/>
    <w:p w:rsidR="00AF4215" w:rsidRPr="00957B58" w:rsidRDefault="00AF4215" w:rsidP="00AF4215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20-</w:t>
      </w:r>
      <w:r>
        <w:rPr>
          <w:b/>
        </w:rPr>
        <w:t>42</w:t>
      </w:r>
    </w:p>
    <w:p w:rsidR="00AF4215" w:rsidRDefault="00AF4215" w:rsidP="00AF4215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January 10, 2021</w:t>
      </w:r>
    </w:p>
    <w:p w:rsidR="00AF4215" w:rsidRDefault="00AF4215" w:rsidP="00AF4215">
      <w:pPr>
        <w:widowControl w:val="0"/>
        <w:autoSpaceDE w:val="0"/>
        <w:autoSpaceDN w:val="0"/>
        <w:adjustRightInd w:val="0"/>
        <w:rPr>
          <w:color w:val="000000"/>
        </w:rPr>
      </w:pPr>
    </w:p>
    <w:p w:rsidR="00AF4215" w:rsidRPr="0040790A" w:rsidRDefault="00AF4215" w:rsidP="00AF4215">
      <w:pPr>
        <w:autoSpaceDE w:val="0"/>
        <w:autoSpaceDN w:val="0"/>
        <w:adjustRightInd w:val="0"/>
        <w:rPr>
          <w:rFonts w:eastAsiaTheme="minorHAnsi"/>
          <w:b/>
          <w:szCs w:val="24"/>
        </w:rPr>
      </w:pPr>
      <w:r w:rsidRPr="0040790A">
        <w:rPr>
          <w:rFonts w:eastAsiaTheme="minorHAnsi"/>
          <w:b/>
          <w:szCs w:val="24"/>
        </w:rPr>
        <w:t>The Latin Side of Kronos Quartet</w:t>
      </w:r>
    </w:p>
    <w:p w:rsidR="00AF4215" w:rsidRPr="0040790A" w:rsidRDefault="00AF4215" w:rsidP="00AF4215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The</w:t>
      </w:r>
      <w:r w:rsidRPr="0040790A">
        <w:rPr>
          <w:rFonts w:eastAsiaTheme="minorHAnsi"/>
          <w:szCs w:val="24"/>
        </w:rPr>
        <w:t xml:space="preserve"> prestigious </w:t>
      </w:r>
      <w:r>
        <w:rPr>
          <w:rFonts w:eastAsiaTheme="minorHAnsi"/>
          <w:szCs w:val="24"/>
        </w:rPr>
        <w:t>Kronos Q</w:t>
      </w:r>
      <w:r w:rsidRPr="0040790A">
        <w:rPr>
          <w:rFonts w:eastAsiaTheme="minorHAnsi"/>
          <w:szCs w:val="24"/>
        </w:rPr>
        <w:t>uartet has dedicated many recordings to the music on Latin America,</w:t>
      </w:r>
    </w:p>
    <w:p w:rsidR="00AF4215" w:rsidRDefault="00AF4215" w:rsidP="00AF42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Theme="minorHAnsi"/>
          <w:szCs w:val="24"/>
        </w:rPr>
      </w:pPr>
      <w:proofErr w:type="gramStart"/>
      <w:r w:rsidRPr="0040790A">
        <w:rPr>
          <w:rFonts w:eastAsiaTheme="minorHAnsi"/>
          <w:szCs w:val="24"/>
        </w:rPr>
        <w:t>including</w:t>
      </w:r>
      <w:proofErr w:type="gramEnd"/>
      <w:r w:rsidRPr="0040790A">
        <w:rPr>
          <w:rFonts w:eastAsiaTheme="minorHAnsi"/>
          <w:szCs w:val="24"/>
        </w:rPr>
        <w:t xml:space="preserve"> original monumental pieces as Astor </w:t>
      </w:r>
      <w:proofErr w:type="spellStart"/>
      <w:r w:rsidRPr="0040790A">
        <w:rPr>
          <w:rFonts w:eastAsiaTheme="minorHAnsi"/>
          <w:szCs w:val="24"/>
        </w:rPr>
        <w:t>Piazzolla’s</w:t>
      </w:r>
      <w:proofErr w:type="spellEnd"/>
      <w:r w:rsidRPr="0040790A">
        <w:rPr>
          <w:rFonts w:eastAsiaTheme="minorHAnsi"/>
          <w:szCs w:val="24"/>
        </w:rPr>
        <w:t xml:space="preserve"> “Tango Sensations”.</w:t>
      </w:r>
      <w:r>
        <w:rPr>
          <w:rFonts w:eastAsiaTheme="minorHAnsi"/>
          <w:szCs w:val="24"/>
        </w:rPr>
        <w:t xml:space="preserve"> </w:t>
      </w:r>
    </w:p>
    <w:p w:rsidR="00AF4215" w:rsidRDefault="00AF4215" w:rsidP="00AF42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rPr>
          <w:rFonts w:eastAsiaTheme="minorHAnsi"/>
          <w:szCs w:val="24"/>
        </w:rPr>
      </w:pPr>
    </w:p>
    <w:p w:rsidR="00AF4215" w:rsidRPr="0040790A" w:rsidRDefault="00AF4215" w:rsidP="00AF42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rPr>
          <w:szCs w:val="24"/>
        </w:rPr>
      </w:pPr>
    </w:p>
    <w:p w:rsidR="00AF4215" w:rsidRPr="00957B58" w:rsidRDefault="00AF4215" w:rsidP="00AF4215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20-</w:t>
      </w:r>
      <w:r>
        <w:rPr>
          <w:b/>
        </w:rPr>
        <w:t>43</w:t>
      </w:r>
    </w:p>
    <w:p w:rsidR="00AF4215" w:rsidRDefault="00AF4215" w:rsidP="00AF4215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January 17, 2021</w:t>
      </w:r>
    </w:p>
    <w:p w:rsidR="00AF4215" w:rsidRDefault="00AF4215" w:rsidP="00AF4215">
      <w:pPr>
        <w:widowControl w:val="0"/>
        <w:autoSpaceDE w:val="0"/>
        <w:autoSpaceDN w:val="0"/>
        <w:adjustRightInd w:val="0"/>
        <w:rPr>
          <w:color w:val="000000"/>
        </w:rPr>
      </w:pPr>
    </w:p>
    <w:p w:rsidR="00AF4215" w:rsidRPr="0040790A" w:rsidRDefault="00AF4215" w:rsidP="00AF4215">
      <w:pPr>
        <w:autoSpaceDE w:val="0"/>
        <w:autoSpaceDN w:val="0"/>
        <w:adjustRightInd w:val="0"/>
        <w:rPr>
          <w:rFonts w:eastAsiaTheme="minorHAnsi"/>
          <w:b/>
          <w:szCs w:val="24"/>
        </w:rPr>
      </w:pPr>
      <w:proofErr w:type="gramStart"/>
      <w:r w:rsidRPr="0040790A">
        <w:rPr>
          <w:rFonts w:eastAsiaTheme="minorHAnsi"/>
          <w:b/>
          <w:szCs w:val="24"/>
        </w:rPr>
        <w:t>12</w:t>
      </w:r>
      <w:proofErr w:type="gramEnd"/>
      <w:r w:rsidRPr="0040790A">
        <w:rPr>
          <w:rFonts w:eastAsiaTheme="minorHAnsi"/>
          <w:b/>
          <w:szCs w:val="24"/>
        </w:rPr>
        <w:t xml:space="preserve"> Strings</w:t>
      </w:r>
    </w:p>
    <w:p w:rsidR="00AF4215" w:rsidRPr="00220E5D" w:rsidRDefault="00AF4215" w:rsidP="00AF4215">
      <w:pPr>
        <w:rPr>
          <w:rFonts w:eastAsiaTheme="minorHAnsi"/>
          <w:b/>
          <w:szCs w:val="24"/>
        </w:rPr>
      </w:pPr>
      <w:r>
        <w:rPr>
          <w:rFonts w:eastAsiaTheme="minorHAnsi"/>
          <w:szCs w:val="24"/>
        </w:rPr>
        <w:t xml:space="preserve">This week, Fiesta features </w:t>
      </w:r>
      <w:r w:rsidRPr="0040790A">
        <w:rPr>
          <w:rFonts w:eastAsiaTheme="minorHAnsi"/>
          <w:szCs w:val="24"/>
        </w:rPr>
        <w:t>Lat</w:t>
      </w:r>
      <w:r>
        <w:rPr>
          <w:rFonts w:eastAsiaTheme="minorHAnsi"/>
          <w:szCs w:val="24"/>
        </w:rPr>
        <w:t>in American and Spanish Music</w:t>
      </w:r>
      <w:r w:rsidRPr="0040790A">
        <w:rPr>
          <w:rFonts w:eastAsiaTheme="minorHAnsi"/>
          <w:szCs w:val="24"/>
        </w:rPr>
        <w:t xml:space="preserve"> recorded by</w:t>
      </w:r>
      <w:r>
        <w:rPr>
          <w:rFonts w:eastAsiaTheme="minorHAnsi"/>
          <w:szCs w:val="24"/>
        </w:rPr>
        <w:t xml:space="preserve"> famed guitarists</w:t>
      </w:r>
      <w:r w:rsidRPr="0040790A">
        <w:rPr>
          <w:rFonts w:eastAsiaTheme="minorHAnsi"/>
          <w:szCs w:val="24"/>
        </w:rPr>
        <w:t xml:space="preserve"> Sharon </w:t>
      </w:r>
      <w:proofErr w:type="spellStart"/>
      <w:r w:rsidRPr="0040790A">
        <w:rPr>
          <w:rFonts w:eastAsiaTheme="minorHAnsi"/>
          <w:szCs w:val="24"/>
        </w:rPr>
        <w:t>Isbin</w:t>
      </w:r>
      <w:proofErr w:type="spellEnd"/>
      <w:r w:rsidRPr="0040790A">
        <w:rPr>
          <w:rFonts w:eastAsiaTheme="minorHAnsi"/>
          <w:szCs w:val="24"/>
        </w:rPr>
        <w:t xml:space="preserve"> &amp; Eduardo </w:t>
      </w:r>
      <w:proofErr w:type="spellStart"/>
      <w:r w:rsidRPr="0040790A">
        <w:rPr>
          <w:rFonts w:eastAsiaTheme="minorHAnsi"/>
          <w:szCs w:val="24"/>
        </w:rPr>
        <w:t>Fernández</w:t>
      </w:r>
      <w:proofErr w:type="spellEnd"/>
      <w:r>
        <w:rPr>
          <w:rFonts w:eastAsiaTheme="minorHAnsi"/>
          <w:szCs w:val="24"/>
        </w:rPr>
        <w:t>.</w:t>
      </w:r>
    </w:p>
    <w:p w:rsidR="00AF4215" w:rsidRDefault="00AF4215" w:rsidP="00AF4215">
      <w:pPr>
        <w:rPr>
          <w:rFonts w:eastAsiaTheme="minorHAnsi"/>
          <w:szCs w:val="24"/>
        </w:rPr>
      </w:pPr>
    </w:p>
    <w:p w:rsidR="00AF4215" w:rsidRDefault="00AF4215" w:rsidP="00AF4215"/>
    <w:p w:rsidR="00AF4215" w:rsidRPr="00957B58" w:rsidRDefault="00AF4215" w:rsidP="00AF4215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20-</w:t>
      </w:r>
      <w:r>
        <w:rPr>
          <w:b/>
        </w:rPr>
        <w:t>44</w:t>
      </w:r>
    </w:p>
    <w:p w:rsidR="00AF4215" w:rsidRDefault="00AF4215" w:rsidP="00AF4215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January 24, 2021</w:t>
      </w:r>
    </w:p>
    <w:p w:rsidR="00AF4215" w:rsidRDefault="00AF4215" w:rsidP="00AF4215"/>
    <w:p w:rsidR="00AF4215" w:rsidRPr="0040790A" w:rsidRDefault="00AF4215" w:rsidP="00AF4215">
      <w:pPr>
        <w:autoSpaceDE w:val="0"/>
        <w:autoSpaceDN w:val="0"/>
        <w:adjustRightInd w:val="0"/>
        <w:rPr>
          <w:rFonts w:eastAsiaTheme="minorHAnsi"/>
          <w:b/>
          <w:szCs w:val="24"/>
        </w:rPr>
      </w:pPr>
      <w:r w:rsidRPr="0040790A">
        <w:rPr>
          <w:rFonts w:eastAsiaTheme="minorHAnsi"/>
          <w:b/>
          <w:szCs w:val="24"/>
        </w:rPr>
        <w:t>The Palace and the Cathedral</w:t>
      </w:r>
    </w:p>
    <w:p w:rsidR="00AF4215" w:rsidRDefault="00AF4215" w:rsidP="00AF4215">
      <w:pPr>
        <w:rPr>
          <w:rFonts w:eastAsiaTheme="minorHAnsi"/>
          <w:szCs w:val="24"/>
        </w:rPr>
      </w:pPr>
      <w:r w:rsidRPr="0040790A">
        <w:rPr>
          <w:rFonts w:eastAsiaTheme="minorHAnsi"/>
          <w:szCs w:val="24"/>
        </w:rPr>
        <w:lastRenderedPageBreak/>
        <w:t>Newly record</w:t>
      </w:r>
      <w:r w:rsidR="00056C0B">
        <w:rPr>
          <w:rFonts w:eastAsiaTheme="minorHAnsi"/>
          <w:szCs w:val="24"/>
        </w:rPr>
        <w:t>ed</w:t>
      </w:r>
      <w:r w:rsidRPr="0040790A">
        <w:rPr>
          <w:rFonts w:eastAsiaTheme="minorHAnsi"/>
          <w:szCs w:val="24"/>
        </w:rPr>
        <w:t xml:space="preserve"> colonial music from México and the Pacific Coast of America.</w:t>
      </w:r>
    </w:p>
    <w:p w:rsidR="00AF4215" w:rsidRDefault="00AF4215" w:rsidP="00AF4215">
      <w:pPr>
        <w:rPr>
          <w:rFonts w:eastAsiaTheme="minorHAnsi"/>
          <w:szCs w:val="24"/>
        </w:rPr>
      </w:pPr>
    </w:p>
    <w:p w:rsidR="00AF4215" w:rsidRDefault="00AF4215" w:rsidP="00AF4215">
      <w:pPr>
        <w:rPr>
          <w:rFonts w:eastAsiaTheme="minorHAnsi"/>
          <w:szCs w:val="24"/>
        </w:rPr>
      </w:pPr>
    </w:p>
    <w:p w:rsidR="00AF4215" w:rsidRPr="00957B58" w:rsidRDefault="00AF4215" w:rsidP="00AF4215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20-</w:t>
      </w:r>
      <w:r>
        <w:rPr>
          <w:b/>
        </w:rPr>
        <w:t>45</w:t>
      </w:r>
    </w:p>
    <w:p w:rsidR="00AF4215" w:rsidRDefault="00AF4215" w:rsidP="00AF4215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January 31, 2021</w:t>
      </w:r>
    </w:p>
    <w:p w:rsidR="00AF4215" w:rsidRDefault="00AF4215" w:rsidP="00AF4215">
      <w:pPr>
        <w:rPr>
          <w:rFonts w:eastAsiaTheme="minorHAnsi"/>
          <w:szCs w:val="24"/>
        </w:rPr>
      </w:pPr>
    </w:p>
    <w:p w:rsidR="00AF4215" w:rsidRDefault="00AF4215" w:rsidP="00AF4215">
      <w:pPr>
        <w:rPr>
          <w:b/>
        </w:rPr>
      </w:pPr>
      <w:r w:rsidRPr="008D2A43">
        <w:rPr>
          <w:b/>
        </w:rPr>
        <w:t>Music from Venezuela</w:t>
      </w:r>
    </w:p>
    <w:p w:rsidR="00AF4215" w:rsidRDefault="00AF4215" w:rsidP="00AF4215">
      <w:r w:rsidRPr="00AD4C27">
        <w:t>Venezuela has a wealth of concert music, from the romantic period and into the 21st century. Fiesta</w:t>
      </w:r>
      <w:r>
        <w:t xml:space="preserve"> will </w:t>
      </w:r>
      <w:r w:rsidRPr="00AD4C27">
        <w:t>bring its audience to a musical tour on Venezuelan musical history.</w:t>
      </w:r>
      <w:r>
        <w:t xml:space="preserve"> From Teresa </w:t>
      </w:r>
      <w:proofErr w:type="spellStart"/>
      <w:r>
        <w:t>Carreno</w:t>
      </w:r>
      <w:proofErr w:type="spellEnd"/>
      <w:r>
        <w:t xml:space="preserve"> to Alfredo </w:t>
      </w:r>
      <w:proofErr w:type="spellStart"/>
      <w:r>
        <w:t>Rugeles</w:t>
      </w:r>
      <w:proofErr w:type="spellEnd"/>
      <w:r>
        <w:t>, we will present over 150 years of rarely heard music.</w:t>
      </w:r>
    </w:p>
    <w:p w:rsidR="00AF4215" w:rsidRDefault="00AF4215" w:rsidP="00AF4215"/>
    <w:p w:rsidR="00AF4215" w:rsidRDefault="00AF4215" w:rsidP="00AF4215"/>
    <w:p w:rsidR="00AF4215" w:rsidRPr="00957B58" w:rsidRDefault="00AF4215" w:rsidP="00AF4215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20-</w:t>
      </w:r>
      <w:r>
        <w:rPr>
          <w:b/>
        </w:rPr>
        <w:t>46</w:t>
      </w:r>
    </w:p>
    <w:p w:rsidR="00AF4215" w:rsidRDefault="00AF4215" w:rsidP="00AF4215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February 7, 2021</w:t>
      </w:r>
    </w:p>
    <w:p w:rsidR="00AF4215" w:rsidRDefault="00AF4215" w:rsidP="00AF4215">
      <w:pPr>
        <w:pStyle w:val="Default"/>
        <w:rPr>
          <w:b/>
          <w:bCs/>
        </w:rPr>
      </w:pPr>
    </w:p>
    <w:p w:rsidR="00AF4215" w:rsidRPr="0040790A" w:rsidRDefault="00AF4215" w:rsidP="00AF4215">
      <w:pPr>
        <w:autoSpaceDE w:val="0"/>
        <w:autoSpaceDN w:val="0"/>
        <w:adjustRightInd w:val="0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Baroque Music from Spain – P</w:t>
      </w:r>
      <w:r w:rsidRPr="0040790A">
        <w:rPr>
          <w:rFonts w:eastAsiaTheme="minorHAnsi"/>
          <w:b/>
          <w:szCs w:val="24"/>
        </w:rPr>
        <w:t>art 1</w:t>
      </w:r>
    </w:p>
    <w:p w:rsidR="00AF4215" w:rsidRPr="0040790A" w:rsidRDefault="00AF4215" w:rsidP="00AF4215">
      <w:pPr>
        <w:autoSpaceDE w:val="0"/>
        <w:autoSpaceDN w:val="0"/>
        <w:adjustRightInd w:val="0"/>
        <w:rPr>
          <w:rFonts w:eastAsiaTheme="minorHAnsi"/>
          <w:szCs w:val="24"/>
        </w:rPr>
      </w:pPr>
      <w:r w:rsidRPr="0040790A">
        <w:rPr>
          <w:rFonts w:eastAsiaTheme="minorHAnsi"/>
          <w:szCs w:val="24"/>
        </w:rPr>
        <w:t xml:space="preserve">A guided tour through the evolution of instrumental and vocal Baroque music from </w:t>
      </w:r>
      <w:r>
        <w:rPr>
          <w:rFonts w:eastAsiaTheme="minorHAnsi"/>
          <w:szCs w:val="24"/>
        </w:rPr>
        <w:t>15</w:t>
      </w:r>
      <w:r w:rsidRPr="0040790A">
        <w:rPr>
          <w:rFonts w:eastAsiaTheme="minorHAnsi"/>
          <w:szCs w:val="24"/>
          <w:vertAlign w:val="superscript"/>
        </w:rPr>
        <w:t>th</w:t>
      </w:r>
      <w:r>
        <w:rPr>
          <w:rFonts w:eastAsiaTheme="minorHAnsi"/>
          <w:szCs w:val="24"/>
        </w:rPr>
        <w:t xml:space="preserve"> and 16th</w:t>
      </w:r>
    </w:p>
    <w:p w:rsidR="00AF4215" w:rsidRPr="0040790A" w:rsidRDefault="00AF4215" w:rsidP="00AF4215">
      <w:pPr>
        <w:pStyle w:val="Default"/>
        <w:rPr>
          <w:b/>
          <w:bCs/>
        </w:rPr>
      </w:pPr>
      <w:proofErr w:type="gramStart"/>
      <w:r w:rsidRPr="0040790A">
        <w:rPr>
          <w:rFonts w:eastAsiaTheme="minorHAnsi"/>
        </w:rPr>
        <w:t>century</w:t>
      </w:r>
      <w:proofErr w:type="gramEnd"/>
      <w:r w:rsidRPr="0040790A">
        <w:rPr>
          <w:rFonts w:eastAsiaTheme="minorHAnsi"/>
        </w:rPr>
        <w:t xml:space="preserve"> Spain.</w:t>
      </w:r>
    </w:p>
    <w:p w:rsidR="00AF4215" w:rsidRDefault="00AF4215" w:rsidP="00AF4215">
      <w:pPr>
        <w:pStyle w:val="Default"/>
        <w:rPr>
          <w:b/>
          <w:bCs/>
        </w:rPr>
      </w:pPr>
    </w:p>
    <w:p w:rsidR="00AF4215" w:rsidRDefault="00AF4215" w:rsidP="00AF4215">
      <w:pPr>
        <w:pStyle w:val="Default"/>
        <w:rPr>
          <w:b/>
          <w:bCs/>
        </w:rPr>
      </w:pPr>
    </w:p>
    <w:p w:rsidR="00AF4215" w:rsidRPr="00957B58" w:rsidRDefault="00AF4215" w:rsidP="00AF4215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20-</w:t>
      </w:r>
      <w:r>
        <w:rPr>
          <w:b/>
        </w:rPr>
        <w:t>47</w:t>
      </w:r>
    </w:p>
    <w:p w:rsidR="00AF4215" w:rsidRDefault="00AF4215" w:rsidP="00AF4215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February 14, 2021</w:t>
      </w:r>
    </w:p>
    <w:p w:rsidR="00AF4215" w:rsidRPr="00220E5D" w:rsidRDefault="00AF4215" w:rsidP="00AF4215">
      <w:pPr>
        <w:pStyle w:val="Default"/>
        <w:rPr>
          <w:rFonts w:eastAsiaTheme="minorHAnsi"/>
          <w:color w:val="auto"/>
        </w:rPr>
      </w:pPr>
    </w:p>
    <w:p w:rsidR="00AF4215" w:rsidRPr="00220E5D" w:rsidRDefault="00AF4215" w:rsidP="00AF4215">
      <w:pPr>
        <w:autoSpaceDE w:val="0"/>
        <w:autoSpaceDN w:val="0"/>
        <w:adjustRightInd w:val="0"/>
        <w:rPr>
          <w:rFonts w:eastAsiaTheme="minorHAnsi"/>
          <w:b/>
          <w:szCs w:val="24"/>
        </w:rPr>
      </w:pPr>
      <w:r w:rsidRPr="00220E5D">
        <w:rPr>
          <w:rFonts w:eastAsiaTheme="minorHAnsi"/>
          <w:b/>
          <w:szCs w:val="24"/>
        </w:rPr>
        <w:t xml:space="preserve">Baroque Music from Spain </w:t>
      </w:r>
      <w:r>
        <w:rPr>
          <w:rFonts w:eastAsiaTheme="minorHAnsi"/>
          <w:b/>
          <w:szCs w:val="24"/>
        </w:rPr>
        <w:t xml:space="preserve">– </w:t>
      </w:r>
      <w:r w:rsidRPr="00220E5D">
        <w:rPr>
          <w:rFonts w:eastAsiaTheme="minorHAnsi"/>
          <w:b/>
          <w:szCs w:val="24"/>
        </w:rPr>
        <w:t>Part 2</w:t>
      </w:r>
    </w:p>
    <w:p w:rsidR="00AF4215" w:rsidRPr="00220E5D" w:rsidRDefault="00AF4215" w:rsidP="00AF4215">
      <w:pPr>
        <w:pStyle w:val="Default"/>
        <w:rPr>
          <w:rFonts w:eastAsiaTheme="minorHAnsi"/>
        </w:rPr>
      </w:pPr>
      <w:r w:rsidRPr="00220E5D">
        <w:rPr>
          <w:rFonts w:eastAsiaTheme="minorHAnsi"/>
          <w:color w:val="auto"/>
        </w:rPr>
        <w:t>We continue our</w:t>
      </w:r>
      <w:r w:rsidRPr="00220E5D">
        <w:rPr>
          <w:rFonts w:eastAsiaTheme="minorHAnsi"/>
        </w:rPr>
        <w:t xml:space="preserve"> guided tour through instrumental and vocal Baroque music from 17th and 18th century Spain.</w:t>
      </w:r>
    </w:p>
    <w:p w:rsidR="00AF4215" w:rsidRDefault="00AF4215" w:rsidP="00AF4215">
      <w:pPr>
        <w:pStyle w:val="Default"/>
        <w:rPr>
          <w:rFonts w:ascii="Calibri" w:eastAsiaTheme="minorHAnsi" w:hAnsi="Calibri" w:cs="Calibri"/>
        </w:rPr>
      </w:pPr>
    </w:p>
    <w:p w:rsidR="00AF4215" w:rsidRDefault="00AF4215" w:rsidP="00AF4215">
      <w:pPr>
        <w:pStyle w:val="Default"/>
        <w:rPr>
          <w:rFonts w:ascii="Calibri" w:eastAsiaTheme="minorHAnsi" w:hAnsi="Calibri" w:cs="Calibri"/>
        </w:rPr>
      </w:pPr>
    </w:p>
    <w:p w:rsidR="00AF4215" w:rsidRPr="00957B58" w:rsidRDefault="00AF4215" w:rsidP="00AF4215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20-</w:t>
      </w:r>
      <w:r>
        <w:rPr>
          <w:b/>
        </w:rPr>
        <w:t>48</w:t>
      </w:r>
    </w:p>
    <w:p w:rsidR="00AF4215" w:rsidRDefault="00AF4215" w:rsidP="00AF4215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February 21, 2021</w:t>
      </w:r>
    </w:p>
    <w:p w:rsidR="00AF4215" w:rsidRDefault="00AF4215" w:rsidP="00AF4215">
      <w:pPr>
        <w:pStyle w:val="Default"/>
        <w:rPr>
          <w:b/>
          <w:bCs/>
        </w:rPr>
      </w:pPr>
    </w:p>
    <w:p w:rsidR="00AF4215" w:rsidRPr="00220E5D" w:rsidRDefault="00AF4215" w:rsidP="00AF4215">
      <w:pPr>
        <w:autoSpaceDE w:val="0"/>
        <w:autoSpaceDN w:val="0"/>
        <w:adjustRightInd w:val="0"/>
        <w:rPr>
          <w:rFonts w:eastAsiaTheme="minorHAnsi"/>
          <w:b/>
          <w:szCs w:val="24"/>
        </w:rPr>
      </w:pPr>
      <w:r w:rsidRPr="00220E5D">
        <w:rPr>
          <w:rFonts w:eastAsiaTheme="minorHAnsi"/>
          <w:b/>
          <w:szCs w:val="24"/>
        </w:rPr>
        <w:t>Latin American Piano Music</w:t>
      </w:r>
    </w:p>
    <w:p w:rsidR="00AF4215" w:rsidRDefault="00AF4215" w:rsidP="00AF4215">
      <w:pPr>
        <w:pStyle w:val="Default"/>
        <w:rPr>
          <w:rFonts w:eastAsiaTheme="minorHAnsi"/>
        </w:rPr>
      </w:pPr>
      <w:r w:rsidRPr="00220E5D">
        <w:rPr>
          <w:rFonts w:eastAsiaTheme="minorHAnsi"/>
        </w:rPr>
        <w:t>From 19</w:t>
      </w:r>
      <w:r w:rsidRPr="00220E5D">
        <w:rPr>
          <w:rFonts w:eastAsiaTheme="minorHAnsi"/>
          <w:sz w:val="16"/>
          <w:szCs w:val="16"/>
        </w:rPr>
        <w:t xml:space="preserve">th </w:t>
      </w:r>
      <w:proofErr w:type="gramStart"/>
      <w:r w:rsidRPr="00220E5D">
        <w:rPr>
          <w:rFonts w:eastAsiaTheme="minorHAnsi"/>
        </w:rPr>
        <w:t>century</w:t>
      </w:r>
      <w:proofErr w:type="gramEnd"/>
      <w:r w:rsidRPr="00220E5D">
        <w:rPr>
          <w:rFonts w:eastAsiaTheme="minorHAnsi"/>
        </w:rPr>
        <w:t xml:space="preserve"> romantic works to 21</w:t>
      </w:r>
      <w:r w:rsidRPr="00220E5D">
        <w:rPr>
          <w:rFonts w:eastAsiaTheme="minorHAnsi"/>
          <w:sz w:val="16"/>
          <w:szCs w:val="16"/>
        </w:rPr>
        <w:t xml:space="preserve">st </w:t>
      </w:r>
      <w:r>
        <w:rPr>
          <w:rFonts w:eastAsiaTheme="minorHAnsi"/>
        </w:rPr>
        <w:t xml:space="preserve">century living composers, this week </w:t>
      </w:r>
      <w:proofErr w:type="spellStart"/>
      <w:r>
        <w:rPr>
          <w:rFonts w:eastAsiaTheme="minorHAnsi"/>
        </w:rPr>
        <w:t>Elbio</w:t>
      </w:r>
      <w:proofErr w:type="spellEnd"/>
      <w:r>
        <w:rPr>
          <w:rFonts w:eastAsiaTheme="minorHAnsi"/>
        </w:rPr>
        <w:t xml:space="preserve"> explores the wide range of Latin-American repertoire for the piano.</w:t>
      </w:r>
    </w:p>
    <w:p w:rsidR="00AF4215" w:rsidRDefault="00AF4215" w:rsidP="00AF4215">
      <w:pPr>
        <w:pStyle w:val="Default"/>
        <w:rPr>
          <w:rFonts w:eastAsiaTheme="minorHAnsi"/>
        </w:rPr>
      </w:pPr>
    </w:p>
    <w:p w:rsidR="00AF4215" w:rsidRDefault="00AF4215" w:rsidP="00AF4215">
      <w:pPr>
        <w:pStyle w:val="Default"/>
        <w:rPr>
          <w:rFonts w:eastAsiaTheme="minorHAnsi"/>
        </w:rPr>
      </w:pPr>
    </w:p>
    <w:p w:rsidR="00AF4215" w:rsidRPr="00957B58" w:rsidRDefault="00AF4215" w:rsidP="00AF4215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20-</w:t>
      </w:r>
      <w:r>
        <w:rPr>
          <w:b/>
        </w:rPr>
        <w:t>49</w:t>
      </w:r>
    </w:p>
    <w:p w:rsidR="00AF4215" w:rsidRDefault="00AF4215" w:rsidP="00AF4215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February 28, 2021</w:t>
      </w:r>
    </w:p>
    <w:p w:rsidR="00AF4215" w:rsidRDefault="00AF4215" w:rsidP="00AF4215">
      <w:pPr>
        <w:pStyle w:val="Default"/>
        <w:rPr>
          <w:b/>
          <w:bCs/>
        </w:rPr>
      </w:pPr>
    </w:p>
    <w:p w:rsidR="00AF4215" w:rsidRDefault="00AF4215" w:rsidP="00AF4215">
      <w:pPr>
        <w:rPr>
          <w:b/>
        </w:rPr>
      </w:pPr>
      <w:proofErr w:type="spellStart"/>
      <w:r w:rsidRPr="008D2A43">
        <w:rPr>
          <w:b/>
        </w:rPr>
        <w:t>Elbio’s</w:t>
      </w:r>
      <w:proofErr w:type="spellEnd"/>
      <w:r w:rsidRPr="008D2A43">
        <w:rPr>
          <w:b/>
        </w:rPr>
        <w:t xml:space="preserve"> </w:t>
      </w:r>
      <w:r>
        <w:rPr>
          <w:b/>
        </w:rPr>
        <w:t>Desert Island Picks</w:t>
      </w:r>
    </w:p>
    <w:p w:rsidR="00AF4215" w:rsidRDefault="00AF4215" w:rsidP="00AF4215">
      <w:r>
        <w:t xml:space="preserve">If you could only pick an hour of music to listen to the rest of your life, what would it be? Host, </w:t>
      </w:r>
      <w:proofErr w:type="spellStart"/>
      <w:r>
        <w:t>Elbio</w:t>
      </w:r>
      <w:proofErr w:type="spellEnd"/>
      <w:r>
        <w:t xml:space="preserve"> </w:t>
      </w:r>
      <w:proofErr w:type="spellStart"/>
      <w:r>
        <w:t>Barilari</w:t>
      </w:r>
      <w:proofErr w:type="spellEnd"/>
      <w:r>
        <w:t xml:space="preserve">, will share with us some of his favorite music and composers. This is music he </w:t>
      </w:r>
      <w:proofErr w:type="gramStart"/>
      <w:r>
        <w:t>doesn’t</w:t>
      </w:r>
      <w:proofErr w:type="gramEnd"/>
      <w:r>
        <w:t xml:space="preserve"> </w:t>
      </w:r>
      <w:r w:rsidR="00056C0B">
        <w:t xml:space="preserve">think </w:t>
      </w:r>
      <w:r>
        <w:t xml:space="preserve">he could live without! From Silvestre </w:t>
      </w:r>
      <w:proofErr w:type="spellStart"/>
      <w:r>
        <w:t>Revueltas</w:t>
      </w:r>
      <w:proofErr w:type="spellEnd"/>
      <w:r>
        <w:t xml:space="preserve"> to Astor </w:t>
      </w:r>
      <w:proofErr w:type="spellStart"/>
      <w:r>
        <w:t>Piazzolla</w:t>
      </w:r>
      <w:proofErr w:type="spellEnd"/>
      <w:r w:rsidR="00AD003F">
        <w:t>,</w:t>
      </w:r>
      <w:r>
        <w:t xml:space="preserve"> </w:t>
      </w:r>
      <w:proofErr w:type="gramStart"/>
      <w:r>
        <w:t>let’s</w:t>
      </w:r>
      <w:proofErr w:type="gramEnd"/>
      <w:r>
        <w:t xml:space="preserve"> listen to some of </w:t>
      </w:r>
      <w:proofErr w:type="spellStart"/>
      <w:r>
        <w:t>Elbio’s</w:t>
      </w:r>
      <w:proofErr w:type="spellEnd"/>
      <w:r>
        <w:t xml:space="preserve"> Desert Island Picks.</w:t>
      </w:r>
    </w:p>
    <w:p w:rsidR="00AF4215" w:rsidRDefault="00AF4215" w:rsidP="00AF4215">
      <w:pPr>
        <w:pStyle w:val="Default"/>
        <w:rPr>
          <w:b/>
          <w:bCs/>
        </w:rPr>
      </w:pPr>
    </w:p>
    <w:p w:rsidR="00AF4215" w:rsidRDefault="00AF4215" w:rsidP="00AF4215">
      <w:pPr>
        <w:pStyle w:val="Default"/>
        <w:rPr>
          <w:rFonts w:eastAsiaTheme="minorHAnsi"/>
        </w:rPr>
      </w:pPr>
    </w:p>
    <w:p w:rsidR="00AF4215" w:rsidRPr="00957B58" w:rsidRDefault="00AF4215" w:rsidP="00AF4215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20-</w:t>
      </w:r>
      <w:r>
        <w:rPr>
          <w:b/>
        </w:rPr>
        <w:t>50</w:t>
      </w:r>
    </w:p>
    <w:p w:rsidR="00AF4215" w:rsidRDefault="00AF4215" w:rsidP="00AF4215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March 7, 2021</w:t>
      </w:r>
    </w:p>
    <w:p w:rsidR="00AF4215" w:rsidRDefault="00AF4215" w:rsidP="00AF4215">
      <w:pPr>
        <w:pStyle w:val="Default"/>
        <w:rPr>
          <w:b/>
          <w:bCs/>
        </w:rPr>
      </w:pPr>
    </w:p>
    <w:p w:rsidR="00AF4215" w:rsidRPr="0087053C" w:rsidRDefault="00AF4215" w:rsidP="00AF4215">
      <w:pPr>
        <w:autoSpaceDE w:val="0"/>
        <w:autoSpaceDN w:val="0"/>
        <w:adjustRightInd w:val="0"/>
        <w:rPr>
          <w:rFonts w:eastAsiaTheme="minorHAnsi"/>
          <w:b/>
          <w:szCs w:val="24"/>
        </w:rPr>
      </w:pPr>
      <w:r w:rsidRPr="0087053C">
        <w:rPr>
          <w:rFonts w:eastAsiaTheme="minorHAnsi"/>
          <w:b/>
          <w:szCs w:val="24"/>
        </w:rPr>
        <w:t>Latin American Concert Hall</w:t>
      </w:r>
    </w:p>
    <w:p w:rsidR="00AF4215" w:rsidRDefault="00AF4215" w:rsidP="00AF4215">
      <w:pPr>
        <w:pStyle w:val="Default"/>
        <w:rPr>
          <w:rFonts w:eastAsiaTheme="minorHAnsi"/>
        </w:rPr>
      </w:pPr>
      <w:r w:rsidRPr="0087053C">
        <w:rPr>
          <w:rFonts w:eastAsiaTheme="minorHAnsi"/>
        </w:rPr>
        <w:t>Take your seats for a full concert of orchestral music from the Latin world.</w:t>
      </w:r>
    </w:p>
    <w:p w:rsidR="00AF4215" w:rsidRDefault="00AF4215" w:rsidP="00AF4215">
      <w:pPr>
        <w:pStyle w:val="Default"/>
        <w:rPr>
          <w:rFonts w:eastAsiaTheme="minorHAnsi"/>
        </w:rPr>
      </w:pPr>
    </w:p>
    <w:p w:rsidR="00AF4215" w:rsidRPr="0087053C" w:rsidRDefault="00AF4215" w:rsidP="00AF4215">
      <w:pPr>
        <w:pStyle w:val="Default"/>
        <w:rPr>
          <w:bCs/>
        </w:rPr>
      </w:pPr>
    </w:p>
    <w:p w:rsidR="00AF4215" w:rsidRPr="00957B58" w:rsidRDefault="00AF4215" w:rsidP="00AF4215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20-</w:t>
      </w:r>
      <w:r>
        <w:rPr>
          <w:b/>
        </w:rPr>
        <w:t>51</w:t>
      </w:r>
    </w:p>
    <w:p w:rsidR="00AF4215" w:rsidRDefault="00AF4215" w:rsidP="00AF4215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March 14, 2021</w:t>
      </w:r>
    </w:p>
    <w:p w:rsidR="00AF4215" w:rsidRDefault="00AF4215" w:rsidP="00AF4215">
      <w:pPr>
        <w:pStyle w:val="Default"/>
        <w:rPr>
          <w:b/>
          <w:bCs/>
        </w:rPr>
      </w:pPr>
    </w:p>
    <w:p w:rsidR="00AF4215" w:rsidRPr="0087053C" w:rsidRDefault="00AF4215" w:rsidP="00AF4215">
      <w:pPr>
        <w:autoSpaceDE w:val="0"/>
        <w:autoSpaceDN w:val="0"/>
        <w:adjustRightInd w:val="0"/>
        <w:rPr>
          <w:rFonts w:eastAsiaTheme="minorHAnsi"/>
          <w:b/>
          <w:szCs w:val="24"/>
        </w:rPr>
      </w:pPr>
      <w:r w:rsidRPr="0087053C">
        <w:rPr>
          <w:rFonts w:eastAsiaTheme="minorHAnsi"/>
          <w:b/>
          <w:szCs w:val="24"/>
        </w:rPr>
        <w:t xml:space="preserve">Celebrating </w:t>
      </w:r>
      <w:proofErr w:type="spellStart"/>
      <w:r w:rsidRPr="0087053C">
        <w:rPr>
          <w:rFonts w:eastAsiaTheme="minorHAnsi"/>
          <w:b/>
          <w:szCs w:val="24"/>
        </w:rPr>
        <w:t>Agustín</w:t>
      </w:r>
      <w:proofErr w:type="spellEnd"/>
      <w:r w:rsidRPr="0087053C">
        <w:rPr>
          <w:rFonts w:eastAsiaTheme="minorHAnsi"/>
          <w:b/>
          <w:szCs w:val="24"/>
        </w:rPr>
        <w:t xml:space="preserve"> Barrios</w:t>
      </w:r>
    </w:p>
    <w:p w:rsidR="00AF4215" w:rsidRDefault="00AF4215" w:rsidP="00AF4215">
      <w:pPr>
        <w:pStyle w:val="Default"/>
        <w:rPr>
          <w:rFonts w:eastAsiaTheme="minorHAnsi"/>
        </w:rPr>
      </w:pPr>
      <w:proofErr w:type="gramStart"/>
      <w:r w:rsidRPr="0087053C">
        <w:rPr>
          <w:rFonts w:eastAsiaTheme="minorHAnsi"/>
        </w:rPr>
        <w:t>Let’s</w:t>
      </w:r>
      <w:proofErr w:type="gramEnd"/>
      <w:r w:rsidRPr="0087053C">
        <w:rPr>
          <w:rFonts w:eastAsiaTheme="minorHAnsi"/>
        </w:rPr>
        <w:t xml:space="preserve"> enjoy together the legacy of this pioneer of the Latin America classical guitar</w:t>
      </w:r>
      <w:r w:rsidR="00AD003F">
        <w:rPr>
          <w:rFonts w:eastAsiaTheme="minorHAnsi"/>
        </w:rPr>
        <w:t>.</w:t>
      </w:r>
    </w:p>
    <w:p w:rsidR="00AF4215" w:rsidRDefault="00AF4215" w:rsidP="00AF4215">
      <w:pPr>
        <w:pStyle w:val="Default"/>
        <w:rPr>
          <w:rFonts w:eastAsiaTheme="minorHAnsi"/>
        </w:rPr>
      </w:pPr>
    </w:p>
    <w:p w:rsidR="00AF4215" w:rsidRDefault="00AF4215" w:rsidP="00AF4215">
      <w:pPr>
        <w:pStyle w:val="Default"/>
        <w:rPr>
          <w:b/>
        </w:rPr>
      </w:pPr>
    </w:p>
    <w:p w:rsidR="00AF4215" w:rsidRPr="00957B58" w:rsidRDefault="00AF4215" w:rsidP="00AF4215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20-</w:t>
      </w:r>
      <w:r>
        <w:rPr>
          <w:b/>
        </w:rPr>
        <w:t>52</w:t>
      </w:r>
    </w:p>
    <w:p w:rsidR="00AF4215" w:rsidRDefault="00AF4215" w:rsidP="00AF4215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March 21, 2021</w:t>
      </w:r>
    </w:p>
    <w:p w:rsidR="00AF4215" w:rsidRDefault="00AF4215" w:rsidP="00AF4215">
      <w:pPr>
        <w:pStyle w:val="Default"/>
        <w:rPr>
          <w:b/>
          <w:bCs/>
        </w:rPr>
      </w:pPr>
    </w:p>
    <w:p w:rsidR="00AF4215" w:rsidRPr="0087053C" w:rsidRDefault="00AF4215" w:rsidP="00AF4215">
      <w:pPr>
        <w:autoSpaceDE w:val="0"/>
        <w:autoSpaceDN w:val="0"/>
        <w:adjustRightInd w:val="0"/>
        <w:rPr>
          <w:rFonts w:eastAsiaTheme="minorHAnsi"/>
          <w:b/>
          <w:szCs w:val="24"/>
        </w:rPr>
      </w:pPr>
      <w:r w:rsidRPr="0087053C">
        <w:rPr>
          <w:rFonts w:eastAsiaTheme="minorHAnsi"/>
          <w:b/>
          <w:szCs w:val="24"/>
        </w:rPr>
        <w:t>Spanish Medieval Music</w:t>
      </w:r>
    </w:p>
    <w:p w:rsidR="00AF4215" w:rsidRPr="0087053C" w:rsidRDefault="00AF4215" w:rsidP="00AF4215">
      <w:pPr>
        <w:autoSpaceDE w:val="0"/>
        <w:autoSpaceDN w:val="0"/>
        <w:adjustRightInd w:val="0"/>
        <w:rPr>
          <w:rFonts w:eastAsiaTheme="minorHAnsi"/>
          <w:szCs w:val="24"/>
        </w:rPr>
      </w:pPr>
      <w:r w:rsidRPr="0087053C">
        <w:rPr>
          <w:rFonts w:eastAsiaTheme="minorHAnsi"/>
          <w:szCs w:val="24"/>
        </w:rPr>
        <w:t>A visit to the very famous 12</w:t>
      </w:r>
      <w:r w:rsidRPr="0087053C">
        <w:rPr>
          <w:rFonts w:eastAsiaTheme="minorHAnsi"/>
          <w:sz w:val="16"/>
          <w:szCs w:val="16"/>
        </w:rPr>
        <w:t xml:space="preserve">th </w:t>
      </w:r>
      <w:r w:rsidRPr="0087053C">
        <w:rPr>
          <w:rFonts w:eastAsiaTheme="minorHAnsi"/>
          <w:szCs w:val="24"/>
        </w:rPr>
        <w:t xml:space="preserve">century Codex </w:t>
      </w:r>
      <w:proofErr w:type="spellStart"/>
      <w:r w:rsidRPr="0087053C">
        <w:rPr>
          <w:rFonts w:eastAsiaTheme="minorHAnsi"/>
          <w:szCs w:val="24"/>
        </w:rPr>
        <w:t>Calixtinus</w:t>
      </w:r>
      <w:proofErr w:type="spellEnd"/>
      <w:r w:rsidRPr="0087053C">
        <w:rPr>
          <w:rFonts w:eastAsiaTheme="minorHAnsi"/>
          <w:szCs w:val="24"/>
        </w:rPr>
        <w:t>, the 13</w:t>
      </w:r>
      <w:r w:rsidRPr="0087053C">
        <w:rPr>
          <w:rFonts w:eastAsiaTheme="minorHAnsi"/>
          <w:sz w:val="16"/>
          <w:szCs w:val="16"/>
        </w:rPr>
        <w:t xml:space="preserve">th </w:t>
      </w:r>
      <w:r w:rsidRPr="0087053C">
        <w:rPr>
          <w:rFonts w:eastAsiaTheme="minorHAnsi"/>
          <w:szCs w:val="24"/>
        </w:rPr>
        <w:t>century Martin Codex and the</w:t>
      </w:r>
    </w:p>
    <w:p w:rsidR="00AF4215" w:rsidRDefault="00AF4215" w:rsidP="00AF4215">
      <w:pPr>
        <w:pStyle w:val="Default"/>
        <w:rPr>
          <w:rFonts w:eastAsiaTheme="minorHAnsi"/>
        </w:rPr>
      </w:pPr>
      <w:proofErr w:type="gramStart"/>
      <w:r w:rsidRPr="0087053C">
        <w:rPr>
          <w:rFonts w:eastAsiaTheme="minorHAnsi"/>
        </w:rPr>
        <w:t>hypnotic</w:t>
      </w:r>
      <w:proofErr w:type="gramEnd"/>
      <w:r w:rsidRPr="0087053C">
        <w:rPr>
          <w:rFonts w:eastAsiaTheme="minorHAnsi"/>
        </w:rPr>
        <w:t xml:space="preserve"> sounds of early instrumental music.</w:t>
      </w:r>
    </w:p>
    <w:p w:rsidR="00AF4215" w:rsidRDefault="00AF4215" w:rsidP="00AF4215">
      <w:pPr>
        <w:pStyle w:val="Default"/>
        <w:rPr>
          <w:rFonts w:eastAsiaTheme="minorHAnsi"/>
        </w:rPr>
      </w:pPr>
    </w:p>
    <w:p w:rsidR="00AF4215" w:rsidRDefault="00AF4215" w:rsidP="00AF4215">
      <w:pPr>
        <w:pStyle w:val="Default"/>
        <w:rPr>
          <w:rFonts w:eastAsiaTheme="minorHAnsi"/>
        </w:rPr>
      </w:pPr>
    </w:p>
    <w:p w:rsidR="00AF4215" w:rsidRPr="00957B58" w:rsidRDefault="00AF4215" w:rsidP="00AF4215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1</w:t>
      </w:r>
      <w:r w:rsidRPr="00957B58">
        <w:rPr>
          <w:b/>
        </w:rPr>
        <w:t>-</w:t>
      </w:r>
      <w:r>
        <w:rPr>
          <w:b/>
        </w:rPr>
        <w:t>01</w:t>
      </w:r>
    </w:p>
    <w:p w:rsidR="00AF4215" w:rsidRDefault="00AF4215" w:rsidP="00AF4215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March 28, 2021</w:t>
      </w:r>
    </w:p>
    <w:p w:rsidR="00AF4215" w:rsidRDefault="00AF4215" w:rsidP="00AF4215">
      <w:pPr>
        <w:pStyle w:val="Default"/>
        <w:rPr>
          <w:b/>
          <w:bCs/>
        </w:rPr>
      </w:pPr>
    </w:p>
    <w:p w:rsidR="00AF4215" w:rsidRPr="004C6EE1" w:rsidRDefault="00AF4215" w:rsidP="00AF4215">
      <w:pPr>
        <w:rPr>
          <w:b/>
        </w:rPr>
      </w:pPr>
      <w:r w:rsidRPr="004C6EE1">
        <w:rPr>
          <w:b/>
        </w:rPr>
        <w:t>Superstring Theory</w:t>
      </w:r>
    </w:p>
    <w:p w:rsidR="00AF4215" w:rsidRPr="00AD4C27" w:rsidRDefault="00AF4215" w:rsidP="00AF4215">
      <w:r w:rsidRPr="00AD4C27">
        <w:t xml:space="preserve">This program of Fiesta </w:t>
      </w:r>
      <w:proofErr w:type="gramStart"/>
      <w:r w:rsidRPr="00AD4C27">
        <w:t>showcases</w:t>
      </w:r>
      <w:proofErr w:type="gramEnd"/>
      <w:r w:rsidRPr="00AD4C27">
        <w:t xml:space="preserve"> music for string quartet and string instruments in different combinations.</w:t>
      </w:r>
      <w:r>
        <w:t xml:space="preserve"> We will highlight some of Latin America’s most important and </w:t>
      </w:r>
      <w:r w:rsidRPr="004C6EE1">
        <w:t>influential</w:t>
      </w:r>
      <w:r>
        <w:t xml:space="preserve"> composers.</w:t>
      </w:r>
      <w:r w:rsidRPr="00AD4C27">
        <w:t xml:space="preserve"> Enjoy the vitality and beauty of rarely heard Latin American and Spanish string music.</w:t>
      </w:r>
    </w:p>
    <w:p w:rsidR="00AF4215" w:rsidRDefault="00AF4215" w:rsidP="00AF4215">
      <w:pPr>
        <w:pStyle w:val="Default"/>
        <w:rPr>
          <w:b/>
          <w:bCs/>
        </w:rPr>
      </w:pPr>
    </w:p>
    <w:p w:rsidR="00AF4215" w:rsidRDefault="00AF4215" w:rsidP="00AF4215">
      <w:pPr>
        <w:pStyle w:val="Default"/>
        <w:rPr>
          <w:b/>
          <w:bCs/>
        </w:rPr>
      </w:pPr>
    </w:p>
    <w:p w:rsidR="00AF4215" w:rsidRPr="00FF5F50" w:rsidRDefault="00AF4215" w:rsidP="00FF5F50"/>
    <w:sectPr w:rsidR="00AF4215" w:rsidRPr="00FF5F50" w:rsidSect="00A47858">
      <w:footnotePr>
        <w:numFmt w:val="lowerLetter"/>
      </w:footnotePr>
      <w:endnotePr>
        <w:numFmt w:val="lowerLetter"/>
      </w:endnotePr>
      <w:pgSz w:w="12240" w:h="15840"/>
      <w:pgMar w:top="1008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A7"/>
    <w:rsid w:val="00056C0B"/>
    <w:rsid w:val="000818F9"/>
    <w:rsid w:val="001751F8"/>
    <w:rsid w:val="00193378"/>
    <w:rsid w:val="001D33B4"/>
    <w:rsid w:val="002A7D3F"/>
    <w:rsid w:val="002C32EA"/>
    <w:rsid w:val="002C5C16"/>
    <w:rsid w:val="003159F6"/>
    <w:rsid w:val="00351F0A"/>
    <w:rsid w:val="004A5422"/>
    <w:rsid w:val="004F261D"/>
    <w:rsid w:val="0051059D"/>
    <w:rsid w:val="00533ED6"/>
    <w:rsid w:val="0058410A"/>
    <w:rsid w:val="005F7EE3"/>
    <w:rsid w:val="00663EE6"/>
    <w:rsid w:val="00672232"/>
    <w:rsid w:val="007251A7"/>
    <w:rsid w:val="0074291E"/>
    <w:rsid w:val="007624AE"/>
    <w:rsid w:val="00794F12"/>
    <w:rsid w:val="007B09E8"/>
    <w:rsid w:val="007E6458"/>
    <w:rsid w:val="008F66CF"/>
    <w:rsid w:val="00957B58"/>
    <w:rsid w:val="009736B0"/>
    <w:rsid w:val="009A3A24"/>
    <w:rsid w:val="009E7B23"/>
    <w:rsid w:val="00A1688A"/>
    <w:rsid w:val="00AD003F"/>
    <w:rsid w:val="00AF4215"/>
    <w:rsid w:val="00CA1F09"/>
    <w:rsid w:val="00E45630"/>
    <w:rsid w:val="00FD0BE7"/>
    <w:rsid w:val="00FD6C5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7BD0"/>
  <w15:chartTrackingRefBased/>
  <w15:docId w15:val="{7044138A-C913-484B-915C-ED241223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Goldberg</dc:creator>
  <cp:keywords/>
  <dc:description/>
  <cp:lastModifiedBy>David Sims</cp:lastModifiedBy>
  <cp:revision>11</cp:revision>
  <dcterms:created xsi:type="dcterms:W3CDTF">2020-08-12T16:14:00Z</dcterms:created>
  <dcterms:modified xsi:type="dcterms:W3CDTF">2020-11-03T18:42:00Z</dcterms:modified>
</cp:coreProperties>
</file>