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624EC" w14:textId="77777777" w:rsidR="001A35FA" w:rsidRPr="008B0115" w:rsidRDefault="001A35FA" w:rsidP="001A35FA">
      <w:pPr>
        <w:pStyle w:val="Default"/>
        <w:jc w:val="center"/>
        <w:rPr>
          <w:b/>
        </w:rPr>
      </w:pPr>
      <w:r w:rsidRPr="008B0115">
        <w:rPr>
          <w:b/>
        </w:rPr>
        <w:fldChar w:fldCharType="begin"/>
      </w:r>
      <w:r w:rsidRPr="008B0115">
        <w:rPr>
          <w:b/>
        </w:rPr>
        <w:instrText xml:space="preserve"> SEQ CHAPTER \h \r 1</w:instrText>
      </w:r>
      <w:r w:rsidRPr="008B0115">
        <w:rPr>
          <w:b/>
        </w:rPr>
        <w:fldChar w:fldCharType="end"/>
      </w:r>
      <w:r w:rsidRPr="008B0115">
        <w:rPr>
          <w:b/>
        </w:rPr>
        <w:t>Fiesta with Elbio Barilari</w:t>
      </w:r>
    </w:p>
    <w:p w14:paraId="2E233D1D" w14:textId="4B5024FA" w:rsidR="001A35FA" w:rsidRPr="008B0115" w:rsidRDefault="001A35FA" w:rsidP="001A35FA">
      <w:pPr>
        <w:pStyle w:val="Default"/>
        <w:jc w:val="center"/>
        <w:rPr>
          <w:bCs/>
        </w:rPr>
      </w:pPr>
      <w:r w:rsidRPr="008B0115">
        <w:rPr>
          <w:bCs/>
        </w:rPr>
        <w:t xml:space="preserve">Broadcast Schedule — </w:t>
      </w:r>
      <w:r>
        <w:rPr>
          <w:bCs/>
        </w:rPr>
        <w:t>Fall</w:t>
      </w:r>
      <w:r w:rsidRPr="008B0115">
        <w:rPr>
          <w:bCs/>
        </w:rPr>
        <w:t xml:space="preserve"> 2026</w:t>
      </w:r>
    </w:p>
    <w:p w14:paraId="3777EDAF" w14:textId="77777777" w:rsidR="001A35FA" w:rsidRDefault="001A35FA" w:rsidP="00133D63">
      <w:pPr>
        <w:pStyle w:val="Default"/>
        <w:rPr>
          <w:b/>
        </w:rPr>
      </w:pPr>
    </w:p>
    <w:p w14:paraId="17945CCC" w14:textId="1CF2346C" w:rsidR="00133D63" w:rsidRPr="0060698A" w:rsidRDefault="00133D63" w:rsidP="00133D63">
      <w:pPr>
        <w:pStyle w:val="Default"/>
        <w:rPr>
          <w:b/>
        </w:rPr>
      </w:pPr>
      <w:r w:rsidRPr="0060698A">
        <w:rPr>
          <w:b/>
        </w:rPr>
        <w:t xml:space="preserve">PROGRAM #: </w:t>
      </w:r>
      <w:r w:rsidRPr="0060698A">
        <w:rPr>
          <w:b/>
        </w:rPr>
        <w:tab/>
      </w:r>
      <w:r w:rsidRPr="0060698A">
        <w:rPr>
          <w:b/>
        </w:rPr>
        <w:tab/>
        <w:t>FST 26-</w:t>
      </w:r>
      <w:r>
        <w:rPr>
          <w:b/>
        </w:rPr>
        <w:t>30</w:t>
      </w:r>
    </w:p>
    <w:p w14:paraId="31B8CF2F" w14:textId="59113CD0" w:rsidR="00133D63" w:rsidRPr="0060698A" w:rsidRDefault="00133D63" w:rsidP="00133D63">
      <w:pPr>
        <w:pStyle w:val="Default"/>
        <w:rPr>
          <w:b/>
          <w:bCs/>
        </w:rPr>
      </w:pPr>
      <w:r w:rsidRPr="0060698A">
        <w:rPr>
          <w:b/>
          <w:bCs/>
        </w:rPr>
        <w:t>RELEASE:</w:t>
      </w:r>
      <w:r w:rsidRPr="0060698A">
        <w:rPr>
          <w:b/>
          <w:bCs/>
        </w:rPr>
        <w:tab/>
      </w:r>
      <w:r w:rsidRPr="0060698A">
        <w:rPr>
          <w:b/>
          <w:bCs/>
        </w:rPr>
        <w:tab/>
      </w:r>
      <w:r w:rsidRPr="0060698A">
        <w:rPr>
          <w:b/>
          <w:bCs/>
        </w:rPr>
        <w:tab/>
      </w:r>
      <w:r>
        <w:rPr>
          <w:b/>
          <w:bCs/>
        </w:rPr>
        <w:t>October 11</w:t>
      </w:r>
      <w:r w:rsidRPr="0060698A">
        <w:rPr>
          <w:b/>
          <w:bCs/>
        </w:rPr>
        <w:t>, 2026</w:t>
      </w:r>
    </w:p>
    <w:p w14:paraId="19F10615" w14:textId="77777777" w:rsidR="00133D63" w:rsidRDefault="00133D63" w:rsidP="00133D63">
      <w:pPr>
        <w:autoSpaceDE w:val="0"/>
        <w:autoSpaceDN w:val="0"/>
        <w:adjustRightInd w:val="0"/>
        <w:rPr>
          <w:rFonts w:eastAsia="Calibri"/>
          <w:b/>
          <w:bCs/>
          <w:szCs w:val="24"/>
        </w:rPr>
      </w:pPr>
    </w:p>
    <w:p w14:paraId="206BB669" w14:textId="77777777" w:rsidR="00B62EA5" w:rsidRPr="00F26A71" w:rsidRDefault="00B62EA5" w:rsidP="00B62EA5">
      <w:pPr>
        <w:autoSpaceDE w:val="0"/>
        <w:autoSpaceDN w:val="0"/>
        <w:adjustRightInd w:val="0"/>
        <w:rPr>
          <w:b/>
          <w:szCs w:val="24"/>
        </w:rPr>
      </w:pPr>
      <w:r w:rsidRPr="00F26A71">
        <w:rPr>
          <w:b/>
          <w:szCs w:val="24"/>
        </w:rPr>
        <w:t>Romantic Nationalism</w:t>
      </w:r>
    </w:p>
    <w:p w14:paraId="5F418C45" w14:textId="77777777" w:rsidR="00B62EA5" w:rsidRPr="00F26A71" w:rsidRDefault="00B62EA5" w:rsidP="00B62EA5">
      <w:r w:rsidRPr="00F26A71">
        <w:t>During the late 19th century and early 20th century, many Latin American composers wrote pieces in a romantic and nationalistic style, combining the techniques of 19</w:t>
      </w:r>
      <w:r w:rsidRPr="00F26A71">
        <w:rPr>
          <w:vertAlign w:val="superscript"/>
        </w:rPr>
        <w:t>th</w:t>
      </w:r>
      <w:r w:rsidRPr="00F26A71">
        <w:t xml:space="preserve"> century western music with the flavor of rhythms and melodies of their countries. Fiesta explores that fascinating musical period.</w:t>
      </w:r>
    </w:p>
    <w:p w14:paraId="50C93B89" w14:textId="77777777" w:rsidR="0027631A" w:rsidRDefault="0027631A" w:rsidP="00133D63"/>
    <w:p w14:paraId="53645C22" w14:textId="77777777" w:rsidR="00B62EA5" w:rsidRDefault="00B62EA5" w:rsidP="00133D63"/>
    <w:p w14:paraId="4720DCDA" w14:textId="17491BBB" w:rsidR="00B62EA5" w:rsidRPr="0060698A" w:rsidRDefault="00B62EA5" w:rsidP="00B62EA5">
      <w:pPr>
        <w:pStyle w:val="Default"/>
        <w:rPr>
          <w:b/>
        </w:rPr>
      </w:pPr>
      <w:r w:rsidRPr="0060698A">
        <w:rPr>
          <w:b/>
        </w:rPr>
        <w:t xml:space="preserve">PROGRAM #: </w:t>
      </w:r>
      <w:r w:rsidRPr="0060698A">
        <w:rPr>
          <w:b/>
        </w:rPr>
        <w:tab/>
      </w:r>
      <w:r w:rsidRPr="0060698A">
        <w:rPr>
          <w:b/>
        </w:rPr>
        <w:tab/>
        <w:t>FST 26-</w:t>
      </w:r>
      <w:r>
        <w:rPr>
          <w:b/>
        </w:rPr>
        <w:t>31</w:t>
      </w:r>
    </w:p>
    <w:p w14:paraId="52C57B00" w14:textId="1BA1F35B" w:rsidR="00B62EA5" w:rsidRPr="0060698A" w:rsidRDefault="00B62EA5" w:rsidP="00B62EA5">
      <w:pPr>
        <w:pStyle w:val="Default"/>
        <w:rPr>
          <w:b/>
          <w:bCs/>
        </w:rPr>
      </w:pPr>
      <w:r w:rsidRPr="0060698A">
        <w:rPr>
          <w:b/>
          <w:bCs/>
        </w:rPr>
        <w:t>RELEASE:</w:t>
      </w:r>
      <w:r w:rsidRPr="0060698A">
        <w:rPr>
          <w:b/>
          <w:bCs/>
        </w:rPr>
        <w:tab/>
      </w:r>
      <w:r w:rsidRPr="0060698A">
        <w:rPr>
          <w:b/>
          <w:bCs/>
        </w:rPr>
        <w:tab/>
      </w:r>
      <w:r w:rsidRPr="0060698A">
        <w:rPr>
          <w:b/>
          <w:bCs/>
        </w:rPr>
        <w:tab/>
      </w:r>
      <w:r>
        <w:rPr>
          <w:b/>
          <w:bCs/>
        </w:rPr>
        <w:t>October 18</w:t>
      </w:r>
      <w:r w:rsidRPr="0060698A">
        <w:rPr>
          <w:b/>
          <w:bCs/>
        </w:rPr>
        <w:t>, 2026</w:t>
      </w:r>
    </w:p>
    <w:p w14:paraId="7D0C86BD" w14:textId="77777777" w:rsidR="00B62EA5" w:rsidRDefault="00B62EA5" w:rsidP="00B62EA5">
      <w:pPr>
        <w:autoSpaceDE w:val="0"/>
        <w:autoSpaceDN w:val="0"/>
        <w:adjustRightInd w:val="0"/>
        <w:rPr>
          <w:rFonts w:eastAsia="Calibri"/>
          <w:b/>
          <w:bCs/>
          <w:szCs w:val="24"/>
        </w:rPr>
      </w:pPr>
    </w:p>
    <w:p w14:paraId="4013AAEA" w14:textId="77777777" w:rsidR="00AA7EF6" w:rsidRPr="00F26A71" w:rsidRDefault="00AA7EF6" w:rsidP="00AA7EF6">
      <w:pPr>
        <w:autoSpaceDE w:val="0"/>
        <w:autoSpaceDN w:val="0"/>
        <w:adjustRightInd w:val="0"/>
        <w:rPr>
          <w:rFonts w:eastAsia="Calibri"/>
          <w:b/>
          <w:bCs/>
          <w:szCs w:val="24"/>
        </w:rPr>
      </w:pPr>
      <w:bookmarkStart w:id="0" w:name="_Hlk132963168"/>
      <w:r w:rsidRPr="00F26A71">
        <w:rPr>
          <w:rFonts w:eastAsia="Calibri"/>
          <w:b/>
          <w:bCs/>
          <w:szCs w:val="24"/>
        </w:rPr>
        <w:t>Spanish Composer Matilde Salvador</w:t>
      </w:r>
    </w:p>
    <w:p w14:paraId="4D90AD5F" w14:textId="77777777" w:rsidR="00AA7EF6" w:rsidRDefault="00AA7EF6" w:rsidP="00AA7EF6">
      <w:pPr>
        <w:autoSpaceDE w:val="0"/>
        <w:autoSpaceDN w:val="0"/>
        <w:adjustRightInd w:val="0"/>
        <w:rPr>
          <w:rFonts w:eastAsia="Calibri"/>
          <w:szCs w:val="24"/>
        </w:rPr>
      </w:pPr>
      <w:r w:rsidRPr="00F26A71">
        <w:rPr>
          <w:rFonts w:eastAsia="Calibri"/>
          <w:szCs w:val="24"/>
        </w:rPr>
        <w:t xml:space="preserve">Matilde Salvador was brilliant Spanish composer and painter and was one of the leading figures in Valencian art scene. Fiesta will feature her solo guitar work </w:t>
      </w:r>
      <w:proofErr w:type="spellStart"/>
      <w:r w:rsidRPr="00F26A71">
        <w:rPr>
          <w:rFonts w:eastAsia="Calibri"/>
          <w:i/>
          <w:iCs/>
          <w:szCs w:val="24"/>
        </w:rPr>
        <w:t>Homenatge</w:t>
      </w:r>
      <w:proofErr w:type="spellEnd"/>
      <w:r w:rsidRPr="00F26A71">
        <w:rPr>
          <w:rFonts w:eastAsia="Calibri"/>
          <w:i/>
          <w:iCs/>
          <w:szCs w:val="24"/>
        </w:rPr>
        <w:t xml:space="preserve"> a Mistral</w:t>
      </w:r>
      <w:r w:rsidRPr="00F26A71">
        <w:rPr>
          <w:rFonts w:eastAsia="Calibri"/>
          <w:szCs w:val="24"/>
        </w:rPr>
        <w:t xml:space="preserve"> as well as some rarely heard pieces by this amazing artist.</w:t>
      </w:r>
    </w:p>
    <w:p w14:paraId="5E21FA59" w14:textId="77777777" w:rsidR="00AA7EF6" w:rsidRDefault="00AA7EF6" w:rsidP="00AA7EF6">
      <w:pPr>
        <w:autoSpaceDE w:val="0"/>
        <w:autoSpaceDN w:val="0"/>
        <w:adjustRightInd w:val="0"/>
        <w:rPr>
          <w:rFonts w:eastAsia="Calibri"/>
          <w:szCs w:val="24"/>
        </w:rPr>
      </w:pPr>
    </w:p>
    <w:p w14:paraId="12FE34A4" w14:textId="77777777" w:rsidR="00AA7EF6" w:rsidRDefault="00AA7EF6" w:rsidP="00AA7EF6">
      <w:pPr>
        <w:autoSpaceDE w:val="0"/>
        <w:autoSpaceDN w:val="0"/>
        <w:adjustRightInd w:val="0"/>
        <w:rPr>
          <w:rFonts w:eastAsia="Calibri"/>
          <w:szCs w:val="24"/>
        </w:rPr>
      </w:pPr>
    </w:p>
    <w:p w14:paraId="681B3988" w14:textId="75FD20A7" w:rsidR="00AA7EF6" w:rsidRPr="0060698A" w:rsidRDefault="00AA7EF6" w:rsidP="00AA7EF6">
      <w:pPr>
        <w:pStyle w:val="Default"/>
        <w:rPr>
          <w:b/>
        </w:rPr>
      </w:pPr>
      <w:r w:rsidRPr="0060698A">
        <w:rPr>
          <w:b/>
        </w:rPr>
        <w:t xml:space="preserve">PROGRAM #: </w:t>
      </w:r>
      <w:r w:rsidRPr="0060698A">
        <w:rPr>
          <w:b/>
        </w:rPr>
        <w:tab/>
      </w:r>
      <w:r w:rsidRPr="0060698A">
        <w:rPr>
          <w:b/>
        </w:rPr>
        <w:tab/>
        <w:t>FST 26-</w:t>
      </w:r>
      <w:r>
        <w:rPr>
          <w:b/>
        </w:rPr>
        <w:t xml:space="preserve">32 </w:t>
      </w:r>
    </w:p>
    <w:p w14:paraId="777B0BD1" w14:textId="300E2B18" w:rsidR="00AA7EF6" w:rsidRPr="0060698A" w:rsidRDefault="00AA7EF6" w:rsidP="00AA7EF6">
      <w:pPr>
        <w:pStyle w:val="Default"/>
        <w:rPr>
          <w:b/>
          <w:bCs/>
        </w:rPr>
      </w:pPr>
      <w:r w:rsidRPr="0060698A">
        <w:rPr>
          <w:b/>
          <w:bCs/>
        </w:rPr>
        <w:t>RELEASE:</w:t>
      </w:r>
      <w:r w:rsidRPr="0060698A">
        <w:rPr>
          <w:b/>
          <w:bCs/>
        </w:rPr>
        <w:tab/>
      </w:r>
      <w:r w:rsidRPr="0060698A">
        <w:rPr>
          <w:b/>
          <w:bCs/>
        </w:rPr>
        <w:tab/>
      </w:r>
      <w:r w:rsidRPr="0060698A">
        <w:rPr>
          <w:b/>
          <w:bCs/>
        </w:rPr>
        <w:tab/>
      </w:r>
      <w:r>
        <w:rPr>
          <w:b/>
          <w:bCs/>
        </w:rPr>
        <w:t xml:space="preserve">October </w:t>
      </w:r>
      <w:r w:rsidR="006C07A4">
        <w:rPr>
          <w:b/>
          <w:bCs/>
        </w:rPr>
        <w:t>25</w:t>
      </w:r>
      <w:r w:rsidRPr="0060698A">
        <w:rPr>
          <w:b/>
          <w:bCs/>
        </w:rPr>
        <w:t>, 2026</w:t>
      </w:r>
    </w:p>
    <w:p w14:paraId="468142F7" w14:textId="77777777" w:rsidR="00AA7EF6" w:rsidRDefault="00AA7EF6" w:rsidP="00AA7EF6">
      <w:pPr>
        <w:autoSpaceDE w:val="0"/>
        <w:autoSpaceDN w:val="0"/>
        <w:adjustRightInd w:val="0"/>
        <w:rPr>
          <w:rFonts w:eastAsia="Calibri"/>
          <w:b/>
          <w:bCs/>
          <w:szCs w:val="24"/>
        </w:rPr>
      </w:pPr>
    </w:p>
    <w:p w14:paraId="27FCEFBB" w14:textId="7015236E" w:rsidR="004E562D" w:rsidRDefault="004E562D" w:rsidP="004E562D">
      <w:pPr>
        <w:autoSpaceDE w:val="0"/>
        <w:autoSpaceDN w:val="0"/>
        <w:adjustRightInd w:val="0"/>
        <w:rPr>
          <w:rFonts w:eastAsia="Calibri"/>
          <w:b/>
          <w:color w:val="000000"/>
          <w:szCs w:val="24"/>
        </w:rPr>
      </w:pPr>
      <w:r>
        <w:rPr>
          <w:rFonts w:eastAsia="Calibri"/>
          <w:b/>
          <w:color w:val="000000"/>
          <w:szCs w:val="24"/>
        </w:rPr>
        <w:t xml:space="preserve">Dia de </w:t>
      </w:r>
      <w:proofErr w:type="spellStart"/>
      <w:r>
        <w:rPr>
          <w:rFonts w:eastAsia="Calibri"/>
          <w:b/>
          <w:color w:val="000000"/>
          <w:szCs w:val="24"/>
        </w:rPr>
        <w:t>los</w:t>
      </w:r>
      <w:proofErr w:type="spellEnd"/>
      <w:r>
        <w:rPr>
          <w:rFonts w:eastAsia="Calibri"/>
          <w:b/>
          <w:color w:val="000000"/>
          <w:szCs w:val="24"/>
        </w:rPr>
        <w:t xml:space="preserve"> Muertos-Day of the Dead 2026</w:t>
      </w:r>
    </w:p>
    <w:p w14:paraId="2D85ADD4" w14:textId="094C3C21" w:rsidR="004E562D" w:rsidRPr="00F97DD1" w:rsidRDefault="004E562D" w:rsidP="004E562D">
      <w:pPr>
        <w:autoSpaceDE w:val="0"/>
        <w:autoSpaceDN w:val="0"/>
        <w:adjustRightInd w:val="0"/>
        <w:rPr>
          <w:szCs w:val="24"/>
        </w:rPr>
      </w:pPr>
      <w:r>
        <w:rPr>
          <w:szCs w:val="24"/>
        </w:rPr>
        <w:t xml:space="preserve">Dia de </w:t>
      </w:r>
      <w:proofErr w:type="spellStart"/>
      <w:r>
        <w:rPr>
          <w:szCs w:val="24"/>
        </w:rPr>
        <w:t>los</w:t>
      </w:r>
      <w:proofErr w:type="spellEnd"/>
      <w:r>
        <w:rPr>
          <w:szCs w:val="24"/>
        </w:rPr>
        <w:t xml:space="preserve"> Muertos, or Day of the Dead, has inspired music in </w:t>
      </w:r>
      <w:r w:rsidR="00FC11F5">
        <w:rPr>
          <w:szCs w:val="24"/>
        </w:rPr>
        <w:t>Latin</w:t>
      </w:r>
      <w:r>
        <w:rPr>
          <w:szCs w:val="24"/>
        </w:rPr>
        <w:t xml:space="preserve"> America culture throughout history.  Often confused with Halloween in America, the Day of the Dead is about honoring and paying tribute to ancestors.  On this episode of </w:t>
      </w:r>
      <w:r w:rsidR="00C15BAF">
        <w:rPr>
          <w:szCs w:val="24"/>
        </w:rPr>
        <w:t>Fiesta,</w:t>
      </w:r>
      <w:r>
        <w:rPr>
          <w:szCs w:val="24"/>
        </w:rPr>
        <w:t xml:space="preserve"> we will </w:t>
      </w:r>
      <w:r w:rsidR="00C15BAF">
        <w:rPr>
          <w:szCs w:val="24"/>
        </w:rPr>
        <w:t>delve into</w:t>
      </w:r>
      <w:r>
        <w:rPr>
          <w:szCs w:val="24"/>
        </w:rPr>
        <w:t xml:space="preserve"> music that celebrates the many facets of this holiday.</w:t>
      </w:r>
    </w:p>
    <w:p w14:paraId="6B79A12E" w14:textId="77777777" w:rsidR="00AA7EF6" w:rsidRDefault="00AA7EF6" w:rsidP="00AA7EF6">
      <w:pPr>
        <w:autoSpaceDE w:val="0"/>
        <w:autoSpaceDN w:val="0"/>
        <w:adjustRightInd w:val="0"/>
        <w:rPr>
          <w:rFonts w:eastAsia="Calibri"/>
          <w:szCs w:val="24"/>
        </w:rPr>
      </w:pPr>
    </w:p>
    <w:p w14:paraId="7E2BFEB0" w14:textId="77777777" w:rsidR="00863C87" w:rsidRDefault="00863C87" w:rsidP="00AA7EF6">
      <w:pPr>
        <w:autoSpaceDE w:val="0"/>
        <w:autoSpaceDN w:val="0"/>
        <w:adjustRightInd w:val="0"/>
        <w:rPr>
          <w:rFonts w:eastAsia="Calibri"/>
          <w:szCs w:val="24"/>
        </w:rPr>
      </w:pPr>
    </w:p>
    <w:p w14:paraId="6A72E2A4" w14:textId="3443D12F" w:rsidR="00863C87" w:rsidRPr="0060698A" w:rsidRDefault="00863C87" w:rsidP="00863C87">
      <w:pPr>
        <w:pStyle w:val="Default"/>
        <w:rPr>
          <w:b/>
        </w:rPr>
      </w:pPr>
      <w:r w:rsidRPr="0060698A">
        <w:rPr>
          <w:b/>
        </w:rPr>
        <w:t xml:space="preserve">PROGRAM: </w:t>
      </w:r>
      <w:r w:rsidRPr="0060698A">
        <w:rPr>
          <w:b/>
        </w:rPr>
        <w:tab/>
      </w:r>
      <w:r w:rsidRPr="0060698A">
        <w:rPr>
          <w:b/>
        </w:rPr>
        <w:tab/>
      </w:r>
      <w:r w:rsidR="001A35FA">
        <w:rPr>
          <w:b/>
        </w:rPr>
        <w:tab/>
      </w:r>
      <w:r w:rsidRPr="0060698A">
        <w:rPr>
          <w:b/>
        </w:rPr>
        <w:t>FST 26-</w:t>
      </w:r>
      <w:r>
        <w:rPr>
          <w:b/>
        </w:rPr>
        <w:t xml:space="preserve">33 </w:t>
      </w:r>
    </w:p>
    <w:p w14:paraId="546DA370" w14:textId="64CC7D74" w:rsidR="00863C87" w:rsidRPr="0060698A" w:rsidRDefault="00863C87" w:rsidP="00863C87">
      <w:pPr>
        <w:pStyle w:val="Default"/>
        <w:rPr>
          <w:b/>
          <w:bCs/>
        </w:rPr>
      </w:pPr>
      <w:r w:rsidRPr="0060698A">
        <w:rPr>
          <w:b/>
          <w:bCs/>
        </w:rPr>
        <w:t>RELEASE:</w:t>
      </w:r>
      <w:r w:rsidRPr="0060698A">
        <w:rPr>
          <w:b/>
          <w:bCs/>
        </w:rPr>
        <w:tab/>
      </w:r>
      <w:r w:rsidRPr="0060698A">
        <w:rPr>
          <w:b/>
          <w:bCs/>
        </w:rPr>
        <w:tab/>
      </w:r>
      <w:r w:rsidRPr="0060698A">
        <w:rPr>
          <w:b/>
          <w:bCs/>
        </w:rPr>
        <w:tab/>
      </w:r>
      <w:r w:rsidR="003149D4">
        <w:rPr>
          <w:b/>
          <w:bCs/>
        </w:rPr>
        <w:t>November 1</w:t>
      </w:r>
      <w:r w:rsidRPr="0060698A">
        <w:rPr>
          <w:b/>
          <w:bCs/>
        </w:rPr>
        <w:t>, 2026</w:t>
      </w:r>
    </w:p>
    <w:p w14:paraId="0D23F52E" w14:textId="77777777" w:rsidR="00863C87" w:rsidRDefault="00863C87" w:rsidP="00863C87">
      <w:pPr>
        <w:autoSpaceDE w:val="0"/>
        <w:autoSpaceDN w:val="0"/>
        <w:adjustRightInd w:val="0"/>
        <w:rPr>
          <w:rFonts w:eastAsia="Calibri"/>
          <w:b/>
          <w:bCs/>
          <w:szCs w:val="24"/>
        </w:rPr>
      </w:pPr>
    </w:p>
    <w:p w14:paraId="2997D603" w14:textId="1EBA3B3C" w:rsidR="004F6867" w:rsidRPr="00F26A71" w:rsidRDefault="004F6867" w:rsidP="004F6867">
      <w:pPr>
        <w:rPr>
          <w:b/>
        </w:rPr>
      </w:pPr>
      <w:r>
        <w:rPr>
          <w:b/>
        </w:rPr>
        <w:t>M</w:t>
      </w:r>
      <w:r w:rsidRPr="00F26A71">
        <w:rPr>
          <w:b/>
        </w:rPr>
        <w:t>usic for the Ballet</w:t>
      </w:r>
    </w:p>
    <w:p w14:paraId="40FA065C" w14:textId="141612D3" w:rsidR="004F6867" w:rsidRPr="00F26A71" w:rsidRDefault="004F6867" w:rsidP="004F6867">
      <w:r w:rsidRPr="00F26A71">
        <w:t>Many of the most formidable pieces of the last hundred years have been dedicated to ballet or modern dance. Latin American music is not the exception. Fiesta will present some of the most beloved, magical and dramatic Latin American works for dance.</w:t>
      </w:r>
    </w:p>
    <w:p w14:paraId="70455E0E" w14:textId="77777777" w:rsidR="00863C87" w:rsidRDefault="00863C87" w:rsidP="00AA7EF6">
      <w:pPr>
        <w:autoSpaceDE w:val="0"/>
        <w:autoSpaceDN w:val="0"/>
        <w:adjustRightInd w:val="0"/>
        <w:rPr>
          <w:rFonts w:eastAsia="Calibri"/>
          <w:szCs w:val="24"/>
        </w:rPr>
      </w:pPr>
    </w:p>
    <w:p w14:paraId="18B392E5" w14:textId="77777777" w:rsidR="00AD33C4" w:rsidRDefault="00AD33C4" w:rsidP="00AA7EF6">
      <w:pPr>
        <w:autoSpaceDE w:val="0"/>
        <w:autoSpaceDN w:val="0"/>
        <w:adjustRightInd w:val="0"/>
        <w:rPr>
          <w:rFonts w:eastAsia="Calibri"/>
          <w:szCs w:val="24"/>
        </w:rPr>
      </w:pPr>
    </w:p>
    <w:p w14:paraId="6C2C18FD" w14:textId="25CAC982" w:rsidR="00AD33C4" w:rsidRPr="0060698A" w:rsidRDefault="00AD33C4" w:rsidP="00AD33C4">
      <w:pPr>
        <w:pStyle w:val="Default"/>
        <w:rPr>
          <w:b/>
        </w:rPr>
      </w:pPr>
      <w:r w:rsidRPr="0060698A">
        <w:rPr>
          <w:b/>
        </w:rPr>
        <w:t xml:space="preserve">PROGRAM: </w:t>
      </w:r>
      <w:r w:rsidRPr="0060698A">
        <w:rPr>
          <w:b/>
        </w:rPr>
        <w:tab/>
      </w:r>
      <w:r w:rsidRPr="0060698A">
        <w:rPr>
          <w:b/>
        </w:rPr>
        <w:tab/>
      </w:r>
      <w:r w:rsidR="001A35FA">
        <w:rPr>
          <w:b/>
        </w:rPr>
        <w:tab/>
      </w:r>
      <w:r w:rsidRPr="0060698A">
        <w:rPr>
          <w:b/>
        </w:rPr>
        <w:t>FST 26-</w:t>
      </w:r>
      <w:r>
        <w:rPr>
          <w:b/>
        </w:rPr>
        <w:t>34</w:t>
      </w:r>
    </w:p>
    <w:p w14:paraId="72C79BBE" w14:textId="5D21F030" w:rsidR="00AD33C4" w:rsidRPr="0060698A" w:rsidRDefault="00AD33C4" w:rsidP="00AD33C4">
      <w:pPr>
        <w:pStyle w:val="Default"/>
        <w:rPr>
          <w:b/>
          <w:bCs/>
        </w:rPr>
      </w:pPr>
      <w:r w:rsidRPr="0060698A">
        <w:rPr>
          <w:b/>
          <w:bCs/>
        </w:rPr>
        <w:t>RELEASE:</w:t>
      </w:r>
      <w:r w:rsidRPr="0060698A">
        <w:rPr>
          <w:b/>
          <w:bCs/>
        </w:rPr>
        <w:tab/>
      </w:r>
      <w:r w:rsidRPr="0060698A">
        <w:rPr>
          <w:b/>
          <w:bCs/>
        </w:rPr>
        <w:tab/>
      </w:r>
      <w:r w:rsidRPr="0060698A">
        <w:rPr>
          <w:b/>
          <w:bCs/>
        </w:rPr>
        <w:tab/>
      </w:r>
      <w:r>
        <w:rPr>
          <w:b/>
          <w:bCs/>
        </w:rPr>
        <w:t>November 8</w:t>
      </w:r>
      <w:r w:rsidRPr="0060698A">
        <w:rPr>
          <w:b/>
          <w:bCs/>
        </w:rPr>
        <w:t>, 2026</w:t>
      </w:r>
    </w:p>
    <w:p w14:paraId="6EAEAF59" w14:textId="77777777" w:rsidR="00AD33C4" w:rsidRDefault="00AD33C4" w:rsidP="00AD33C4">
      <w:pPr>
        <w:autoSpaceDE w:val="0"/>
        <w:autoSpaceDN w:val="0"/>
        <w:adjustRightInd w:val="0"/>
        <w:rPr>
          <w:rFonts w:eastAsia="Calibri"/>
          <w:b/>
          <w:bCs/>
          <w:szCs w:val="24"/>
        </w:rPr>
      </w:pPr>
    </w:p>
    <w:p w14:paraId="69E92C5E" w14:textId="77777777" w:rsidR="00E90F1A" w:rsidRPr="00F26A71" w:rsidRDefault="00E90F1A" w:rsidP="00E90F1A">
      <w:pPr>
        <w:autoSpaceDE w:val="0"/>
        <w:autoSpaceDN w:val="0"/>
        <w:adjustRightInd w:val="0"/>
        <w:rPr>
          <w:rFonts w:eastAsia="Calibri"/>
          <w:b/>
          <w:bCs/>
          <w:szCs w:val="24"/>
        </w:rPr>
      </w:pPr>
      <w:bookmarkStart w:id="1" w:name="_Hlk132963191"/>
      <w:r w:rsidRPr="00F26A71">
        <w:rPr>
          <w:rFonts w:eastAsia="Calibri"/>
          <w:b/>
          <w:bCs/>
          <w:szCs w:val="24"/>
        </w:rPr>
        <w:t>Venezuelan Composer Antonio Estevez</w:t>
      </w:r>
    </w:p>
    <w:p w14:paraId="31580085" w14:textId="77777777" w:rsidR="00E90F1A" w:rsidRPr="00F26A71" w:rsidRDefault="00E90F1A" w:rsidP="00E90F1A">
      <w:pPr>
        <w:autoSpaceDE w:val="0"/>
        <w:autoSpaceDN w:val="0"/>
        <w:adjustRightInd w:val="0"/>
        <w:rPr>
          <w:rFonts w:eastAsia="Calibri"/>
          <w:szCs w:val="24"/>
        </w:rPr>
      </w:pPr>
      <w:r w:rsidRPr="00F26A71">
        <w:rPr>
          <w:rFonts w:eastAsia="Calibri"/>
          <w:szCs w:val="24"/>
        </w:rPr>
        <w:t>Antonio Estévez was a Venezuelan composer and conductor. He is the author of</w:t>
      </w:r>
    </w:p>
    <w:p w14:paraId="1818B726" w14:textId="7C2C5D7B" w:rsidR="00E90F1A" w:rsidRPr="00F26A71" w:rsidRDefault="00E90F1A" w:rsidP="00E90F1A">
      <w:pPr>
        <w:autoSpaceDE w:val="0"/>
        <w:autoSpaceDN w:val="0"/>
        <w:adjustRightInd w:val="0"/>
        <w:rPr>
          <w:rFonts w:eastAsia="Calibri"/>
          <w:szCs w:val="24"/>
        </w:rPr>
      </w:pPr>
      <w:r w:rsidRPr="00F26A71">
        <w:rPr>
          <w:rFonts w:eastAsia="Calibri"/>
          <w:szCs w:val="24"/>
        </w:rPr>
        <w:lastRenderedPageBreak/>
        <w:t>the “Cantata Criolla”, the most famous work of nationalistic Venezuelan music and the</w:t>
      </w:r>
    </w:p>
    <w:p w14:paraId="3F67D832" w14:textId="6D0869B3" w:rsidR="00A36FEF" w:rsidRDefault="00E90F1A" w:rsidP="00A36FEF">
      <w:pPr>
        <w:rPr>
          <w:rFonts w:eastAsia="Calibri"/>
          <w:szCs w:val="24"/>
        </w:rPr>
      </w:pPr>
      <w:r w:rsidRPr="00F26A71">
        <w:rPr>
          <w:rFonts w:eastAsia="Calibri"/>
          <w:szCs w:val="24"/>
        </w:rPr>
        <w:t xml:space="preserve">most frequently performed composer of his country. We will </w:t>
      </w:r>
      <w:r w:rsidR="001A35FA">
        <w:rPr>
          <w:rFonts w:eastAsia="Calibri"/>
          <w:szCs w:val="24"/>
        </w:rPr>
        <w:t>also hear</w:t>
      </w:r>
      <w:r w:rsidRPr="00F26A71">
        <w:rPr>
          <w:rFonts w:eastAsia="Calibri"/>
          <w:szCs w:val="24"/>
        </w:rPr>
        <w:t xml:space="preserve"> some hidden gems of this great composer. </w:t>
      </w:r>
      <w:bookmarkEnd w:id="1"/>
    </w:p>
    <w:p w14:paraId="174646AF" w14:textId="77777777" w:rsidR="001A35FA" w:rsidRDefault="001A35FA" w:rsidP="00A36FEF">
      <w:pPr>
        <w:rPr>
          <w:rFonts w:eastAsia="Calibri"/>
          <w:szCs w:val="24"/>
        </w:rPr>
      </w:pPr>
    </w:p>
    <w:p w14:paraId="24552FB4" w14:textId="77777777" w:rsidR="001A35FA" w:rsidRDefault="001A35FA" w:rsidP="00A36FEF">
      <w:pPr>
        <w:rPr>
          <w:rFonts w:eastAsia="Calibri"/>
          <w:szCs w:val="24"/>
        </w:rPr>
      </w:pPr>
    </w:p>
    <w:p w14:paraId="06A2A28F" w14:textId="1207E517" w:rsidR="00E90F1A" w:rsidRPr="00A36FEF" w:rsidRDefault="00E90F1A" w:rsidP="00A36FEF">
      <w:r w:rsidRPr="0060698A">
        <w:rPr>
          <w:b/>
        </w:rPr>
        <w:t xml:space="preserve">PROGRAM: </w:t>
      </w:r>
      <w:r w:rsidRPr="0060698A">
        <w:rPr>
          <w:b/>
        </w:rPr>
        <w:tab/>
      </w:r>
      <w:r w:rsidRPr="0060698A">
        <w:rPr>
          <w:b/>
        </w:rPr>
        <w:tab/>
      </w:r>
      <w:r w:rsidR="001A35FA">
        <w:rPr>
          <w:b/>
        </w:rPr>
        <w:tab/>
      </w:r>
      <w:r w:rsidRPr="0060698A">
        <w:rPr>
          <w:b/>
        </w:rPr>
        <w:t>FST 26-</w:t>
      </w:r>
      <w:r>
        <w:rPr>
          <w:b/>
        </w:rPr>
        <w:t>35</w:t>
      </w:r>
    </w:p>
    <w:p w14:paraId="2842F3A2" w14:textId="3209F8B3" w:rsidR="00E90F1A" w:rsidRPr="0060698A" w:rsidRDefault="00E90F1A" w:rsidP="00E90F1A">
      <w:pPr>
        <w:pStyle w:val="Default"/>
        <w:rPr>
          <w:b/>
          <w:bCs/>
        </w:rPr>
      </w:pPr>
      <w:r w:rsidRPr="0060698A">
        <w:rPr>
          <w:b/>
          <w:bCs/>
        </w:rPr>
        <w:t>RELEASE:</w:t>
      </w:r>
      <w:r w:rsidRPr="0060698A">
        <w:rPr>
          <w:b/>
          <w:bCs/>
        </w:rPr>
        <w:tab/>
      </w:r>
      <w:r w:rsidRPr="0060698A">
        <w:rPr>
          <w:b/>
          <w:bCs/>
        </w:rPr>
        <w:tab/>
      </w:r>
      <w:r w:rsidRPr="0060698A">
        <w:rPr>
          <w:b/>
          <w:bCs/>
        </w:rPr>
        <w:tab/>
      </w:r>
      <w:r>
        <w:rPr>
          <w:b/>
          <w:bCs/>
        </w:rPr>
        <w:t>November 15</w:t>
      </w:r>
      <w:r w:rsidRPr="0060698A">
        <w:rPr>
          <w:b/>
          <w:bCs/>
        </w:rPr>
        <w:t>, 2026</w:t>
      </w:r>
    </w:p>
    <w:p w14:paraId="2B8963B9" w14:textId="77777777" w:rsidR="00E90F1A" w:rsidRDefault="00E90F1A" w:rsidP="00E90F1A">
      <w:pPr>
        <w:autoSpaceDE w:val="0"/>
        <w:autoSpaceDN w:val="0"/>
        <w:adjustRightInd w:val="0"/>
        <w:rPr>
          <w:rFonts w:eastAsia="Calibri"/>
          <w:b/>
          <w:bCs/>
          <w:szCs w:val="24"/>
        </w:rPr>
      </w:pPr>
    </w:p>
    <w:p w14:paraId="4E87F44E" w14:textId="79984064" w:rsidR="00D67398" w:rsidRDefault="00632D15" w:rsidP="00D67398">
      <w:pPr>
        <w:autoSpaceDE w:val="0"/>
        <w:autoSpaceDN w:val="0"/>
        <w:adjustRightInd w:val="0"/>
        <w:rPr>
          <w:rFonts w:eastAsia="Calibri"/>
          <w:b/>
          <w:bCs/>
          <w:szCs w:val="24"/>
        </w:rPr>
      </w:pPr>
      <w:r w:rsidRPr="00D67398">
        <w:rPr>
          <w:rFonts w:eastAsia="Calibri"/>
          <w:b/>
          <w:bCs/>
          <w:szCs w:val="24"/>
        </w:rPr>
        <w:t>Mauricio Zyman</w:t>
      </w:r>
      <w:r w:rsidR="00D67398" w:rsidRPr="00D67398">
        <w:rPr>
          <w:rFonts w:eastAsia="Calibri"/>
          <w:b/>
          <w:bCs/>
          <w:szCs w:val="24"/>
        </w:rPr>
        <w:t>: Mexican Composer</w:t>
      </w:r>
    </w:p>
    <w:p w14:paraId="732BBD14" w14:textId="57BED0A0" w:rsidR="00AD33C4" w:rsidRPr="00F26A71" w:rsidRDefault="00D67398" w:rsidP="00D67398">
      <w:pPr>
        <w:autoSpaceDE w:val="0"/>
        <w:autoSpaceDN w:val="0"/>
        <w:adjustRightInd w:val="0"/>
        <w:rPr>
          <w:rFonts w:eastAsia="Calibri"/>
          <w:szCs w:val="24"/>
        </w:rPr>
      </w:pPr>
      <w:r w:rsidRPr="00D67398">
        <w:rPr>
          <w:rFonts w:eastAsia="Calibri"/>
          <w:szCs w:val="24"/>
        </w:rPr>
        <w:t>Mauricio Zyman is a living Mexican composer that has been composing in the US</w:t>
      </w:r>
      <w:r>
        <w:rPr>
          <w:rFonts w:eastAsia="Calibri"/>
          <w:szCs w:val="24"/>
        </w:rPr>
        <w:t xml:space="preserve"> </w:t>
      </w:r>
      <w:r w:rsidRPr="00D67398">
        <w:rPr>
          <w:rFonts w:eastAsia="Calibri"/>
          <w:szCs w:val="24"/>
        </w:rPr>
        <w:t>for several decades. He has earn</w:t>
      </w:r>
      <w:r w:rsidR="00632D15">
        <w:rPr>
          <w:rFonts w:eastAsia="Calibri"/>
          <w:szCs w:val="24"/>
        </w:rPr>
        <w:t>ed</w:t>
      </w:r>
      <w:r w:rsidRPr="00D67398">
        <w:rPr>
          <w:rFonts w:eastAsia="Calibri"/>
          <w:szCs w:val="24"/>
        </w:rPr>
        <w:t xml:space="preserve"> many prominent </w:t>
      </w:r>
      <w:r w:rsidR="006F5EC4" w:rsidRPr="00D67398">
        <w:rPr>
          <w:rFonts w:eastAsia="Calibri"/>
          <w:szCs w:val="24"/>
        </w:rPr>
        <w:t>awards,</w:t>
      </w:r>
      <w:r w:rsidRPr="00D67398">
        <w:rPr>
          <w:rFonts w:eastAsia="Calibri"/>
          <w:szCs w:val="24"/>
        </w:rPr>
        <w:t xml:space="preserve"> and he has been affiliated</w:t>
      </w:r>
      <w:r>
        <w:rPr>
          <w:rFonts w:eastAsia="Calibri"/>
          <w:szCs w:val="24"/>
        </w:rPr>
        <w:t xml:space="preserve"> </w:t>
      </w:r>
      <w:r w:rsidRPr="00D67398">
        <w:rPr>
          <w:rFonts w:eastAsia="Calibri"/>
          <w:szCs w:val="24"/>
        </w:rPr>
        <w:t>with institutions such a Juilliard and Vanderbilt University.</w:t>
      </w:r>
      <w:r w:rsidR="00D67F38">
        <w:rPr>
          <w:rFonts w:eastAsia="Calibri"/>
          <w:szCs w:val="24"/>
        </w:rPr>
        <w:t xml:space="preserve"> A specialist with flute and cello music, we will </w:t>
      </w:r>
      <w:r w:rsidR="001A35FA">
        <w:rPr>
          <w:rFonts w:eastAsia="Calibri"/>
          <w:szCs w:val="24"/>
        </w:rPr>
        <w:t>s</w:t>
      </w:r>
      <w:r w:rsidR="00D67F38">
        <w:rPr>
          <w:rFonts w:eastAsia="Calibri"/>
          <w:szCs w:val="24"/>
        </w:rPr>
        <w:t xml:space="preserve">hare chamber as well as orchestral music by this master.  </w:t>
      </w:r>
    </w:p>
    <w:bookmarkEnd w:id="0"/>
    <w:p w14:paraId="52093AC8" w14:textId="77777777" w:rsidR="00B62EA5" w:rsidRDefault="00B62EA5" w:rsidP="00133D63"/>
    <w:p w14:paraId="23026810" w14:textId="77777777" w:rsidR="00D67F38" w:rsidRDefault="00D67F38" w:rsidP="00133D63"/>
    <w:p w14:paraId="4CABF15B" w14:textId="1DE18DAA" w:rsidR="00D67F38" w:rsidRPr="0060698A" w:rsidRDefault="00D67F38" w:rsidP="00D67F38">
      <w:pPr>
        <w:pStyle w:val="Default"/>
        <w:rPr>
          <w:b/>
        </w:rPr>
      </w:pPr>
      <w:r w:rsidRPr="0060698A">
        <w:rPr>
          <w:b/>
        </w:rPr>
        <w:t xml:space="preserve">PROGRAM: </w:t>
      </w:r>
      <w:r w:rsidRPr="0060698A">
        <w:rPr>
          <w:b/>
        </w:rPr>
        <w:tab/>
      </w:r>
      <w:r w:rsidRPr="0060698A">
        <w:rPr>
          <w:b/>
        </w:rPr>
        <w:tab/>
      </w:r>
      <w:r w:rsidR="001A35FA">
        <w:rPr>
          <w:b/>
        </w:rPr>
        <w:tab/>
      </w:r>
      <w:r w:rsidRPr="0060698A">
        <w:rPr>
          <w:b/>
        </w:rPr>
        <w:t>FST 26-</w:t>
      </w:r>
      <w:r>
        <w:rPr>
          <w:b/>
        </w:rPr>
        <w:t>36</w:t>
      </w:r>
    </w:p>
    <w:p w14:paraId="7B5710DD" w14:textId="70A4244E" w:rsidR="00D67F38" w:rsidRPr="0060698A" w:rsidRDefault="00D67F38" w:rsidP="00D67F38">
      <w:pPr>
        <w:pStyle w:val="Default"/>
        <w:rPr>
          <w:b/>
          <w:bCs/>
        </w:rPr>
      </w:pPr>
      <w:r w:rsidRPr="0060698A">
        <w:rPr>
          <w:b/>
          <w:bCs/>
        </w:rPr>
        <w:t>RELEASE:</w:t>
      </w:r>
      <w:r w:rsidRPr="0060698A">
        <w:rPr>
          <w:b/>
          <w:bCs/>
        </w:rPr>
        <w:tab/>
      </w:r>
      <w:r w:rsidRPr="0060698A">
        <w:rPr>
          <w:b/>
          <w:bCs/>
        </w:rPr>
        <w:tab/>
      </w:r>
      <w:r w:rsidRPr="0060698A">
        <w:rPr>
          <w:b/>
          <w:bCs/>
        </w:rPr>
        <w:tab/>
      </w:r>
      <w:r>
        <w:rPr>
          <w:b/>
          <w:bCs/>
        </w:rPr>
        <w:t xml:space="preserve">November </w:t>
      </w:r>
      <w:r w:rsidR="007A32C6">
        <w:rPr>
          <w:b/>
          <w:bCs/>
        </w:rPr>
        <w:t>22</w:t>
      </w:r>
      <w:r w:rsidRPr="0060698A">
        <w:rPr>
          <w:b/>
          <w:bCs/>
        </w:rPr>
        <w:t>, 2026</w:t>
      </w:r>
    </w:p>
    <w:p w14:paraId="562EE233" w14:textId="77777777" w:rsidR="00D67F38" w:rsidRDefault="00D67F38" w:rsidP="00D67F38">
      <w:pPr>
        <w:autoSpaceDE w:val="0"/>
        <w:autoSpaceDN w:val="0"/>
        <w:adjustRightInd w:val="0"/>
        <w:rPr>
          <w:rFonts w:eastAsia="Calibri"/>
          <w:b/>
          <w:bCs/>
          <w:szCs w:val="24"/>
        </w:rPr>
      </w:pPr>
    </w:p>
    <w:p w14:paraId="12D85C13" w14:textId="77777777" w:rsidR="006478FA" w:rsidRPr="00585817" w:rsidRDefault="006478FA" w:rsidP="006478FA">
      <w:pPr>
        <w:autoSpaceDE w:val="0"/>
        <w:autoSpaceDN w:val="0"/>
        <w:adjustRightInd w:val="0"/>
        <w:rPr>
          <w:rFonts w:eastAsia="Calibri"/>
          <w:b/>
          <w:bCs/>
          <w:szCs w:val="24"/>
        </w:rPr>
      </w:pPr>
      <w:bookmarkStart w:id="2" w:name="_Hlk132963216"/>
      <w:r w:rsidRPr="00585817">
        <w:rPr>
          <w:rFonts w:eastAsia="Calibri"/>
          <w:b/>
          <w:bCs/>
          <w:szCs w:val="24"/>
        </w:rPr>
        <w:t>Guitar Music From Brazil and Cuba</w:t>
      </w:r>
    </w:p>
    <w:p w14:paraId="11511095" w14:textId="77777777" w:rsidR="006478FA" w:rsidRDefault="006478FA" w:rsidP="006478FA">
      <w:pPr>
        <w:pStyle w:val="Default"/>
        <w:rPr>
          <w:color w:val="auto"/>
        </w:rPr>
      </w:pPr>
      <w:r w:rsidRPr="00585817">
        <w:rPr>
          <w:color w:val="auto"/>
        </w:rPr>
        <w:t>Brazil and Cuba are two of the powerhouses of Latin American music, in part due to the strong African roots of their music. Fiesta presents a selection of guitar music highlighting these African roots from both countries.</w:t>
      </w:r>
    </w:p>
    <w:p w14:paraId="3F61C120" w14:textId="77777777" w:rsidR="002964C8" w:rsidRDefault="002964C8" w:rsidP="006478FA">
      <w:pPr>
        <w:pStyle w:val="Default"/>
        <w:rPr>
          <w:color w:val="auto"/>
        </w:rPr>
      </w:pPr>
    </w:p>
    <w:p w14:paraId="2F310192" w14:textId="77777777" w:rsidR="002964C8" w:rsidRDefault="002964C8" w:rsidP="006478FA">
      <w:pPr>
        <w:pStyle w:val="Default"/>
        <w:rPr>
          <w:color w:val="auto"/>
        </w:rPr>
      </w:pPr>
    </w:p>
    <w:p w14:paraId="07893F94" w14:textId="5E1A7EA3" w:rsidR="002964C8" w:rsidRPr="0060698A" w:rsidRDefault="002964C8" w:rsidP="002964C8">
      <w:pPr>
        <w:pStyle w:val="Default"/>
        <w:rPr>
          <w:b/>
        </w:rPr>
      </w:pPr>
      <w:r w:rsidRPr="0060698A">
        <w:rPr>
          <w:b/>
        </w:rPr>
        <w:t xml:space="preserve">PROGRAM: </w:t>
      </w:r>
      <w:r w:rsidRPr="0060698A">
        <w:rPr>
          <w:b/>
        </w:rPr>
        <w:tab/>
      </w:r>
      <w:r w:rsidRPr="0060698A">
        <w:rPr>
          <w:b/>
        </w:rPr>
        <w:tab/>
      </w:r>
      <w:r w:rsidR="001A35FA">
        <w:rPr>
          <w:b/>
        </w:rPr>
        <w:tab/>
      </w:r>
      <w:r w:rsidRPr="0060698A">
        <w:rPr>
          <w:b/>
        </w:rPr>
        <w:t>FST 26-</w:t>
      </w:r>
      <w:r>
        <w:rPr>
          <w:b/>
        </w:rPr>
        <w:t xml:space="preserve">37 </w:t>
      </w:r>
    </w:p>
    <w:p w14:paraId="3758C6B7" w14:textId="2841E940" w:rsidR="002964C8" w:rsidRPr="0060698A" w:rsidRDefault="002964C8" w:rsidP="002964C8">
      <w:pPr>
        <w:pStyle w:val="Default"/>
        <w:rPr>
          <w:b/>
          <w:bCs/>
        </w:rPr>
      </w:pPr>
      <w:r w:rsidRPr="0060698A">
        <w:rPr>
          <w:b/>
          <w:bCs/>
        </w:rPr>
        <w:t>RELEASE:</w:t>
      </w:r>
      <w:r w:rsidRPr="0060698A">
        <w:rPr>
          <w:b/>
          <w:bCs/>
        </w:rPr>
        <w:tab/>
      </w:r>
      <w:r w:rsidRPr="0060698A">
        <w:rPr>
          <w:b/>
          <w:bCs/>
        </w:rPr>
        <w:tab/>
      </w:r>
      <w:r w:rsidRPr="0060698A">
        <w:rPr>
          <w:b/>
          <w:bCs/>
        </w:rPr>
        <w:tab/>
      </w:r>
      <w:r>
        <w:rPr>
          <w:b/>
          <w:bCs/>
        </w:rPr>
        <w:t>November 2</w:t>
      </w:r>
      <w:r w:rsidR="00A03134">
        <w:rPr>
          <w:b/>
          <w:bCs/>
        </w:rPr>
        <w:t>9</w:t>
      </w:r>
      <w:r w:rsidRPr="0060698A">
        <w:rPr>
          <w:b/>
          <w:bCs/>
        </w:rPr>
        <w:t>, 2026</w:t>
      </w:r>
    </w:p>
    <w:p w14:paraId="63CC2BED" w14:textId="77777777" w:rsidR="002964C8" w:rsidRDefault="002964C8" w:rsidP="002964C8">
      <w:pPr>
        <w:autoSpaceDE w:val="0"/>
        <w:autoSpaceDN w:val="0"/>
        <w:adjustRightInd w:val="0"/>
        <w:rPr>
          <w:rFonts w:eastAsia="Calibri"/>
          <w:b/>
          <w:bCs/>
          <w:szCs w:val="24"/>
        </w:rPr>
      </w:pPr>
    </w:p>
    <w:p w14:paraId="07C2C8AE" w14:textId="77777777" w:rsidR="00AD7D9A" w:rsidRDefault="00AD7D9A" w:rsidP="002964C8">
      <w:pPr>
        <w:pStyle w:val="Default"/>
        <w:rPr>
          <w:b/>
          <w:bCs/>
          <w:color w:val="auto"/>
        </w:rPr>
      </w:pPr>
      <w:r w:rsidRPr="00AD7D9A">
        <w:rPr>
          <w:b/>
          <w:bCs/>
          <w:color w:val="auto"/>
        </w:rPr>
        <w:t>Tango as Classical Music</w:t>
      </w:r>
    </w:p>
    <w:p w14:paraId="2C4844F2" w14:textId="7366ADEC" w:rsidR="001F7EED" w:rsidRDefault="00AD7D9A" w:rsidP="00AD7D9A">
      <w:pPr>
        <w:pStyle w:val="Default"/>
      </w:pPr>
      <w:r w:rsidRPr="00AD7D9A">
        <w:t>Tango is the music of two cities, Buenos Aires, capital of Argentina, and Montevideo,</w:t>
      </w:r>
      <w:r>
        <w:t xml:space="preserve"> </w:t>
      </w:r>
      <w:r w:rsidRPr="00AD7D9A">
        <w:t>the capital of Uruguay. Originated as a fusion of different influences, local, African and</w:t>
      </w:r>
      <w:r>
        <w:t xml:space="preserve"> </w:t>
      </w:r>
      <w:r w:rsidRPr="00AD7D9A">
        <w:t xml:space="preserve">European </w:t>
      </w:r>
      <w:r w:rsidR="00DB20F5">
        <w:t>centralized in the</w:t>
      </w:r>
      <w:r w:rsidRPr="00AD7D9A">
        <w:t xml:space="preserve"> ports of these two towns </w:t>
      </w:r>
      <w:r w:rsidR="00DB20F5">
        <w:t>at the end of the 19th</w:t>
      </w:r>
      <w:r w:rsidRPr="00AD7D9A">
        <w:t xml:space="preserve"> </w:t>
      </w:r>
      <w:r w:rsidR="00DB20F5">
        <w:t>c</w:t>
      </w:r>
      <w:r w:rsidRPr="00AD7D9A">
        <w:t>entury,</w:t>
      </w:r>
      <w:r>
        <w:t xml:space="preserve"> </w:t>
      </w:r>
      <w:r w:rsidRPr="00AD7D9A">
        <w:t xml:space="preserve">Tango </w:t>
      </w:r>
      <w:r w:rsidR="006A1365">
        <w:t xml:space="preserve">caught </w:t>
      </w:r>
      <w:r w:rsidRPr="00AD7D9A">
        <w:t xml:space="preserve">the attention of classical composers from </w:t>
      </w:r>
      <w:r w:rsidR="006A1365">
        <w:t xml:space="preserve">Latin America to around the world. </w:t>
      </w:r>
      <w:r w:rsidR="001F7EED">
        <w:t xml:space="preserve">Elbio shares tangos by Igor Stravinsky, Astor Piazzolla, Lalo Schifrin, and Eric Satie. </w:t>
      </w:r>
    </w:p>
    <w:p w14:paraId="3ADCF6A1" w14:textId="77777777" w:rsidR="001F7EED" w:rsidRDefault="001F7EED" w:rsidP="00AD7D9A">
      <w:pPr>
        <w:pStyle w:val="Default"/>
      </w:pPr>
    </w:p>
    <w:p w14:paraId="4D30BB1F" w14:textId="77777777" w:rsidR="001F7EED" w:rsidRDefault="001F7EED" w:rsidP="00AD7D9A">
      <w:pPr>
        <w:pStyle w:val="Default"/>
      </w:pPr>
    </w:p>
    <w:p w14:paraId="1D1CE09B" w14:textId="6F515987" w:rsidR="001F7EED" w:rsidRPr="0060698A" w:rsidRDefault="001F7EED" w:rsidP="001F7EED">
      <w:pPr>
        <w:pStyle w:val="Default"/>
        <w:rPr>
          <w:b/>
        </w:rPr>
      </w:pPr>
      <w:r w:rsidRPr="0060698A">
        <w:rPr>
          <w:b/>
        </w:rPr>
        <w:t xml:space="preserve">PROGRAM #: </w:t>
      </w:r>
      <w:r w:rsidRPr="0060698A">
        <w:rPr>
          <w:b/>
        </w:rPr>
        <w:tab/>
      </w:r>
      <w:r w:rsidRPr="0060698A">
        <w:rPr>
          <w:b/>
        </w:rPr>
        <w:tab/>
        <w:t>FST 26-</w:t>
      </w:r>
      <w:r>
        <w:rPr>
          <w:b/>
        </w:rPr>
        <w:t>38</w:t>
      </w:r>
    </w:p>
    <w:p w14:paraId="77E14EFB" w14:textId="5FB5C03C" w:rsidR="001F7EED" w:rsidRPr="0060698A" w:rsidRDefault="001F7EED" w:rsidP="001F7EED">
      <w:pPr>
        <w:pStyle w:val="Default"/>
        <w:rPr>
          <w:b/>
          <w:bCs/>
        </w:rPr>
      </w:pPr>
      <w:r w:rsidRPr="0060698A">
        <w:rPr>
          <w:b/>
          <w:bCs/>
        </w:rPr>
        <w:t>RELEASE:</w:t>
      </w:r>
      <w:r w:rsidRPr="0060698A">
        <w:rPr>
          <w:b/>
          <w:bCs/>
        </w:rPr>
        <w:tab/>
      </w:r>
      <w:r w:rsidRPr="0060698A">
        <w:rPr>
          <w:b/>
          <w:bCs/>
        </w:rPr>
        <w:tab/>
      </w:r>
      <w:r w:rsidRPr="0060698A">
        <w:rPr>
          <w:b/>
          <w:bCs/>
        </w:rPr>
        <w:tab/>
      </w:r>
      <w:r w:rsidR="00236400">
        <w:rPr>
          <w:b/>
          <w:bCs/>
        </w:rPr>
        <w:t>December 6</w:t>
      </w:r>
      <w:r w:rsidRPr="0060698A">
        <w:rPr>
          <w:b/>
          <w:bCs/>
        </w:rPr>
        <w:t>, 2026</w:t>
      </w:r>
    </w:p>
    <w:p w14:paraId="199FE7A0" w14:textId="77777777" w:rsidR="001F7EED" w:rsidRDefault="001F7EED" w:rsidP="001F7EED">
      <w:pPr>
        <w:autoSpaceDE w:val="0"/>
        <w:autoSpaceDN w:val="0"/>
        <w:adjustRightInd w:val="0"/>
        <w:rPr>
          <w:rFonts w:eastAsia="Calibri"/>
          <w:b/>
          <w:bCs/>
          <w:szCs w:val="24"/>
        </w:rPr>
      </w:pPr>
    </w:p>
    <w:p w14:paraId="66A7EB1A" w14:textId="77777777" w:rsidR="00002E95" w:rsidRPr="00053A6E" w:rsidRDefault="00002E95" w:rsidP="00002E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Cs w:val="24"/>
        </w:rPr>
      </w:pPr>
      <w:r>
        <w:rPr>
          <w:b/>
          <w:szCs w:val="24"/>
        </w:rPr>
        <w:t>Music from the Pacific Coast</w:t>
      </w:r>
    </w:p>
    <w:p w14:paraId="52F33968" w14:textId="77777777" w:rsidR="00002E95" w:rsidRDefault="00002E95" w:rsidP="00002E95">
      <w:pPr>
        <w:autoSpaceDE w:val="0"/>
        <w:autoSpaceDN w:val="0"/>
        <w:adjustRightInd w:val="0"/>
        <w:rPr>
          <w:rFonts w:eastAsia="Calibri"/>
          <w:szCs w:val="24"/>
        </w:rPr>
      </w:pPr>
      <w:r w:rsidRPr="00855522">
        <w:rPr>
          <w:rFonts w:eastAsia="Calibri"/>
          <w:szCs w:val="24"/>
        </w:rPr>
        <w:t xml:space="preserve">From Chile to California, the Pacific coast of the Americas was a part of the old Spanish Empire. Still today, </w:t>
      </w:r>
      <w:r>
        <w:rPr>
          <w:rFonts w:eastAsia="Calibri"/>
          <w:szCs w:val="24"/>
        </w:rPr>
        <w:t xml:space="preserve">composers from </w:t>
      </w:r>
      <w:r w:rsidRPr="00855522">
        <w:rPr>
          <w:rFonts w:eastAsia="Calibri"/>
          <w:szCs w:val="24"/>
        </w:rPr>
        <w:t>Latin American and US Latino</w:t>
      </w:r>
      <w:r>
        <w:rPr>
          <w:rFonts w:eastAsia="Calibri"/>
          <w:szCs w:val="24"/>
        </w:rPr>
        <w:t>s</w:t>
      </w:r>
      <w:r w:rsidRPr="00855522">
        <w:rPr>
          <w:rFonts w:eastAsia="Calibri"/>
          <w:szCs w:val="24"/>
        </w:rPr>
        <w:t xml:space="preserve"> maintain</w:t>
      </w:r>
      <w:r>
        <w:rPr>
          <w:rFonts w:eastAsia="Calibri"/>
          <w:szCs w:val="24"/>
        </w:rPr>
        <w:t xml:space="preserve"> the</w:t>
      </w:r>
      <w:r w:rsidRPr="00855522">
        <w:rPr>
          <w:rFonts w:eastAsia="Calibri"/>
          <w:szCs w:val="24"/>
        </w:rPr>
        <w:t xml:space="preserve"> vibrant tradition of Latin tinged classical music coming from the shores of the Pacific.</w:t>
      </w:r>
      <w:r>
        <w:rPr>
          <w:rFonts w:eastAsia="Calibri"/>
          <w:szCs w:val="24"/>
        </w:rPr>
        <w:t xml:space="preserve"> Our program will feature works by </w:t>
      </w:r>
      <w:r w:rsidRPr="00855522">
        <w:rPr>
          <w:rFonts w:eastAsia="Calibri"/>
          <w:szCs w:val="24"/>
        </w:rPr>
        <w:t>Diego Luzuriaga</w:t>
      </w:r>
      <w:r>
        <w:rPr>
          <w:rFonts w:eastAsia="Calibri"/>
          <w:szCs w:val="24"/>
        </w:rPr>
        <w:t xml:space="preserve">, </w:t>
      </w:r>
      <w:r w:rsidRPr="00855522">
        <w:rPr>
          <w:rFonts w:eastAsia="Calibri"/>
          <w:szCs w:val="24"/>
        </w:rPr>
        <w:t>Víctor Agudelo</w:t>
      </w:r>
      <w:r>
        <w:rPr>
          <w:rFonts w:eastAsia="Calibri"/>
          <w:szCs w:val="24"/>
        </w:rPr>
        <w:t xml:space="preserve">, and </w:t>
      </w:r>
      <w:r w:rsidRPr="00855522">
        <w:rPr>
          <w:rFonts w:eastAsia="Calibri"/>
          <w:szCs w:val="24"/>
        </w:rPr>
        <w:t>Alexander Tovar</w:t>
      </w:r>
      <w:r>
        <w:rPr>
          <w:rFonts w:eastAsia="Calibri"/>
          <w:szCs w:val="24"/>
        </w:rPr>
        <w:t>.</w:t>
      </w:r>
    </w:p>
    <w:p w14:paraId="30B513B5" w14:textId="77777777" w:rsidR="001F7EED" w:rsidRDefault="001F7EED" w:rsidP="00AD7D9A">
      <w:pPr>
        <w:pStyle w:val="Default"/>
      </w:pPr>
    </w:p>
    <w:p w14:paraId="7A2B0066" w14:textId="77777777" w:rsidR="00002E95" w:rsidRDefault="00002E95" w:rsidP="00AD7D9A">
      <w:pPr>
        <w:pStyle w:val="Default"/>
      </w:pPr>
    </w:p>
    <w:p w14:paraId="39AEDC15" w14:textId="2E42E4D4" w:rsidR="008571CB" w:rsidRPr="0060698A" w:rsidRDefault="008571CB" w:rsidP="008571CB">
      <w:pPr>
        <w:pStyle w:val="Default"/>
        <w:rPr>
          <w:b/>
        </w:rPr>
      </w:pPr>
      <w:r w:rsidRPr="0060698A">
        <w:rPr>
          <w:b/>
        </w:rPr>
        <w:t xml:space="preserve">PROGRAM #: </w:t>
      </w:r>
      <w:r w:rsidRPr="0060698A">
        <w:rPr>
          <w:b/>
        </w:rPr>
        <w:tab/>
      </w:r>
      <w:r w:rsidRPr="0060698A">
        <w:rPr>
          <w:b/>
        </w:rPr>
        <w:tab/>
        <w:t>FST 26-</w:t>
      </w:r>
      <w:r>
        <w:rPr>
          <w:b/>
        </w:rPr>
        <w:t>39</w:t>
      </w:r>
    </w:p>
    <w:p w14:paraId="043DF0B8" w14:textId="49A278F9" w:rsidR="008571CB" w:rsidRPr="0060698A" w:rsidRDefault="008571CB" w:rsidP="008571CB">
      <w:pPr>
        <w:pStyle w:val="Default"/>
        <w:rPr>
          <w:b/>
          <w:bCs/>
        </w:rPr>
      </w:pPr>
      <w:r w:rsidRPr="0060698A">
        <w:rPr>
          <w:b/>
          <w:bCs/>
        </w:rPr>
        <w:lastRenderedPageBreak/>
        <w:t>RELEASE:</w:t>
      </w:r>
      <w:r w:rsidRPr="0060698A">
        <w:rPr>
          <w:b/>
          <w:bCs/>
        </w:rPr>
        <w:tab/>
      </w:r>
      <w:r w:rsidRPr="0060698A">
        <w:rPr>
          <w:b/>
          <w:bCs/>
        </w:rPr>
        <w:tab/>
      </w:r>
      <w:r w:rsidRPr="0060698A">
        <w:rPr>
          <w:b/>
          <w:bCs/>
        </w:rPr>
        <w:tab/>
      </w:r>
      <w:r>
        <w:rPr>
          <w:b/>
          <w:bCs/>
        </w:rPr>
        <w:t>December 13</w:t>
      </w:r>
      <w:r w:rsidRPr="0060698A">
        <w:rPr>
          <w:b/>
          <w:bCs/>
        </w:rPr>
        <w:t>, 2026</w:t>
      </w:r>
    </w:p>
    <w:p w14:paraId="57486336" w14:textId="77777777" w:rsidR="008571CB" w:rsidRDefault="008571CB" w:rsidP="008571CB">
      <w:pPr>
        <w:autoSpaceDE w:val="0"/>
        <w:autoSpaceDN w:val="0"/>
        <w:adjustRightInd w:val="0"/>
        <w:rPr>
          <w:rFonts w:eastAsia="Calibri"/>
          <w:b/>
          <w:bCs/>
          <w:szCs w:val="24"/>
        </w:rPr>
      </w:pPr>
    </w:p>
    <w:p w14:paraId="1ACA6635" w14:textId="77777777" w:rsidR="00762E9B" w:rsidRPr="00580E1D" w:rsidRDefault="00762E9B" w:rsidP="00762E9B">
      <w:pPr>
        <w:pStyle w:val="Default"/>
        <w:rPr>
          <w:b/>
        </w:rPr>
      </w:pPr>
      <w:r w:rsidRPr="00580E1D">
        <w:rPr>
          <w:b/>
        </w:rPr>
        <w:t>Woodwinds of Latin America</w:t>
      </w:r>
    </w:p>
    <w:p w14:paraId="61BFC336" w14:textId="575155A2" w:rsidR="00762E9B" w:rsidRPr="00580E1D" w:rsidRDefault="00762E9B" w:rsidP="00762E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Cs w:val="24"/>
        </w:rPr>
      </w:pPr>
      <w:r w:rsidRPr="00580E1D">
        <w:rPr>
          <w:szCs w:val="24"/>
        </w:rPr>
        <w:t>An important part of any orchestra, the woodwinds section is heavily featured in Latin American music.  Host, Elbio Barilari shares some of his favorite woodwind music in chamber, solo, and orchestral settings. Works by Paquito D’Rivera, Eduardo Angulo, and Jorge Montilla.</w:t>
      </w:r>
    </w:p>
    <w:p w14:paraId="4BF59DCD" w14:textId="77777777" w:rsidR="008571CB" w:rsidRDefault="008571CB" w:rsidP="00AD7D9A">
      <w:pPr>
        <w:pStyle w:val="Default"/>
      </w:pPr>
    </w:p>
    <w:p w14:paraId="71F5AA31" w14:textId="77777777" w:rsidR="003E4EF3" w:rsidRDefault="003E4EF3" w:rsidP="00AD7D9A">
      <w:pPr>
        <w:pStyle w:val="Default"/>
      </w:pPr>
    </w:p>
    <w:p w14:paraId="7A3DAD2F" w14:textId="3B8356DE" w:rsidR="003E4EF3" w:rsidRPr="0060698A" w:rsidRDefault="003E4EF3" w:rsidP="003E4EF3">
      <w:pPr>
        <w:pStyle w:val="Default"/>
        <w:rPr>
          <w:b/>
        </w:rPr>
      </w:pPr>
      <w:r w:rsidRPr="0060698A">
        <w:rPr>
          <w:b/>
        </w:rPr>
        <w:t xml:space="preserve">PROGRAM #: </w:t>
      </w:r>
      <w:r w:rsidRPr="0060698A">
        <w:rPr>
          <w:b/>
        </w:rPr>
        <w:tab/>
      </w:r>
      <w:r w:rsidRPr="0060698A">
        <w:rPr>
          <w:b/>
        </w:rPr>
        <w:tab/>
        <w:t>FST 26-</w:t>
      </w:r>
      <w:r>
        <w:rPr>
          <w:b/>
        </w:rPr>
        <w:t xml:space="preserve">40 </w:t>
      </w:r>
    </w:p>
    <w:p w14:paraId="2B29CD20" w14:textId="50D54E5F" w:rsidR="003E4EF3" w:rsidRPr="0060698A" w:rsidRDefault="003E4EF3" w:rsidP="003E4EF3">
      <w:pPr>
        <w:pStyle w:val="Default"/>
        <w:rPr>
          <w:b/>
          <w:bCs/>
        </w:rPr>
      </w:pPr>
      <w:r w:rsidRPr="0060698A">
        <w:rPr>
          <w:b/>
          <w:bCs/>
        </w:rPr>
        <w:t>RELEASE:</w:t>
      </w:r>
      <w:r w:rsidRPr="0060698A">
        <w:rPr>
          <w:b/>
          <w:bCs/>
        </w:rPr>
        <w:tab/>
      </w:r>
      <w:r w:rsidRPr="0060698A">
        <w:rPr>
          <w:b/>
          <w:bCs/>
        </w:rPr>
        <w:tab/>
      </w:r>
      <w:r w:rsidRPr="0060698A">
        <w:rPr>
          <w:b/>
          <w:bCs/>
        </w:rPr>
        <w:tab/>
      </w:r>
      <w:r>
        <w:rPr>
          <w:b/>
          <w:bCs/>
        </w:rPr>
        <w:t>December 20</w:t>
      </w:r>
      <w:r w:rsidRPr="0060698A">
        <w:rPr>
          <w:b/>
          <w:bCs/>
        </w:rPr>
        <w:t>, 2026</w:t>
      </w:r>
    </w:p>
    <w:p w14:paraId="7DAF1193" w14:textId="77777777" w:rsidR="003E4EF3" w:rsidRDefault="003E4EF3" w:rsidP="003E4EF3">
      <w:pPr>
        <w:autoSpaceDE w:val="0"/>
        <w:autoSpaceDN w:val="0"/>
        <w:adjustRightInd w:val="0"/>
        <w:rPr>
          <w:rFonts w:eastAsia="Calibri"/>
          <w:b/>
          <w:bCs/>
          <w:szCs w:val="24"/>
        </w:rPr>
      </w:pPr>
    </w:p>
    <w:p w14:paraId="101FEFF2" w14:textId="77777777" w:rsidR="00550390" w:rsidRPr="006E1C8C" w:rsidRDefault="00550390" w:rsidP="00550390">
      <w:pPr>
        <w:widowControl w:val="0"/>
        <w:autoSpaceDE w:val="0"/>
        <w:autoSpaceDN w:val="0"/>
        <w:adjustRightInd w:val="0"/>
        <w:rPr>
          <w:rFonts w:ascii="TimesNewRomanPSMT" w:hAnsi="TimesNewRomanPSMT" w:cs="TimesNewRomanPSMT"/>
          <w:b/>
        </w:rPr>
      </w:pPr>
      <w:r w:rsidRPr="006E1C8C">
        <w:rPr>
          <w:rFonts w:ascii="TimesNewRomanPSMT" w:hAnsi="TimesNewRomanPSMT" w:cs="TimesNewRomanPSMT"/>
          <w:b/>
        </w:rPr>
        <w:t>Feliz Navidad</w:t>
      </w:r>
    </w:p>
    <w:p w14:paraId="244E3EDF" w14:textId="4452406D" w:rsidR="003E4EF3" w:rsidRDefault="002E073B" w:rsidP="00AD7D9A">
      <w:pPr>
        <w:pStyle w:val="Default"/>
      </w:pPr>
      <w:r>
        <w:t xml:space="preserve">Fiesta celebrates the Christmas season with a </w:t>
      </w:r>
      <w:r w:rsidR="008C1490" w:rsidRPr="00580C23">
        <w:t xml:space="preserve">selection of villancicos or Christmas carols from Spain and Latin America. Join us for music that spans several centuries </w:t>
      </w:r>
      <w:r w:rsidR="002E553F">
        <w:t>from all around Latin America and Spain</w:t>
      </w:r>
      <w:r w:rsidR="008C1490" w:rsidRPr="00580C23">
        <w:t>.</w:t>
      </w:r>
    </w:p>
    <w:p w14:paraId="3369CDF7" w14:textId="77777777" w:rsidR="008731FE" w:rsidRDefault="008731FE" w:rsidP="00AD7D9A">
      <w:pPr>
        <w:pStyle w:val="Default"/>
      </w:pPr>
    </w:p>
    <w:p w14:paraId="1C3789C2" w14:textId="77777777" w:rsidR="008731FE" w:rsidRDefault="008731FE" w:rsidP="00AD7D9A">
      <w:pPr>
        <w:pStyle w:val="Default"/>
      </w:pPr>
    </w:p>
    <w:p w14:paraId="32514310" w14:textId="5F3D8EC2" w:rsidR="008731FE" w:rsidRPr="0060698A" w:rsidRDefault="008731FE" w:rsidP="008731FE">
      <w:pPr>
        <w:pStyle w:val="Default"/>
        <w:rPr>
          <w:b/>
        </w:rPr>
      </w:pPr>
      <w:r w:rsidRPr="0060698A">
        <w:rPr>
          <w:b/>
        </w:rPr>
        <w:t xml:space="preserve">PROGRAM #: </w:t>
      </w:r>
      <w:r w:rsidRPr="0060698A">
        <w:rPr>
          <w:b/>
        </w:rPr>
        <w:tab/>
      </w:r>
      <w:r w:rsidRPr="0060698A">
        <w:rPr>
          <w:b/>
        </w:rPr>
        <w:tab/>
        <w:t>FST 26-</w:t>
      </w:r>
      <w:r>
        <w:rPr>
          <w:b/>
        </w:rPr>
        <w:t xml:space="preserve">41 </w:t>
      </w:r>
    </w:p>
    <w:p w14:paraId="72868B7C" w14:textId="5D07B4C9" w:rsidR="008731FE" w:rsidRPr="0060698A" w:rsidRDefault="008731FE" w:rsidP="008731FE">
      <w:pPr>
        <w:pStyle w:val="Default"/>
        <w:rPr>
          <w:b/>
          <w:bCs/>
        </w:rPr>
      </w:pPr>
      <w:r w:rsidRPr="0060698A">
        <w:rPr>
          <w:b/>
          <w:bCs/>
        </w:rPr>
        <w:t>RELEASE:</w:t>
      </w:r>
      <w:r w:rsidRPr="0060698A">
        <w:rPr>
          <w:b/>
          <w:bCs/>
        </w:rPr>
        <w:tab/>
      </w:r>
      <w:r w:rsidRPr="0060698A">
        <w:rPr>
          <w:b/>
          <w:bCs/>
        </w:rPr>
        <w:tab/>
      </w:r>
      <w:r w:rsidRPr="0060698A">
        <w:rPr>
          <w:b/>
          <w:bCs/>
        </w:rPr>
        <w:tab/>
      </w:r>
      <w:r>
        <w:rPr>
          <w:b/>
          <w:bCs/>
        </w:rPr>
        <w:t>December 27</w:t>
      </w:r>
      <w:r w:rsidRPr="0060698A">
        <w:rPr>
          <w:b/>
          <w:bCs/>
        </w:rPr>
        <w:t>, 2026</w:t>
      </w:r>
    </w:p>
    <w:p w14:paraId="2EA2099C" w14:textId="77777777" w:rsidR="008731FE" w:rsidRDefault="008731FE" w:rsidP="008731FE">
      <w:pPr>
        <w:autoSpaceDE w:val="0"/>
        <w:autoSpaceDN w:val="0"/>
        <w:adjustRightInd w:val="0"/>
        <w:rPr>
          <w:rFonts w:eastAsia="Calibri"/>
          <w:b/>
          <w:bCs/>
          <w:szCs w:val="24"/>
        </w:rPr>
      </w:pPr>
    </w:p>
    <w:p w14:paraId="0D4E474E" w14:textId="77777777" w:rsidR="00AA61E1" w:rsidRDefault="00AA61E1" w:rsidP="00AA61E1">
      <w:pPr>
        <w:pStyle w:val="Default"/>
        <w:rPr>
          <w:rFonts w:ascii="Arimo" w:eastAsiaTheme="minorHAnsi" w:hAnsi="Arimo" w:cs="Arimo"/>
        </w:rPr>
      </w:pPr>
      <w:r w:rsidRPr="00AA61E1">
        <w:rPr>
          <w:rFonts w:ascii="TimesNewRomanPSMT" w:eastAsia="Times New Roman" w:hAnsi="TimesNewRomanPSMT" w:cs="TimesNewRomanPSMT"/>
          <w:b/>
          <w:color w:val="auto"/>
          <w:szCs w:val="20"/>
        </w:rPr>
        <w:t>Andean Music</w:t>
      </w:r>
      <w:r w:rsidRPr="00AA61E1">
        <w:rPr>
          <w:rFonts w:ascii="Arimo" w:eastAsiaTheme="minorHAnsi" w:hAnsi="Arimo" w:cs="Arimo"/>
        </w:rPr>
        <w:t xml:space="preserve"> </w:t>
      </w:r>
    </w:p>
    <w:p w14:paraId="010895B9" w14:textId="610BE563" w:rsidR="008731FE" w:rsidRDefault="00AA61E1" w:rsidP="00AA61E1">
      <w:pPr>
        <w:pStyle w:val="Default"/>
      </w:pPr>
      <w:r w:rsidRPr="00AA61E1">
        <w:t>The Andean region of South America has a distinct culture, linked to the</w:t>
      </w:r>
      <w:r>
        <w:t xml:space="preserve"> </w:t>
      </w:r>
      <w:r w:rsidRPr="00AA61E1">
        <w:t xml:space="preserve">traditions of the </w:t>
      </w:r>
      <w:r w:rsidR="005E69C4">
        <w:t xml:space="preserve">indigenous </w:t>
      </w:r>
      <w:r w:rsidRPr="00AA61E1">
        <w:t xml:space="preserve">cultures of the area, such as the Incas and the </w:t>
      </w:r>
      <w:proofErr w:type="spellStart"/>
      <w:r w:rsidRPr="00AA61E1">
        <w:t>Aymaras</w:t>
      </w:r>
      <w:proofErr w:type="spellEnd"/>
      <w:r w:rsidRPr="00AA61E1">
        <w:t>. In</w:t>
      </w:r>
      <w:r>
        <w:t xml:space="preserve"> </w:t>
      </w:r>
      <w:r w:rsidRPr="00AA61E1">
        <w:t xml:space="preserve">this program, Fiesta </w:t>
      </w:r>
      <w:r w:rsidR="005E69C4">
        <w:t>shares</w:t>
      </w:r>
      <w:r w:rsidRPr="00AA61E1">
        <w:t xml:space="preserve"> those influences in the music </w:t>
      </w:r>
      <w:r w:rsidR="006C7F77">
        <w:t>by</w:t>
      </w:r>
      <w:r w:rsidRPr="00AA61E1">
        <w:t xml:space="preserve"> composers fr</w:t>
      </w:r>
      <w:r w:rsidR="006C7F77">
        <w:t>om</w:t>
      </w:r>
      <w:r w:rsidRPr="00AA61E1">
        <w:t xml:space="preserve"> Ecuador,</w:t>
      </w:r>
      <w:r>
        <w:t xml:space="preserve"> </w:t>
      </w:r>
      <w:r w:rsidRPr="00AA61E1">
        <w:t>Bolivia and Perú.</w:t>
      </w:r>
    </w:p>
    <w:p w14:paraId="3FA8CD90" w14:textId="77777777" w:rsidR="006C7F77" w:rsidRDefault="006C7F77" w:rsidP="00AA61E1">
      <w:pPr>
        <w:pStyle w:val="Default"/>
      </w:pPr>
    </w:p>
    <w:p w14:paraId="3F34BB32" w14:textId="77777777" w:rsidR="006C7F77" w:rsidRDefault="006C7F77" w:rsidP="00AA61E1">
      <w:pPr>
        <w:pStyle w:val="Default"/>
      </w:pPr>
    </w:p>
    <w:p w14:paraId="77C7809F" w14:textId="740B61BD" w:rsidR="006C7F77" w:rsidRPr="0060698A" w:rsidRDefault="006C7F77" w:rsidP="006C7F77">
      <w:pPr>
        <w:pStyle w:val="Default"/>
        <w:rPr>
          <w:b/>
        </w:rPr>
      </w:pPr>
      <w:r w:rsidRPr="0060698A">
        <w:rPr>
          <w:b/>
        </w:rPr>
        <w:t xml:space="preserve">PROGRAM #: </w:t>
      </w:r>
      <w:r w:rsidRPr="0060698A">
        <w:rPr>
          <w:b/>
        </w:rPr>
        <w:tab/>
      </w:r>
      <w:r w:rsidRPr="0060698A">
        <w:rPr>
          <w:b/>
        </w:rPr>
        <w:tab/>
        <w:t>FST 26-</w:t>
      </w:r>
      <w:r>
        <w:rPr>
          <w:b/>
        </w:rPr>
        <w:t>42</w:t>
      </w:r>
    </w:p>
    <w:p w14:paraId="3B9E589C" w14:textId="464CA1BF" w:rsidR="006C7F77" w:rsidRDefault="006C7F77" w:rsidP="006C7F77">
      <w:pPr>
        <w:pStyle w:val="Default"/>
        <w:rPr>
          <w:b/>
          <w:bCs/>
        </w:rPr>
      </w:pPr>
      <w:r w:rsidRPr="0060698A">
        <w:rPr>
          <w:b/>
          <w:bCs/>
        </w:rPr>
        <w:t>RELEASE:</w:t>
      </w:r>
      <w:r w:rsidRPr="0060698A">
        <w:rPr>
          <w:b/>
          <w:bCs/>
        </w:rPr>
        <w:tab/>
      </w:r>
      <w:r w:rsidRPr="0060698A">
        <w:rPr>
          <w:b/>
          <w:bCs/>
        </w:rPr>
        <w:tab/>
      </w:r>
      <w:r w:rsidRPr="0060698A">
        <w:rPr>
          <w:b/>
          <w:bCs/>
        </w:rPr>
        <w:tab/>
      </w:r>
      <w:r w:rsidR="00E17F3B">
        <w:rPr>
          <w:b/>
          <w:bCs/>
        </w:rPr>
        <w:t>January 3</w:t>
      </w:r>
      <w:r w:rsidRPr="0060698A">
        <w:rPr>
          <w:b/>
          <w:bCs/>
        </w:rPr>
        <w:t>, 202</w:t>
      </w:r>
      <w:r w:rsidR="00E17F3B">
        <w:rPr>
          <w:b/>
          <w:bCs/>
        </w:rPr>
        <w:t>7</w:t>
      </w:r>
    </w:p>
    <w:p w14:paraId="210BADC9" w14:textId="77777777" w:rsidR="00031E13" w:rsidRDefault="00031E13" w:rsidP="006C7F77">
      <w:pPr>
        <w:pStyle w:val="Default"/>
        <w:rPr>
          <w:b/>
          <w:bCs/>
        </w:rPr>
      </w:pPr>
    </w:p>
    <w:p w14:paraId="088352BA" w14:textId="77777777" w:rsidR="00031E13" w:rsidRPr="00580E1D" w:rsidRDefault="00031E13" w:rsidP="00031E13">
      <w:pPr>
        <w:rPr>
          <w:b/>
        </w:rPr>
      </w:pPr>
      <w:r w:rsidRPr="00580E1D">
        <w:rPr>
          <w:b/>
        </w:rPr>
        <w:t>Spanish Music and Visual Arts</w:t>
      </w:r>
    </w:p>
    <w:p w14:paraId="3109673D" w14:textId="77777777" w:rsidR="00031E13" w:rsidRDefault="00031E13" w:rsidP="00031E13">
      <w:r w:rsidRPr="00580E1D">
        <w:t xml:space="preserve">Spanish composers seem to have a strong predilection for the visual arts. This is not surprising for a country that gave us Diego Velázquez, Goya, and Picasso among many other first-rate artists. Fiesta explores the connections between Spanish music and visual art. Works by Enrique Granados, Andrés </w:t>
      </w:r>
      <w:proofErr w:type="spellStart"/>
      <w:r w:rsidRPr="00580E1D">
        <w:t>Gaos</w:t>
      </w:r>
      <w:proofErr w:type="spellEnd"/>
      <w:r w:rsidRPr="00580E1D">
        <w:t>, and Francisco Coll.</w:t>
      </w:r>
    </w:p>
    <w:p w14:paraId="4AA642AE" w14:textId="77777777" w:rsidR="000B0C64" w:rsidRDefault="000B0C64" w:rsidP="00031E13"/>
    <w:p w14:paraId="2ADE57C5" w14:textId="77777777" w:rsidR="006C7F77" w:rsidRPr="001F7EED" w:rsidRDefault="006C7F77" w:rsidP="00AA61E1">
      <w:pPr>
        <w:pStyle w:val="Default"/>
      </w:pPr>
    </w:p>
    <w:bookmarkEnd w:id="2"/>
    <w:p w14:paraId="0AAA91E7" w14:textId="77777777" w:rsidR="00D67F38" w:rsidRPr="00133D63" w:rsidRDefault="00D67F38" w:rsidP="00133D63"/>
    <w:sectPr w:rsidR="00D67F38" w:rsidRPr="00133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21B7E" w14:textId="77777777" w:rsidR="00CA3555" w:rsidRDefault="00CA3555" w:rsidP="00B00AB7">
      <w:r>
        <w:separator/>
      </w:r>
    </w:p>
  </w:endnote>
  <w:endnote w:type="continuationSeparator" w:id="0">
    <w:p w14:paraId="0CD049F9" w14:textId="77777777" w:rsidR="00CA3555" w:rsidRDefault="00CA3555" w:rsidP="00B0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mo">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35CFB" w14:textId="77777777" w:rsidR="00CA3555" w:rsidRDefault="00CA3555" w:rsidP="00B00AB7">
      <w:r>
        <w:separator/>
      </w:r>
    </w:p>
  </w:footnote>
  <w:footnote w:type="continuationSeparator" w:id="0">
    <w:p w14:paraId="379182C5" w14:textId="77777777" w:rsidR="00CA3555" w:rsidRDefault="00CA3555" w:rsidP="00B00A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760"/>
    <w:rsid w:val="00000DAD"/>
    <w:rsid w:val="00002E95"/>
    <w:rsid w:val="00005606"/>
    <w:rsid w:val="000069DA"/>
    <w:rsid w:val="00026200"/>
    <w:rsid w:val="00031E13"/>
    <w:rsid w:val="00037CB9"/>
    <w:rsid w:val="00047093"/>
    <w:rsid w:val="00056B3F"/>
    <w:rsid w:val="00057A36"/>
    <w:rsid w:val="00072D34"/>
    <w:rsid w:val="00084288"/>
    <w:rsid w:val="0008662C"/>
    <w:rsid w:val="000A4C37"/>
    <w:rsid w:val="000B0C64"/>
    <w:rsid w:val="000C3BAA"/>
    <w:rsid w:val="00100DB8"/>
    <w:rsid w:val="00102D4B"/>
    <w:rsid w:val="00106589"/>
    <w:rsid w:val="00133D63"/>
    <w:rsid w:val="00145230"/>
    <w:rsid w:val="00147E64"/>
    <w:rsid w:val="00154FC1"/>
    <w:rsid w:val="00173053"/>
    <w:rsid w:val="00180EC7"/>
    <w:rsid w:val="001A1796"/>
    <w:rsid w:val="001A35FA"/>
    <w:rsid w:val="001A3E6F"/>
    <w:rsid w:val="001C2329"/>
    <w:rsid w:val="001C6704"/>
    <w:rsid w:val="001D0764"/>
    <w:rsid w:val="001D1CF7"/>
    <w:rsid w:val="001D4D43"/>
    <w:rsid w:val="001E7EA0"/>
    <w:rsid w:val="001F7EED"/>
    <w:rsid w:val="00221A70"/>
    <w:rsid w:val="0022378C"/>
    <w:rsid w:val="00223A32"/>
    <w:rsid w:val="00226A3F"/>
    <w:rsid w:val="00226AE4"/>
    <w:rsid w:val="00234386"/>
    <w:rsid w:val="00236400"/>
    <w:rsid w:val="002365D2"/>
    <w:rsid w:val="002459B7"/>
    <w:rsid w:val="0026063D"/>
    <w:rsid w:val="00267F05"/>
    <w:rsid w:val="0027631A"/>
    <w:rsid w:val="002964C8"/>
    <w:rsid w:val="00297A9D"/>
    <w:rsid w:val="002A154C"/>
    <w:rsid w:val="002B2870"/>
    <w:rsid w:val="002B3BC0"/>
    <w:rsid w:val="002C4B8D"/>
    <w:rsid w:val="002E073B"/>
    <w:rsid w:val="002E23E5"/>
    <w:rsid w:val="002E553F"/>
    <w:rsid w:val="002F602E"/>
    <w:rsid w:val="00307238"/>
    <w:rsid w:val="003112C0"/>
    <w:rsid w:val="003149D4"/>
    <w:rsid w:val="00317A41"/>
    <w:rsid w:val="003413AC"/>
    <w:rsid w:val="00342789"/>
    <w:rsid w:val="003550F1"/>
    <w:rsid w:val="00374CF8"/>
    <w:rsid w:val="00381FCF"/>
    <w:rsid w:val="003861F5"/>
    <w:rsid w:val="003870F8"/>
    <w:rsid w:val="003B6781"/>
    <w:rsid w:val="003C42F0"/>
    <w:rsid w:val="003C459D"/>
    <w:rsid w:val="003D117B"/>
    <w:rsid w:val="003D4BB4"/>
    <w:rsid w:val="003D5A2C"/>
    <w:rsid w:val="003E4EF3"/>
    <w:rsid w:val="004320B2"/>
    <w:rsid w:val="00441A1D"/>
    <w:rsid w:val="00447D40"/>
    <w:rsid w:val="0045321A"/>
    <w:rsid w:val="00474D5C"/>
    <w:rsid w:val="00477E58"/>
    <w:rsid w:val="004871E7"/>
    <w:rsid w:val="00493DE2"/>
    <w:rsid w:val="004A7269"/>
    <w:rsid w:val="004E562D"/>
    <w:rsid w:val="004E60CF"/>
    <w:rsid w:val="004F6867"/>
    <w:rsid w:val="00542BBE"/>
    <w:rsid w:val="00545708"/>
    <w:rsid w:val="00550390"/>
    <w:rsid w:val="00551BC9"/>
    <w:rsid w:val="00555798"/>
    <w:rsid w:val="00555B80"/>
    <w:rsid w:val="00565D2A"/>
    <w:rsid w:val="00567822"/>
    <w:rsid w:val="00574676"/>
    <w:rsid w:val="005768AD"/>
    <w:rsid w:val="00580E1D"/>
    <w:rsid w:val="00582C80"/>
    <w:rsid w:val="00586510"/>
    <w:rsid w:val="00590045"/>
    <w:rsid w:val="005909A0"/>
    <w:rsid w:val="005A0FEC"/>
    <w:rsid w:val="005A1C53"/>
    <w:rsid w:val="005A587A"/>
    <w:rsid w:val="005A7EB6"/>
    <w:rsid w:val="005C1B69"/>
    <w:rsid w:val="005C3A3C"/>
    <w:rsid w:val="005E69C4"/>
    <w:rsid w:val="005F6567"/>
    <w:rsid w:val="005F7C12"/>
    <w:rsid w:val="00600F9B"/>
    <w:rsid w:val="00601741"/>
    <w:rsid w:val="0060698A"/>
    <w:rsid w:val="00623B57"/>
    <w:rsid w:val="0062488E"/>
    <w:rsid w:val="006259DC"/>
    <w:rsid w:val="00626763"/>
    <w:rsid w:val="00632D15"/>
    <w:rsid w:val="006478FA"/>
    <w:rsid w:val="00651ECB"/>
    <w:rsid w:val="00667EF8"/>
    <w:rsid w:val="006719F6"/>
    <w:rsid w:val="006723D5"/>
    <w:rsid w:val="00677B69"/>
    <w:rsid w:val="00686246"/>
    <w:rsid w:val="00695659"/>
    <w:rsid w:val="006A1365"/>
    <w:rsid w:val="006A41BB"/>
    <w:rsid w:val="006A6D96"/>
    <w:rsid w:val="006B3E1D"/>
    <w:rsid w:val="006C07A4"/>
    <w:rsid w:val="006C1BDF"/>
    <w:rsid w:val="006C1E4B"/>
    <w:rsid w:val="006C2A30"/>
    <w:rsid w:val="006C7F77"/>
    <w:rsid w:val="006D5414"/>
    <w:rsid w:val="006D68F5"/>
    <w:rsid w:val="006D7E39"/>
    <w:rsid w:val="006E117C"/>
    <w:rsid w:val="006F2ED7"/>
    <w:rsid w:val="006F5382"/>
    <w:rsid w:val="006F5EC4"/>
    <w:rsid w:val="00701F87"/>
    <w:rsid w:val="0070480A"/>
    <w:rsid w:val="00716C84"/>
    <w:rsid w:val="00726EDF"/>
    <w:rsid w:val="0073389D"/>
    <w:rsid w:val="007552C2"/>
    <w:rsid w:val="0076098D"/>
    <w:rsid w:val="007611DE"/>
    <w:rsid w:val="00762E9B"/>
    <w:rsid w:val="007979B9"/>
    <w:rsid w:val="00797DC9"/>
    <w:rsid w:val="007A32C6"/>
    <w:rsid w:val="007C07B0"/>
    <w:rsid w:val="007C0F48"/>
    <w:rsid w:val="007F5FB1"/>
    <w:rsid w:val="00814F7C"/>
    <w:rsid w:val="00820E58"/>
    <w:rsid w:val="0082561B"/>
    <w:rsid w:val="0083055E"/>
    <w:rsid w:val="008434B4"/>
    <w:rsid w:val="00846219"/>
    <w:rsid w:val="00855522"/>
    <w:rsid w:val="008571CB"/>
    <w:rsid w:val="008620FC"/>
    <w:rsid w:val="0086238C"/>
    <w:rsid w:val="00863C87"/>
    <w:rsid w:val="008731FE"/>
    <w:rsid w:val="00875E60"/>
    <w:rsid w:val="00880F66"/>
    <w:rsid w:val="00881BF0"/>
    <w:rsid w:val="0088579F"/>
    <w:rsid w:val="00890459"/>
    <w:rsid w:val="008972F4"/>
    <w:rsid w:val="008A1179"/>
    <w:rsid w:val="008B1760"/>
    <w:rsid w:val="008C1490"/>
    <w:rsid w:val="008C40D9"/>
    <w:rsid w:val="008C4B59"/>
    <w:rsid w:val="008D1C64"/>
    <w:rsid w:val="008D29FA"/>
    <w:rsid w:val="008F37E7"/>
    <w:rsid w:val="009033BB"/>
    <w:rsid w:val="00905A1D"/>
    <w:rsid w:val="00906D29"/>
    <w:rsid w:val="00907A5B"/>
    <w:rsid w:val="0092038C"/>
    <w:rsid w:val="00923A03"/>
    <w:rsid w:val="00931846"/>
    <w:rsid w:val="009332B3"/>
    <w:rsid w:val="00934962"/>
    <w:rsid w:val="0093571B"/>
    <w:rsid w:val="00942D39"/>
    <w:rsid w:val="00951DDC"/>
    <w:rsid w:val="0096132B"/>
    <w:rsid w:val="0098549D"/>
    <w:rsid w:val="00987FB0"/>
    <w:rsid w:val="009919A7"/>
    <w:rsid w:val="009966B6"/>
    <w:rsid w:val="009B1710"/>
    <w:rsid w:val="009B2589"/>
    <w:rsid w:val="009C37A1"/>
    <w:rsid w:val="009D3C30"/>
    <w:rsid w:val="009D3E0B"/>
    <w:rsid w:val="009D7806"/>
    <w:rsid w:val="009E0ABD"/>
    <w:rsid w:val="009E2FA0"/>
    <w:rsid w:val="009E30D2"/>
    <w:rsid w:val="009F5012"/>
    <w:rsid w:val="009F7ED6"/>
    <w:rsid w:val="00A03134"/>
    <w:rsid w:val="00A24358"/>
    <w:rsid w:val="00A326D2"/>
    <w:rsid w:val="00A36FEF"/>
    <w:rsid w:val="00A4363C"/>
    <w:rsid w:val="00A56702"/>
    <w:rsid w:val="00A77697"/>
    <w:rsid w:val="00A80964"/>
    <w:rsid w:val="00A80FEA"/>
    <w:rsid w:val="00A84E80"/>
    <w:rsid w:val="00A97A67"/>
    <w:rsid w:val="00AA148A"/>
    <w:rsid w:val="00AA5F80"/>
    <w:rsid w:val="00AA61E1"/>
    <w:rsid w:val="00AA7A0F"/>
    <w:rsid w:val="00AA7EF6"/>
    <w:rsid w:val="00AB1DA1"/>
    <w:rsid w:val="00AB3111"/>
    <w:rsid w:val="00AD0921"/>
    <w:rsid w:val="00AD2DCD"/>
    <w:rsid w:val="00AD33C4"/>
    <w:rsid w:val="00AD6276"/>
    <w:rsid w:val="00AD7337"/>
    <w:rsid w:val="00AD7D9A"/>
    <w:rsid w:val="00AE3090"/>
    <w:rsid w:val="00AE51D0"/>
    <w:rsid w:val="00B00AB7"/>
    <w:rsid w:val="00B32DD1"/>
    <w:rsid w:val="00B43D29"/>
    <w:rsid w:val="00B54799"/>
    <w:rsid w:val="00B548AD"/>
    <w:rsid w:val="00B62EA5"/>
    <w:rsid w:val="00B750F6"/>
    <w:rsid w:val="00BA2938"/>
    <w:rsid w:val="00BB3120"/>
    <w:rsid w:val="00BD2556"/>
    <w:rsid w:val="00BD39DE"/>
    <w:rsid w:val="00BE6B9B"/>
    <w:rsid w:val="00C15BAF"/>
    <w:rsid w:val="00C27F96"/>
    <w:rsid w:val="00C52C73"/>
    <w:rsid w:val="00C53297"/>
    <w:rsid w:val="00C533D9"/>
    <w:rsid w:val="00C53481"/>
    <w:rsid w:val="00C5521C"/>
    <w:rsid w:val="00C64377"/>
    <w:rsid w:val="00C65134"/>
    <w:rsid w:val="00C67CED"/>
    <w:rsid w:val="00C71914"/>
    <w:rsid w:val="00C755B2"/>
    <w:rsid w:val="00C878B1"/>
    <w:rsid w:val="00CA3382"/>
    <w:rsid w:val="00CA3555"/>
    <w:rsid w:val="00CC4FF8"/>
    <w:rsid w:val="00D3758B"/>
    <w:rsid w:val="00D574DE"/>
    <w:rsid w:val="00D57AE0"/>
    <w:rsid w:val="00D6181C"/>
    <w:rsid w:val="00D653B4"/>
    <w:rsid w:val="00D657D1"/>
    <w:rsid w:val="00D67398"/>
    <w:rsid w:val="00D67F38"/>
    <w:rsid w:val="00D81BD0"/>
    <w:rsid w:val="00D9117D"/>
    <w:rsid w:val="00DA78A1"/>
    <w:rsid w:val="00DB20F5"/>
    <w:rsid w:val="00DC0A96"/>
    <w:rsid w:val="00DD07CE"/>
    <w:rsid w:val="00DD277D"/>
    <w:rsid w:val="00DD67D6"/>
    <w:rsid w:val="00DE2059"/>
    <w:rsid w:val="00DE3C2E"/>
    <w:rsid w:val="00DE5911"/>
    <w:rsid w:val="00DF2BD2"/>
    <w:rsid w:val="00DF533C"/>
    <w:rsid w:val="00E006E6"/>
    <w:rsid w:val="00E17F3B"/>
    <w:rsid w:val="00E36466"/>
    <w:rsid w:val="00E632E3"/>
    <w:rsid w:val="00E658ED"/>
    <w:rsid w:val="00E7080C"/>
    <w:rsid w:val="00E90F1A"/>
    <w:rsid w:val="00E9796C"/>
    <w:rsid w:val="00EA2584"/>
    <w:rsid w:val="00EA2CD4"/>
    <w:rsid w:val="00EB1D1D"/>
    <w:rsid w:val="00EC4289"/>
    <w:rsid w:val="00ED0707"/>
    <w:rsid w:val="00ED39F6"/>
    <w:rsid w:val="00EF4D92"/>
    <w:rsid w:val="00F04BD0"/>
    <w:rsid w:val="00F15D00"/>
    <w:rsid w:val="00F35D84"/>
    <w:rsid w:val="00F5162A"/>
    <w:rsid w:val="00F63DFB"/>
    <w:rsid w:val="00F70232"/>
    <w:rsid w:val="00F72792"/>
    <w:rsid w:val="00F73C24"/>
    <w:rsid w:val="00F8052A"/>
    <w:rsid w:val="00F85145"/>
    <w:rsid w:val="00FB2222"/>
    <w:rsid w:val="00FB6BEC"/>
    <w:rsid w:val="00FC11F5"/>
    <w:rsid w:val="00FD63D6"/>
    <w:rsid w:val="00FD7244"/>
    <w:rsid w:val="00FE24CB"/>
    <w:rsid w:val="00FF4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64C4"/>
  <w15:chartTrackingRefBased/>
  <w15:docId w15:val="{C45FCFA8-7A8A-43A2-841D-045CD00B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76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176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mc-mb-6">
    <w:name w:val="mc-mb-6"/>
    <w:basedOn w:val="Normal"/>
    <w:rsid w:val="0086238C"/>
    <w:pPr>
      <w:spacing w:before="100" w:beforeAutospacing="1" w:after="100" w:afterAutospacing="1"/>
    </w:pPr>
    <w:rPr>
      <w:szCs w:val="24"/>
    </w:rPr>
  </w:style>
  <w:style w:type="paragraph" w:styleId="NormalWeb">
    <w:name w:val="Normal (Web)"/>
    <w:basedOn w:val="Normal"/>
    <w:uiPriority w:val="99"/>
    <w:semiHidden/>
    <w:unhideWhenUsed/>
    <w:rsid w:val="00E632E3"/>
    <w:pPr>
      <w:spacing w:before="100" w:beforeAutospacing="1" w:after="100" w:afterAutospacing="1"/>
    </w:pPr>
    <w:rPr>
      <w:szCs w:val="24"/>
    </w:rPr>
  </w:style>
  <w:style w:type="character" w:styleId="Hyperlink">
    <w:name w:val="Hyperlink"/>
    <w:basedOn w:val="DefaultParagraphFont"/>
    <w:uiPriority w:val="99"/>
    <w:unhideWhenUsed/>
    <w:rsid w:val="00E632E3"/>
    <w:rPr>
      <w:color w:val="0563C1" w:themeColor="hyperlink"/>
      <w:u w:val="single"/>
    </w:rPr>
  </w:style>
  <w:style w:type="paragraph" w:styleId="NoSpacing">
    <w:name w:val="No Spacing"/>
    <w:uiPriority w:val="1"/>
    <w:qFormat/>
    <w:rsid w:val="002365D2"/>
    <w:pPr>
      <w:spacing w:after="0" w:line="240" w:lineRule="auto"/>
    </w:pPr>
    <w:rPr>
      <w:rFonts w:ascii="Cambria" w:eastAsia="Times New Roman" w:hAnsi="Cambria" w:cs="Times New Roman"/>
    </w:rPr>
  </w:style>
  <w:style w:type="paragraph" w:styleId="Revision">
    <w:name w:val="Revision"/>
    <w:hidden/>
    <w:uiPriority w:val="99"/>
    <w:semiHidden/>
    <w:rsid w:val="009D7806"/>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8F37E7"/>
    <w:rPr>
      <w:sz w:val="16"/>
      <w:szCs w:val="16"/>
    </w:rPr>
  </w:style>
  <w:style w:type="paragraph" w:styleId="CommentText">
    <w:name w:val="annotation text"/>
    <w:basedOn w:val="Normal"/>
    <w:link w:val="CommentTextChar"/>
    <w:uiPriority w:val="99"/>
    <w:unhideWhenUsed/>
    <w:rsid w:val="008F37E7"/>
    <w:rPr>
      <w:sz w:val="20"/>
    </w:rPr>
  </w:style>
  <w:style w:type="character" w:customStyle="1" w:styleId="CommentTextChar">
    <w:name w:val="Comment Text Char"/>
    <w:basedOn w:val="DefaultParagraphFont"/>
    <w:link w:val="CommentText"/>
    <w:uiPriority w:val="99"/>
    <w:rsid w:val="008F37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37E7"/>
    <w:rPr>
      <w:b/>
      <w:bCs/>
    </w:rPr>
  </w:style>
  <w:style w:type="character" w:customStyle="1" w:styleId="CommentSubjectChar">
    <w:name w:val="Comment Subject Char"/>
    <w:basedOn w:val="CommentTextChar"/>
    <w:link w:val="CommentSubject"/>
    <w:uiPriority w:val="99"/>
    <w:semiHidden/>
    <w:rsid w:val="008F37E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00AB7"/>
    <w:pPr>
      <w:tabs>
        <w:tab w:val="center" w:pos="4680"/>
        <w:tab w:val="right" w:pos="9360"/>
      </w:tabs>
    </w:pPr>
  </w:style>
  <w:style w:type="character" w:customStyle="1" w:styleId="HeaderChar">
    <w:name w:val="Header Char"/>
    <w:basedOn w:val="DefaultParagraphFont"/>
    <w:link w:val="Header"/>
    <w:uiPriority w:val="99"/>
    <w:rsid w:val="00B00AB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00AB7"/>
    <w:pPr>
      <w:tabs>
        <w:tab w:val="center" w:pos="4680"/>
        <w:tab w:val="right" w:pos="9360"/>
      </w:tabs>
    </w:pPr>
  </w:style>
  <w:style w:type="character" w:customStyle="1" w:styleId="FooterChar">
    <w:name w:val="Footer Char"/>
    <w:basedOn w:val="DefaultParagraphFont"/>
    <w:link w:val="Footer"/>
    <w:uiPriority w:val="99"/>
    <w:rsid w:val="00B00AB7"/>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WWCI</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Goldberg</dc:creator>
  <cp:keywords/>
  <dc:description/>
  <cp:lastModifiedBy>Ella Pinceloup</cp:lastModifiedBy>
  <cp:revision>3</cp:revision>
  <dcterms:created xsi:type="dcterms:W3CDTF">2026-07-02T18:05:00Z</dcterms:created>
  <dcterms:modified xsi:type="dcterms:W3CDTF">2026-07-06T21:13:00Z</dcterms:modified>
</cp:coreProperties>
</file>