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782" w:rsidRPr="00B1738B" w:rsidRDefault="00350782" w:rsidP="00350782">
      <w:pPr>
        <w:tabs>
          <w:tab w:val="left" w:pos="2880"/>
        </w:tabs>
        <w:spacing w:after="0"/>
        <w:ind w:left="2880" w:hanging="2880"/>
        <w:jc w:val="center"/>
        <w:rPr>
          <w:rFonts w:ascii="Times New Roman" w:hAnsi="Times New Roman" w:cs="Times New Roman"/>
          <w:b/>
          <w:bCs/>
        </w:rPr>
      </w:pPr>
      <w:r w:rsidRPr="00B1738B">
        <w:rPr>
          <w:rFonts w:ascii="Times New Roman" w:hAnsi="Times New Roman" w:cs="Times New Roman"/>
          <w:b/>
          <w:bCs/>
        </w:rPr>
        <w:t>SANTA FE CHAMBER MUSIC FESTIVAL</w:t>
      </w:r>
    </w:p>
    <w:p w:rsidR="00350782" w:rsidRPr="00B1738B" w:rsidRDefault="00350782" w:rsidP="00350782">
      <w:pPr>
        <w:tabs>
          <w:tab w:val="left" w:pos="2880"/>
        </w:tabs>
        <w:spacing w:after="0"/>
        <w:ind w:left="2880" w:hanging="2880"/>
        <w:jc w:val="center"/>
        <w:rPr>
          <w:rFonts w:ascii="Times New Roman" w:hAnsi="Times New Roman" w:cs="Times New Roman"/>
          <w:bCs/>
        </w:rPr>
      </w:pPr>
      <w:r w:rsidRPr="00B1738B">
        <w:rPr>
          <w:rFonts w:ascii="Times New Roman" w:hAnsi="Times New Roman" w:cs="Times New Roman"/>
          <w:bCs/>
        </w:rPr>
        <w:t xml:space="preserve">Broadcast Schedule – </w:t>
      </w:r>
      <w:proofErr w:type="gramStart"/>
      <w:r w:rsidRPr="00B1738B">
        <w:rPr>
          <w:rFonts w:ascii="Times New Roman" w:hAnsi="Times New Roman" w:cs="Times New Roman"/>
          <w:bCs/>
        </w:rPr>
        <w:t>Spring</w:t>
      </w:r>
      <w:proofErr w:type="gramEnd"/>
      <w:r w:rsidRPr="00B1738B">
        <w:rPr>
          <w:rFonts w:ascii="Times New Roman" w:hAnsi="Times New Roman" w:cs="Times New Roman"/>
          <w:bCs/>
        </w:rPr>
        <w:t xml:space="preserve"> 2025</w:t>
      </w:r>
    </w:p>
    <w:p w:rsidR="00350782" w:rsidRPr="00B1738B" w:rsidRDefault="00350782" w:rsidP="00350782">
      <w:pPr>
        <w:tabs>
          <w:tab w:val="left" w:pos="2880"/>
        </w:tabs>
        <w:spacing w:after="0"/>
        <w:ind w:left="2880" w:hanging="2880"/>
        <w:rPr>
          <w:rFonts w:ascii="Times New Roman" w:hAnsi="Times New Roman" w:cs="Times New Roman"/>
          <w:b/>
          <w:bCs/>
        </w:rPr>
      </w:pPr>
    </w:p>
    <w:p w:rsidR="00350782" w:rsidRPr="00B1738B" w:rsidRDefault="00350782" w:rsidP="00350782">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25-01</w:t>
      </w:r>
    </w:p>
    <w:p w:rsidR="00350782" w:rsidRPr="00B1738B" w:rsidRDefault="006A5E9C" w:rsidP="00350782">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April 1</w:t>
      </w:r>
      <w:r w:rsidR="00350782" w:rsidRPr="00B1738B">
        <w:rPr>
          <w:rFonts w:ascii="Times New Roman" w:hAnsi="Times New Roman" w:cs="Times New Roman"/>
          <w:b/>
          <w:bCs/>
        </w:rPr>
        <w:t>, 2025</w:t>
      </w:r>
    </w:p>
    <w:p w:rsidR="00350782" w:rsidRPr="00B1738B" w:rsidRDefault="00350782" w:rsidP="00350782">
      <w:pPr>
        <w:tabs>
          <w:tab w:val="left" w:pos="2880"/>
        </w:tabs>
        <w:spacing w:after="0"/>
        <w:ind w:left="4320" w:hanging="4320"/>
        <w:rPr>
          <w:rFonts w:ascii="Times New Roman" w:hAnsi="Times New Roman" w:cs="Times New Roman"/>
          <w:b/>
          <w:bCs/>
        </w:rPr>
      </w:pPr>
    </w:p>
    <w:p w:rsidR="00350782" w:rsidRPr="00B1738B" w:rsidRDefault="00350782" w:rsidP="00350782">
      <w:pPr>
        <w:widowControl w:val="0"/>
        <w:tabs>
          <w:tab w:val="left" w:pos="1890"/>
        </w:tabs>
        <w:spacing w:after="0"/>
        <w:mirrorIndents/>
        <w:rPr>
          <w:rFonts w:ascii="Times New Roman" w:hAnsi="Times New Roman" w:cs="Times New Roman"/>
          <w:b/>
          <w:bCs/>
          <w:spacing w:val="-2"/>
        </w:rPr>
      </w:pPr>
      <w:proofErr w:type="spellStart"/>
      <w:r w:rsidRPr="00B1738B">
        <w:rPr>
          <w:rFonts w:ascii="Times New Roman" w:hAnsi="Times New Roman" w:cs="Times New Roman"/>
          <w:b/>
          <w:bCs/>
          <w:spacing w:val="-2"/>
        </w:rPr>
        <w:t>Ligeti</w:t>
      </w:r>
      <w:proofErr w:type="spellEnd"/>
      <w:r w:rsidRPr="00B1738B">
        <w:rPr>
          <w:rFonts w:ascii="Times New Roman" w:hAnsi="Times New Roman" w:cs="Times New Roman"/>
          <w:b/>
          <w:bCs/>
          <w:spacing w:val="-2"/>
        </w:rPr>
        <w:t xml:space="preserve"> &amp; </w:t>
      </w:r>
      <w:proofErr w:type="spellStart"/>
      <w:r w:rsidRPr="00B1738B">
        <w:rPr>
          <w:rFonts w:ascii="Times New Roman" w:hAnsi="Times New Roman" w:cs="Times New Roman"/>
          <w:b/>
          <w:bCs/>
          <w:spacing w:val="-2"/>
        </w:rPr>
        <w:t>Dvorák</w:t>
      </w:r>
      <w:proofErr w:type="spellEnd"/>
      <w:r w:rsidRPr="00B1738B">
        <w:rPr>
          <w:rFonts w:ascii="Times New Roman" w:hAnsi="Times New Roman" w:cs="Times New Roman"/>
          <w:b/>
          <w:bCs/>
          <w:spacing w:val="-2"/>
        </w:rPr>
        <w:t xml:space="preserve"> Quintets</w:t>
      </w:r>
    </w:p>
    <w:p w:rsidR="00350782" w:rsidRPr="00B1738B" w:rsidRDefault="00350782" w:rsidP="00350782">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The 2025-26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radio series embarks with two very different quintets – Six Bagatelles, an enchanting wind quintet that </w:t>
      </w:r>
      <w:proofErr w:type="spellStart"/>
      <w:r w:rsidRPr="00B1738B">
        <w:rPr>
          <w:rFonts w:ascii="Times New Roman" w:hAnsi="Times New Roman" w:cs="Times New Roman"/>
          <w:spacing w:val="-2"/>
        </w:rPr>
        <w:t>György</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Ligeti</w:t>
      </w:r>
      <w:proofErr w:type="spellEnd"/>
      <w:r w:rsidRPr="00B1738B">
        <w:rPr>
          <w:rFonts w:ascii="Times New Roman" w:hAnsi="Times New Roman" w:cs="Times New Roman"/>
          <w:spacing w:val="-2"/>
        </w:rPr>
        <w:t xml:space="preserve"> composed in 1953, and </w:t>
      </w:r>
      <w:proofErr w:type="spellStart"/>
      <w:r w:rsidRPr="00B1738B">
        <w:rPr>
          <w:rFonts w:ascii="Times New Roman" w:hAnsi="Times New Roman" w:cs="Times New Roman"/>
          <w:spacing w:val="-2"/>
        </w:rPr>
        <w:t>Antonín</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Dvorák’s</w:t>
      </w:r>
      <w:proofErr w:type="spellEnd"/>
      <w:r w:rsidRPr="00B1738B">
        <w:rPr>
          <w:rFonts w:ascii="Times New Roman" w:hAnsi="Times New Roman" w:cs="Times New Roman"/>
          <w:spacing w:val="-2"/>
        </w:rPr>
        <w:t xml:space="preserve"> 1887 celebration of all things Czech, the Piano Quintet in A Major. Flutist Bart Feller finds </w:t>
      </w:r>
      <w:proofErr w:type="spellStart"/>
      <w:r w:rsidRPr="00B1738B">
        <w:rPr>
          <w:rFonts w:ascii="Times New Roman" w:hAnsi="Times New Roman" w:cs="Times New Roman"/>
          <w:spacing w:val="-2"/>
        </w:rPr>
        <w:t>Ligeti’s</w:t>
      </w:r>
      <w:proofErr w:type="spellEnd"/>
      <w:r w:rsidRPr="00B1738B">
        <w:rPr>
          <w:rFonts w:ascii="Times New Roman" w:hAnsi="Times New Roman" w:cs="Times New Roman"/>
          <w:spacing w:val="-2"/>
        </w:rPr>
        <w:t xml:space="preserve"> collection of concise pieces quite charming and says, “Later in </w:t>
      </w:r>
      <w:proofErr w:type="spellStart"/>
      <w:r w:rsidRPr="00B1738B">
        <w:rPr>
          <w:rFonts w:ascii="Times New Roman" w:hAnsi="Times New Roman" w:cs="Times New Roman"/>
          <w:spacing w:val="-2"/>
        </w:rPr>
        <w:t>Ligeti’s</w:t>
      </w:r>
      <w:proofErr w:type="spellEnd"/>
      <w:r w:rsidRPr="00B1738B">
        <w:rPr>
          <w:rFonts w:ascii="Times New Roman" w:hAnsi="Times New Roman" w:cs="Times New Roman"/>
          <w:spacing w:val="-2"/>
        </w:rPr>
        <w:t xml:space="preserve"> career he was very complicated and biting in</w:t>
      </w:r>
      <w:r w:rsidR="008F67EA">
        <w:rPr>
          <w:rFonts w:ascii="Times New Roman" w:hAnsi="Times New Roman" w:cs="Times New Roman"/>
          <w:spacing w:val="-2"/>
        </w:rPr>
        <w:t>to</w:t>
      </w:r>
      <w:r w:rsidRPr="00B1738B">
        <w:rPr>
          <w:rFonts w:ascii="Times New Roman" w:hAnsi="Times New Roman" w:cs="Times New Roman"/>
          <w:spacing w:val="-2"/>
        </w:rPr>
        <w:t xml:space="preserve"> the harmonies. These bagatelles sound like folk material that you would hear in the Hungarian hills.” </w:t>
      </w:r>
      <w:proofErr w:type="spellStart"/>
      <w:r w:rsidRPr="00B1738B">
        <w:rPr>
          <w:rFonts w:ascii="Times New Roman" w:hAnsi="Times New Roman" w:cs="Times New Roman"/>
          <w:spacing w:val="-2"/>
        </w:rPr>
        <w:t>Dvorák’s</w:t>
      </w:r>
      <w:proofErr w:type="spellEnd"/>
      <w:r w:rsidRPr="00B1738B">
        <w:rPr>
          <w:rFonts w:ascii="Times New Roman" w:hAnsi="Times New Roman" w:cs="Times New Roman"/>
          <w:spacing w:val="-2"/>
        </w:rPr>
        <w:t xml:space="preserve"> Opus 81, one of the most beloved pieces in the chamber music world, marks a first-time collaboration between the highly esteemed pianist </w:t>
      </w:r>
      <w:r w:rsidR="008F67EA">
        <w:rPr>
          <w:rFonts w:ascii="Times New Roman" w:hAnsi="Times New Roman" w:cs="Times New Roman"/>
          <w:spacing w:val="-2"/>
          <w:lang w:val="de-DE"/>
        </w:rPr>
        <w:t>Kirill Gerstei</w:t>
      </w:r>
      <w:r w:rsidRPr="00B1738B">
        <w:rPr>
          <w:rFonts w:ascii="Times New Roman" w:hAnsi="Times New Roman" w:cs="Times New Roman"/>
          <w:spacing w:val="-2"/>
          <w:lang w:val="de-DE"/>
        </w:rPr>
        <w:t xml:space="preserve">n and </w:t>
      </w:r>
      <w:r w:rsidRPr="00B1738B">
        <w:rPr>
          <w:rFonts w:ascii="Times New Roman" w:hAnsi="Times New Roman" w:cs="Times New Roman"/>
          <w:spacing w:val="-2"/>
        </w:rPr>
        <w:t>the critically acclaimed</w:t>
      </w:r>
      <w:r w:rsidRPr="00B1738B">
        <w:rPr>
          <w:rFonts w:ascii="Times New Roman" w:hAnsi="Times New Roman" w:cs="Times New Roman"/>
          <w:spacing w:val="-2"/>
          <w:lang w:val="de-DE"/>
        </w:rPr>
        <w:t xml:space="preserve"> Dover Quartet.  </w:t>
      </w:r>
    </w:p>
    <w:p w:rsidR="00350782" w:rsidRPr="00B1738B" w:rsidRDefault="00350782" w:rsidP="00350782">
      <w:pPr>
        <w:widowControl w:val="0"/>
        <w:tabs>
          <w:tab w:val="left" w:pos="1890"/>
        </w:tabs>
        <w:spacing w:after="0"/>
        <w:mirrorIndents/>
        <w:rPr>
          <w:rFonts w:ascii="Times New Roman" w:hAnsi="Times New Roman" w:cs="Times New Roman"/>
          <w:spacing w:val="-2"/>
        </w:rPr>
      </w:pPr>
    </w:p>
    <w:p w:rsidR="00350782" w:rsidRPr="00B1738B" w:rsidRDefault="00350782" w:rsidP="00350782">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spacing w:val="-2"/>
        </w:rPr>
        <w:t>György</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Ligeti</w:t>
      </w:r>
      <w:proofErr w:type="spellEnd"/>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Six Bagatelles for Flute, Oboe, Clarinet, Bassoon, and Horn</w:t>
      </w:r>
    </w:p>
    <w:p w:rsidR="00350782" w:rsidRPr="00B1738B" w:rsidRDefault="00350782" w:rsidP="00350782">
      <w:pPr>
        <w:widowControl w:val="0"/>
        <w:tabs>
          <w:tab w:val="left" w:pos="1890"/>
        </w:tabs>
        <w:ind w:left="2880"/>
        <w:mirrorIndents/>
        <w:rPr>
          <w:rFonts w:ascii="Times New Roman" w:hAnsi="Times New Roman" w:cs="Times New Roman"/>
          <w:i/>
          <w:iCs/>
          <w:spacing w:val="-2"/>
        </w:rPr>
      </w:pPr>
      <w:r w:rsidRPr="00B1738B">
        <w:rPr>
          <w:rFonts w:ascii="Times New Roman" w:hAnsi="Times New Roman" w:cs="Times New Roman"/>
          <w:i/>
          <w:iCs/>
          <w:spacing w:val="-2"/>
        </w:rPr>
        <w:t xml:space="preserve">Bart Feller, flute; Robert </w:t>
      </w:r>
      <w:proofErr w:type="spellStart"/>
      <w:r w:rsidRPr="00B1738B">
        <w:rPr>
          <w:rFonts w:ascii="Times New Roman" w:hAnsi="Times New Roman" w:cs="Times New Roman"/>
          <w:i/>
          <w:iCs/>
          <w:spacing w:val="-2"/>
        </w:rPr>
        <w:t>Ingliss</w:t>
      </w:r>
      <w:proofErr w:type="spellEnd"/>
      <w:r w:rsidRPr="00B1738B">
        <w:rPr>
          <w:rFonts w:ascii="Times New Roman" w:hAnsi="Times New Roman" w:cs="Times New Roman"/>
          <w:i/>
          <w:iCs/>
          <w:spacing w:val="-2"/>
        </w:rPr>
        <w:t xml:space="preserve">, oboe; Todd Levy, clarinet; Julia </w:t>
      </w:r>
      <w:proofErr w:type="spellStart"/>
      <w:r w:rsidRPr="00B1738B">
        <w:rPr>
          <w:rFonts w:ascii="Times New Roman" w:hAnsi="Times New Roman" w:cs="Times New Roman"/>
          <w:i/>
          <w:iCs/>
          <w:spacing w:val="-2"/>
        </w:rPr>
        <w:t>Harguindey</w:t>
      </w:r>
      <w:proofErr w:type="spellEnd"/>
      <w:r w:rsidRPr="00B1738B">
        <w:rPr>
          <w:rFonts w:ascii="Times New Roman" w:hAnsi="Times New Roman" w:cs="Times New Roman"/>
          <w:i/>
          <w:iCs/>
          <w:spacing w:val="-2"/>
        </w:rPr>
        <w:t>, bassoon; Kelly Cornell, horn</w:t>
      </w:r>
    </w:p>
    <w:p w:rsidR="00350782" w:rsidRPr="00B1738B" w:rsidRDefault="00350782" w:rsidP="00350782">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spacing w:val="-2"/>
        </w:rPr>
        <w:t>Antonín</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Dvořák</w:t>
      </w:r>
      <w:proofErr w:type="spellEnd"/>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 xml:space="preserve">Piano Quintet in </w:t>
      </w:r>
      <w:proofErr w:type="gramStart"/>
      <w:r w:rsidRPr="00B1738B">
        <w:rPr>
          <w:rFonts w:ascii="Times New Roman" w:hAnsi="Times New Roman" w:cs="Times New Roman"/>
          <w:spacing w:val="-2"/>
        </w:rPr>
        <w:t>A</w:t>
      </w:r>
      <w:proofErr w:type="gramEnd"/>
      <w:r w:rsidRPr="00B1738B">
        <w:rPr>
          <w:rFonts w:ascii="Times New Roman" w:hAnsi="Times New Roman" w:cs="Times New Roman"/>
          <w:spacing w:val="-2"/>
        </w:rPr>
        <w:t xml:space="preserve"> Major, Op. 81</w:t>
      </w:r>
    </w:p>
    <w:p w:rsidR="00350782" w:rsidRPr="00B1738B" w:rsidRDefault="00350782" w:rsidP="00350782">
      <w:pPr>
        <w:ind w:left="2880"/>
        <w:rPr>
          <w:rFonts w:ascii="Times New Roman" w:hAnsi="Times New Roman" w:cs="Times New Roman"/>
          <w:i/>
          <w:iCs/>
        </w:rPr>
      </w:pPr>
      <w:r w:rsidRPr="00B1738B">
        <w:rPr>
          <w:rFonts w:ascii="Times New Roman" w:hAnsi="Times New Roman" w:cs="Times New Roman"/>
          <w:i/>
          <w:iCs/>
        </w:rPr>
        <w:t xml:space="preserve">Kirill Gerstein, piano; Dover Quartet (Joel Link, Bryan Lee, violins; Julianne Lee, viola; Camden Shaw, cello)  </w:t>
      </w:r>
    </w:p>
    <w:p w:rsidR="00350782" w:rsidRPr="00B1738B" w:rsidRDefault="00350782" w:rsidP="00350782">
      <w:pPr>
        <w:widowControl w:val="0"/>
        <w:tabs>
          <w:tab w:val="left" w:pos="1890"/>
        </w:tabs>
        <w:mirrorIndents/>
        <w:rPr>
          <w:rFonts w:ascii="Times New Roman" w:hAnsi="Times New Roman" w:cs="Times New Roman"/>
          <w:spacing w:val="-2"/>
        </w:rPr>
      </w:pPr>
    </w:p>
    <w:p w:rsidR="00350782" w:rsidRPr="00B1738B" w:rsidRDefault="00350782" w:rsidP="00350782">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25-02</w:t>
      </w:r>
    </w:p>
    <w:p w:rsidR="00350782" w:rsidRPr="00B1738B" w:rsidRDefault="006A5E9C" w:rsidP="00350782">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April 8</w:t>
      </w:r>
      <w:r w:rsidR="00350782" w:rsidRPr="00B1738B">
        <w:rPr>
          <w:rFonts w:ascii="Times New Roman" w:hAnsi="Times New Roman" w:cs="Times New Roman"/>
          <w:b/>
          <w:bCs/>
        </w:rPr>
        <w:t>, 2025</w:t>
      </w:r>
    </w:p>
    <w:p w:rsidR="00350782" w:rsidRPr="00B1738B" w:rsidRDefault="00350782" w:rsidP="00350782">
      <w:pPr>
        <w:tabs>
          <w:tab w:val="left" w:pos="2880"/>
        </w:tabs>
        <w:spacing w:after="0"/>
        <w:ind w:left="4320" w:hanging="4320"/>
        <w:rPr>
          <w:rFonts w:ascii="Times New Roman" w:hAnsi="Times New Roman" w:cs="Times New Roman"/>
          <w:b/>
          <w:bCs/>
        </w:rPr>
      </w:pPr>
    </w:p>
    <w:p w:rsidR="00350782" w:rsidRPr="00B1738B" w:rsidRDefault="00350782" w:rsidP="008F67EA">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Lully &amp; Rachmaninoff Trios</w:t>
      </w:r>
    </w:p>
    <w:p w:rsidR="00350782" w:rsidRPr="00B1738B" w:rsidRDefault="00350782" w:rsidP="00350782">
      <w:pPr>
        <w:widowControl w:val="0"/>
        <w:autoSpaceDE w:val="0"/>
        <w:autoSpaceDN w:val="0"/>
        <w:mirrorIndents/>
        <w:rPr>
          <w:rFonts w:ascii="Times New Roman" w:hAnsi="Times New Roman" w:cs="Times New Roman"/>
          <w:spacing w:val="-2"/>
        </w:rPr>
      </w:pPr>
      <w:r w:rsidRPr="00B1738B">
        <w:rPr>
          <w:rFonts w:ascii="Times New Roman" w:hAnsi="Times New Roman" w:cs="Times New Roman"/>
          <w:spacing w:val="-2"/>
        </w:rPr>
        <w:t xml:space="preserve">In this program, the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presents a Baroque trio sonata meant to lull a king to slumber, and a huge Romantic piano trio written in memory of a great composer. We’ll hear selections from </w:t>
      </w:r>
      <w:r w:rsidRPr="00B1738B">
        <w:rPr>
          <w:rFonts w:ascii="Times New Roman" w:hAnsi="Times New Roman" w:cs="Times New Roman"/>
          <w:i/>
          <w:iCs/>
          <w:spacing w:val="-2"/>
        </w:rPr>
        <w:t xml:space="preserve">Trios pour le </w:t>
      </w:r>
      <w:proofErr w:type="spellStart"/>
      <w:r w:rsidRPr="00B1738B">
        <w:rPr>
          <w:rFonts w:ascii="Times New Roman" w:hAnsi="Times New Roman" w:cs="Times New Roman"/>
          <w:i/>
          <w:iCs/>
          <w:spacing w:val="-2"/>
        </w:rPr>
        <w:t>coucher</w:t>
      </w:r>
      <w:proofErr w:type="spellEnd"/>
      <w:r w:rsidRPr="00B1738B">
        <w:rPr>
          <w:rFonts w:ascii="Times New Roman" w:hAnsi="Times New Roman" w:cs="Times New Roman"/>
          <w:i/>
          <w:iCs/>
          <w:spacing w:val="-2"/>
        </w:rPr>
        <w:t xml:space="preserve"> du </w:t>
      </w:r>
      <w:proofErr w:type="spellStart"/>
      <w:r w:rsidRPr="00B1738B">
        <w:rPr>
          <w:rFonts w:ascii="Times New Roman" w:hAnsi="Times New Roman" w:cs="Times New Roman"/>
          <w:i/>
          <w:iCs/>
          <w:spacing w:val="-2"/>
        </w:rPr>
        <w:t>roi</w:t>
      </w:r>
      <w:proofErr w:type="spellEnd"/>
      <w:r w:rsidR="008F67EA">
        <w:rPr>
          <w:rFonts w:ascii="Times New Roman" w:hAnsi="Times New Roman" w:cs="Times New Roman"/>
          <w:spacing w:val="-2"/>
        </w:rPr>
        <w:t>, music Lully wrote</w:t>
      </w:r>
      <w:r w:rsidRPr="00B1738B">
        <w:rPr>
          <w:rFonts w:ascii="Times New Roman" w:hAnsi="Times New Roman" w:cs="Times New Roman"/>
          <w:spacing w:val="-2"/>
        </w:rPr>
        <w:t xml:space="preserve"> in 1679, for chamber musicians to play while Louis XIV prepared for bed. The hour concludes with Rachmaninoff’s </w:t>
      </w:r>
      <w:r w:rsidRPr="00B1738B">
        <w:rPr>
          <w:rFonts w:ascii="Times New Roman" w:hAnsi="Times New Roman" w:cs="Times New Roman"/>
          <w:i/>
          <w:iCs/>
          <w:spacing w:val="-2"/>
        </w:rPr>
        <w:t xml:space="preserve">Trio </w:t>
      </w:r>
      <w:proofErr w:type="spellStart"/>
      <w:r w:rsidRPr="00B1738B">
        <w:rPr>
          <w:rFonts w:ascii="Times New Roman" w:hAnsi="Times New Roman" w:cs="Times New Roman"/>
          <w:i/>
          <w:iCs/>
          <w:spacing w:val="-2"/>
        </w:rPr>
        <w:t>élégiaque</w:t>
      </w:r>
      <w:proofErr w:type="spellEnd"/>
      <w:r w:rsidRPr="00B1738B">
        <w:rPr>
          <w:rFonts w:ascii="Times New Roman" w:hAnsi="Times New Roman" w:cs="Times New Roman"/>
          <w:spacing w:val="-2"/>
        </w:rPr>
        <w:t xml:space="preserve"> </w:t>
      </w:r>
      <w:r w:rsidRPr="008F67EA">
        <w:rPr>
          <w:rFonts w:ascii="Times New Roman" w:hAnsi="Times New Roman" w:cs="Times New Roman"/>
          <w:iCs/>
          <w:spacing w:val="-2"/>
        </w:rPr>
        <w:t>in D Minor</w:t>
      </w:r>
      <w:r w:rsidRPr="00B1738B">
        <w:rPr>
          <w:rFonts w:ascii="Times New Roman" w:hAnsi="Times New Roman" w:cs="Times New Roman"/>
          <w:spacing w:val="-2"/>
        </w:rPr>
        <w:t xml:space="preserve">, a beautiful and haunting youthful work which memorializes Rachmaninoff’s mentor and friend, Tchaikovsky. </w:t>
      </w:r>
    </w:p>
    <w:p w:rsidR="00350782" w:rsidRPr="00B1738B" w:rsidRDefault="00350782" w:rsidP="00350782">
      <w:pPr>
        <w:widowControl w:val="0"/>
        <w:autoSpaceDE w:val="0"/>
        <w:autoSpaceDN w:val="0"/>
        <w:spacing w:after="0"/>
        <w:mirrorIndents/>
        <w:rPr>
          <w:rFonts w:ascii="Times New Roman" w:hAnsi="Times New Roman" w:cs="Times New Roman"/>
          <w:spacing w:val="-2"/>
        </w:rPr>
      </w:pPr>
    </w:p>
    <w:p w:rsidR="00350782" w:rsidRPr="00B1738B" w:rsidRDefault="00350782" w:rsidP="00350782">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Jean-Baptiste Lully</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i/>
          <w:iCs/>
          <w:spacing w:val="-2"/>
        </w:rPr>
        <w:t xml:space="preserve">Trios pour le </w:t>
      </w:r>
      <w:proofErr w:type="spellStart"/>
      <w:r w:rsidRPr="00B1738B">
        <w:rPr>
          <w:rFonts w:ascii="Times New Roman" w:hAnsi="Times New Roman" w:cs="Times New Roman"/>
          <w:i/>
          <w:iCs/>
          <w:spacing w:val="-2"/>
        </w:rPr>
        <w:t>coucher</w:t>
      </w:r>
      <w:proofErr w:type="spellEnd"/>
      <w:r w:rsidRPr="00B1738B">
        <w:rPr>
          <w:rFonts w:ascii="Times New Roman" w:hAnsi="Times New Roman" w:cs="Times New Roman"/>
          <w:i/>
          <w:iCs/>
          <w:spacing w:val="-2"/>
        </w:rPr>
        <w:t xml:space="preserve"> du </w:t>
      </w:r>
      <w:proofErr w:type="spellStart"/>
      <w:r w:rsidRPr="00B1738B">
        <w:rPr>
          <w:rFonts w:ascii="Times New Roman" w:hAnsi="Times New Roman" w:cs="Times New Roman"/>
          <w:i/>
          <w:iCs/>
          <w:spacing w:val="-2"/>
        </w:rPr>
        <w:t>roi</w:t>
      </w:r>
      <w:proofErr w:type="spellEnd"/>
      <w:r w:rsidRPr="00B1738B">
        <w:rPr>
          <w:rFonts w:ascii="Times New Roman" w:hAnsi="Times New Roman" w:cs="Times New Roman"/>
          <w:spacing w:val="-2"/>
        </w:rPr>
        <w:t>, LWV 35</w:t>
      </w:r>
    </w:p>
    <w:p w:rsidR="00350782" w:rsidRPr="00B1738B" w:rsidRDefault="00350782" w:rsidP="00350782">
      <w:pPr>
        <w:widowControl w:val="0"/>
        <w:tabs>
          <w:tab w:val="left" w:pos="1890"/>
        </w:tabs>
        <w:ind w:left="2880"/>
        <w:mirrorIndents/>
        <w:rPr>
          <w:rFonts w:ascii="Times New Roman" w:hAnsi="Times New Roman" w:cs="Times New Roman"/>
          <w:i/>
          <w:iCs/>
          <w:spacing w:val="-2"/>
        </w:rPr>
      </w:pPr>
      <w:r w:rsidRPr="00B1738B">
        <w:rPr>
          <w:rFonts w:ascii="Times New Roman" w:hAnsi="Times New Roman" w:cs="Times New Roman"/>
          <w:i/>
          <w:iCs/>
          <w:spacing w:val="-2"/>
        </w:rPr>
        <w:t xml:space="preserve">Tara Helen O'Connor, flute; </w:t>
      </w:r>
      <w:proofErr w:type="spellStart"/>
      <w:r w:rsidRPr="00B1738B">
        <w:rPr>
          <w:rFonts w:ascii="Times New Roman" w:hAnsi="Times New Roman" w:cs="Times New Roman"/>
          <w:i/>
          <w:iCs/>
          <w:spacing w:val="-2"/>
        </w:rPr>
        <w:t>Yura</w:t>
      </w:r>
      <w:proofErr w:type="spellEnd"/>
      <w:r w:rsidRPr="00B1738B">
        <w:rPr>
          <w:rFonts w:ascii="Times New Roman" w:hAnsi="Times New Roman" w:cs="Times New Roman"/>
          <w:i/>
          <w:iCs/>
          <w:spacing w:val="-2"/>
        </w:rPr>
        <w:t xml:space="preserve"> Lee, violin; Peter </w:t>
      </w:r>
      <w:proofErr w:type="spellStart"/>
      <w:r w:rsidRPr="00B1738B">
        <w:rPr>
          <w:rFonts w:ascii="Times New Roman" w:hAnsi="Times New Roman" w:cs="Times New Roman"/>
          <w:i/>
          <w:iCs/>
          <w:spacing w:val="-2"/>
        </w:rPr>
        <w:t>Stumpf</w:t>
      </w:r>
      <w:proofErr w:type="spellEnd"/>
      <w:r w:rsidRPr="00B1738B">
        <w:rPr>
          <w:rFonts w:ascii="Times New Roman" w:hAnsi="Times New Roman" w:cs="Times New Roman"/>
          <w:i/>
          <w:iCs/>
          <w:spacing w:val="-2"/>
        </w:rPr>
        <w:t xml:space="preserve">, cello; Paolo </w:t>
      </w:r>
      <w:proofErr w:type="spellStart"/>
      <w:r w:rsidRPr="00B1738B">
        <w:rPr>
          <w:rFonts w:ascii="Times New Roman" w:hAnsi="Times New Roman" w:cs="Times New Roman"/>
          <w:i/>
          <w:iCs/>
          <w:spacing w:val="-2"/>
        </w:rPr>
        <w:t>Bordignon</w:t>
      </w:r>
      <w:proofErr w:type="spellEnd"/>
      <w:r w:rsidRPr="00B1738B">
        <w:rPr>
          <w:rFonts w:ascii="Times New Roman" w:hAnsi="Times New Roman" w:cs="Times New Roman"/>
          <w:i/>
          <w:iCs/>
          <w:spacing w:val="-2"/>
        </w:rPr>
        <w:t>, harpsichord</w:t>
      </w:r>
    </w:p>
    <w:p w:rsidR="00350782" w:rsidRPr="00B1738B" w:rsidRDefault="00350782" w:rsidP="0013618F">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Sergei Rachmaninoff</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i/>
          <w:iCs/>
          <w:spacing w:val="-2"/>
        </w:rPr>
        <w:t xml:space="preserve">Trio </w:t>
      </w:r>
      <w:proofErr w:type="spellStart"/>
      <w:r w:rsidRPr="00B1738B">
        <w:rPr>
          <w:rFonts w:ascii="Times New Roman" w:hAnsi="Times New Roman" w:cs="Times New Roman"/>
          <w:i/>
          <w:iCs/>
          <w:spacing w:val="-2"/>
        </w:rPr>
        <w:t>élégiaque</w:t>
      </w:r>
      <w:proofErr w:type="spellEnd"/>
      <w:r w:rsidRPr="00B1738B">
        <w:rPr>
          <w:rFonts w:ascii="Times New Roman" w:hAnsi="Times New Roman" w:cs="Times New Roman"/>
          <w:spacing w:val="-2"/>
        </w:rPr>
        <w:t xml:space="preserve"> in D Minor for Piano Trio, Op. 9</w:t>
      </w:r>
    </w:p>
    <w:p w:rsidR="0013618F" w:rsidRPr="00B1738B" w:rsidRDefault="00350782" w:rsidP="0013618F">
      <w:pPr>
        <w:widowControl w:val="0"/>
        <w:tabs>
          <w:tab w:val="left" w:pos="1890"/>
        </w:tabs>
        <w:mirrorIndents/>
        <w:rPr>
          <w:rFonts w:ascii="Times New Roman" w:hAnsi="Times New Roman" w:cs="Times New Roman"/>
          <w:i/>
          <w:iCs/>
          <w:spacing w:val="-2"/>
          <w:lang w:val="de-DE"/>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r w:rsidR="0013618F" w:rsidRPr="00B1738B">
        <w:rPr>
          <w:rFonts w:ascii="Times New Roman" w:hAnsi="Times New Roman" w:cs="Times New Roman"/>
          <w:i/>
          <w:iCs/>
          <w:spacing w:val="-2"/>
          <w:lang w:val="de-DE"/>
        </w:rPr>
        <w:t>Gilles Vonsattel, piano; Danbi Um, violin; Peter Stumpf, cello</w:t>
      </w:r>
    </w:p>
    <w:p w:rsidR="00350782" w:rsidRPr="00B1738B" w:rsidRDefault="00350782" w:rsidP="00350782">
      <w:pPr>
        <w:widowControl w:val="0"/>
        <w:tabs>
          <w:tab w:val="left" w:pos="1890"/>
        </w:tabs>
        <w:mirrorIndents/>
        <w:rPr>
          <w:rFonts w:ascii="Times New Roman" w:hAnsi="Times New Roman" w:cs="Times New Roman"/>
          <w:b/>
          <w:bCs/>
          <w:spacing w:val="-2"/>
        </w:rPr>
      </w:pPr>
    </w:p>
    <w:p w:rsidR="0013618F" w:rsidRPr="00B1738B" w:rsidRDefault="0013618F" w:rsidP="0013618F">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25-03</w:t>
      </w:r>
    </w:p>
    <w:p w:rsidR="0013618F" w:rsidRPr="00B1738B" w:rsidRDefault="006A5E9C" w:rsidP="0013618F">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April 15</w:t>
      </w:r>
      <w:r w:rsidR="0013618F" w:rsidRPr="00B1738B">
        <w:rPr>
          <w:rFonts w:ascii="Times New Roman" w:hAnsi="Times New Roman" w:cs="Times New Roman"/>
          <w:b/>
          <w:bCs/>
        </w:rPr>
        <w:t>, 2025</w:t>
      </w:r>
    </w:p>
    <w:p w:rsidR="0013618F" w:rsidRPr="00B1738B" w:rsidRDefault="0013618F" w:rsidP="0013618F">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Brahms &amp; Mozart</w:t>
      </w:r>
    </w:p>
    <w:p w:rsidR="0013618F" w:rsidRPr="00B1738B" w:rsidRDefault="0013618F" w:rsidP="0013618F">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For the masterful clarinetist David </w:t>
      </w:r>
      <w:proofErr w:type="spellStart"/>
      <w:r w:rsidRPr="00B1738B">
        <w:rPr>
          <w:rFonts w:ascii="Times New Roman" w:hAnsi="Times New Roman" w:cs="Times New Roman"/>
          <w:spacing w:val="-2"/>
        </w:rPr>
        <w:t>Shifrin</w:t>
      </w:r>
      <w:proofErr w:type="spellEnd"/>
      <w:r w:rsidRPr="00B1738B">
        <w:rPr>
          <w:rFonts w:ascii="Times New Roman" w:hAnsi="Times New Roman" w:cs="Times New Roman"/>
          <w:spacing w:val="-2"/>
        </w:rPr>
        <w:t xml:space="preserve">, Mozart’s 1789 Clarinet </w:t>
      </w:r>
      <w:proofErr w:type="spellStart"/>
      <w:r w:rsidRPr="00B1738B">
        <w:rPr>
          <w:rFonts w:ascii="Times New Roman" w:hAnsi="Times New Roman" w:cs="Times New Roman"/>
          <w:spacing w:val="-2"/>
        </w:rPr>
        <w:t>Quinet</w:t>
      </w:r>
      <w:proofErr w:type="spellEnd"/>
      <w:r w:rsidRPr="00B1738B">
        <w:rPr>
          <w:rFonts w:ascii="Times New Roman" w:hAnsi="Times New Roman" w:cs="Times New Roman"/>
          <w:spacing w:val="-2"/>
        </w:rPr>
        <w:t xml:space="preserve"> sets “a standard that has never </w:t>
      </w:r>
      <w:r w:rsidRPr="00B1738B">
        <w:rPr>
          <w:rFonts w:ascii="Times New Roman" w:hAnsi="Times New Roman" w:cs="Times New Roman"/>
          <w:spacing w:val="-2"/>
        </w:rPr>
        <w:lastRenderedPageBreak/>
        <w:t xml:space="preserve">been surpassed for great music for the clarinet.” In this edition of the </w:t>
      </w:r>
      <w:r w:rsidRPr="00B1738B">
        <w:rPr>
          <w:rFonts w:ascii="Times New Roman" w:hAnsi="Times New Roman" w:cs="Times New Roman"/>
          <w:b/>
          <w:bCs/>
          <w:spacing w:val="-2"/>
        </w:rPr>
        <w:t>Santa Fe Chamber Music Festival</w:t>
      </w:r>
      <w:r w:rsidRPr="00B1738B">
        <w:rPr>
          <w:rFonts w:ascii="Times New Roman" w:hAnsi="Times New Roman" w:cs="Times New Roman"/>
          <w:spacing w:val="-2"/>
        </w:rPr>
        <w:t xml:space="preserve"> radio series, David </w:t>
      </w:r>
      <w:proofErr w:type="spellStart"/>
      <w:r w:rsidRPr="00B1738B">
        <w:rPr>
          <w:rFonts w:ascii="Times New Roman" w:hAnsi="Times New Roman" w:cs="Times New Roman"/>
          <w:spacing w:val="-2"/>
        </w:rPr>
        <w:t>Shifrin</w:t>
      </w:r>
      <w:proofErr w:type="spellEnd"/>
      <w:r w:rsidRPr="00B1738B">
        <w:rPr>
          <w:rFonts w:ascii="Times New Roman" w:hAnsi="Times New Roman" w:cs="Times New Roman"/>
          <w:spacing w:val="-2"/>
        </w:rPr>
        <w:t xml:space="preserve"> joins forces with the Escher String Quartet. Escher cellist Brook </w:t>
      </w:r>
      <w:proofErr w:type="spellStart"/>
      <w:r w:rsidRPr="00B1738B">
        <w:rPr>
          <w:rFonts w:ascii="Times New Roman" w:hAnsi="Times New Roman" w:cs="Times New Roman"/>
          <w:spacing w:val="-2"/>
        </w:rPr>
        <w:t>Speltz</w:t>
      </w:r>
      <w:proofErr w:type="spellEnd"/>
      <w:r w:rsidRPr="00B1738B">
        <w:rPr>
          <w:rFonts w:ascii="Times New Roman" w:hAnsi="Times New Roman" w:cs="Times New Roman"/>
          <w:spacing w:val="-2"/>
        </w:rPr>
        <w:t xml:space="preserve"> tells us, “I have no problem being hyperbolic about the Mozart Clarinet Quintet and I would extend that to David </w:t>
      </w:r>
      <w:proofErr w:type="spellStart"/>
      <w:r w:rsidRPr="00B1738B">
        <w:rPr>
          <w:rFonts w:ascii="Times New Roman" w:hAnsi="Times New Roman" w:cs="Times New Roman"/>
          <w:spacing w:val="-2"/>
        </w:rPr>
        <w:t>Shifrin</w:t>
      </w:r>
      <w:proofErr w:type="spellEnd"/>
      <w:r w:rsidRPr="00B1738B">
        <w:rPr>
          <w:rFonts w:ascii="Times New Roman" w:hAnsi="Times New Roman" w:cs="Times New Roman"/>
          <w:spacing w:val="-2"/>
        </w:rPr>
        <w:t xml:space="preserve">, too. I don’t think there’s an artist out there who could touch that piece the way he does, and for us, it was one of the honors of a lifetime to play that piece with that man.” The hour begins as violinist Cho-Liang Lin and pianist Jon Kimura Parker play the Sonata in A Major, a good natured, mature work created by Johannes Brahms, in 1886, at the zenith of his creative powers.  </w:t>
      </w:r>
    </w:p>
    <w:p w:rsidR="0013618F" w:rsidRPr="00B1738B" w:rsidRDefault="0013618F" w:rsidP="0013618F">
      <w:pPr>
        <w:widowControl w:val="0"/>
        <w:tabs>
          <w:tab w:val="left" w:pos="1890"/>
        </w:tabs>
        <w:spacing w:after="0"/>
        <w:mirrorIndents/>
        <w:rPr>
          <w:rFonts w:ascii="Times New Roman" w:hAnsi="Times New Roman" w:cs="Times New Roman"/>
          <w:b/>
          <w:bCs/>
          <w:spacing w:val="-2"/>
        </w:rPr>
      </w:pPr>
    </w:p>
    <w:p w:rsidR="0013618F" w:rsidRPr="00B1738B" w:rsidRDefault="0013618F" w:rsidP="0013618F">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Johannes Brahms</w:t>
      </w:r>
      <w:r w:rsidRPr="00B1738B">
        <w:rPr>
          <w:rFonts w:ascii="Times New Roman" w:hAnsi="Times New Roman" w:cs="Times New Roman"/>
          <w:spacing w:val="-2"/>
        </w:rPr>
        <w:tab/>
      </w:r>
      <w:r w:rsidRPr="00B1738B">
        <w:rPr>
          <w:rFonts w:ascii="Times New Roman" w:hAnsi="Times New Roman" w:cs="Times New Roman"/>
          <w:spacing w:val="-2"/>
        </w:rPr>
        <w:tab/>
        <w:t xml:space="preserve">Sonata in </w:t>
      </w:r>
      <w:proofErr w:type="gramStart"/>
      <w:r w:rsidRPr="00B1738B">
        <w:rPr>
          <w:rFonts w:ascii="Times New Roman" w:hAnsi="Times New Roman" w:cs="Times New Roman"/>
          <w:spacing w:val="-2"/>
        </w:rPr>
        <w:t>A</w:t>
      </w:r>
      <w:proofErr w:type="gramEnd"/>
      <w:r w:rsidRPr="00B1738B">
        <w:rPr>
          <w:rFonts w:ascii="Times New Roman" w:hAnsi="Times New Roman" w:cs="Times New Roman"/>
          <w:spacing w:val="-2"/>
        </w:rPr>
        <w:t xml:space="preserve"> Major for Violin and Piano, Op. 100</w:t>
      </w:r>
    </w:p>
    <w:p w:rsidR="0013618F" w:rsidRPr="00B1738B" w:rsidRDefault="0013618F" w:rsidP="0013618F">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i/>
          <w:iCs/>
          <w:spacing w:val="-2"/>
        </w:rPr>
        <w:t>Cho-Liang Lin, violin; Jon Kimura Parker, piano</w:t>
      </w:r>
    </w:p>
    <w:p w:rsidR="0013618F" w:rsidRPr="00B1738B" w:rsidRDefault="0013618F" w:rsidP="0013618F">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 xml:space="preserve">Wolfgang Amadeus </w:t>
      </w:r>
      <w:r w:rsidRPr="00B1738B">
        <w:rPr>
          <w:rFonts w:ascii="Times New Roman" w:hAnsi="Times New Roman" w:cs="Times New Roman"/>
          <w:spacing w:val="-2"/>
        </w:rPr>
        <w:tab/>
      </w:r>
      <w:r w:rsidRPr="00B1738B">
        <w:rPr>
          <w:rFonts w:ascii="Times New Roman" w:hAnsi="Times New Roman" w:cs="Times New Roman"/>
          <w:spacing w:val="-2"/>
        </w:rPr>
        <w:tab/>
      </w:r>
      <w:r w:rsidR="008F67EA" w:rsidRPr="008F67EA">
        <w:rPr>
          <w:rFonts w:ascii="Times New Roman" w:hAnsi="Times New Roman" w:cs="Times New Roman"/>
          <w:spacing w:val="-2"/>
        </w:rPr>
        <w:t xml:space="preserve">Clarinet Quintet in </w:t>
      </w:r>
      <w:proofErr w:type="gramStart"/>
      <w:r w:rsidR="008F67EA" w:rsidRPr="008F67EA">
        <w:rPr>
          <w:rFonts w:ascii="Times New Roman" w:hAnsi="Times New Roman" w:cs="Times New Roman"/>
          <w:spacing w:val="-2"/>
        </w:rPr>
        <w:t>A</w:t>
      </w:r>
      <w:proofErr w:type="gramEnd"/>
      <w:r w:rsidR="008F67EA" w:rsidRPr="008F67EA">
        <w:rPr>
          <w:rFonts w:ascii="Times New Roman" w:hAnsi="Times New Roman" w:cs="Times New Roman"/>
          <w:spacing w:val="-2"/>
        </w:rPr>
        <w:t xml:space="preserve"> Major, K. 581</w:t>
      </w:r>
    </w:p>
    <w:p w:rsidR="008F67EA" w:rsidRPr="00B1738B" w:rsidRDefault="0013618F" w:rsidP="008F67EA">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Mozart</w:t>
      </w:r>
      <w:r w:rsidRPr="00B1738B">
        <w:rPr>
          <w:rFonts w:ascii="Times New Roman" w:hAnsi="Times New Roman" w:cs="Times New Roman"/>
          <w:spacing w:val="-2"/>
        </w:rPr>
        <w:tab/>
      </w:r>
      <w:r w:rsidRPr="00B1738B">
        <w:rPr>
          <w:rFonts w:ascii="Times New Roman" w:hAnsi="Times New Roman" w:cs="Times New Roman"/>
          <w:spacing w:val="-2"/>
        </w:rPr>
        <w:tab/>
      </w:r>
      <w:r w:rsidR="008F67EA" w:rsidRPr="00B1738B">
        <w:rPr>
          <w:rFonts w:ascii="Times New Roman" w:hAnsi="Times New Roman" w:cs="Times New Roman"/>
          <w:i/>
          <w:iCs/>
          <w:spacing w:val="-2"/>
        </w:rPr>
        <w:t xml:space="preserve">David </w:t>
      </w:r>
      <w:proofErr w:type="spellStart"/>
      <w:r w:rsidR="008F67EA" w:rsidRPr="00B1738B">
        <w:rPr>
          <w:rFonts w:ascii="Times New Roman" w:hAnsi="Times New Roman" w:cs="Times New Roman"/>
          <w:i/>
          <w:iCs/>
          <w:spacing w:val="-2"/>
        </w:rPr>
        <w:t>Shifrin</w:t>
      </w:r>
      <w:proofErr w:type="spellEnd"/>
      <w:r w:rsidR="008F67EA" w:rsidRPr="00B1738B">
        <w:rPr>
          <w:rFonts w:ascii="Times New Roman" w:hAnsi="Times New Roman" w:cs="Times New Roman"/>
          <w:i/>
          <w:iCs/>
          <w:spacing w:val="-2"/>
        </w:rPr>
        <w:t>, clarinet; Escher String Quartet (Adam Barne</w:t>
      </w:r>
      <w:r w:rsidR="008F67EA">
        <w:rPr>
          <w:rFonts w:ascii="Times New Roman" w:hAnsi="Times New Roman" w:cs="Times New Roman"/>
          <w:i/>
          <w:iCs/>
          <w:spacing w:val="-2"/>
        </w:rPr>
        <w:t xml:space="preserve">tt-Hart, Brendan </w:t>
      </w:r>
    </w:p>
    <w:p w:rsidR="0013618F" w:rsidRPr="00B1738B" w:rsidRDefault="008F67EA" w:rsidP="0013618F">
      <w:pPr>
        <w:widowControl w:val="0"/>
        <w:tabs>
          <w:tab w:val="left" w:pos="1890"/>
        </w:tabs>
        <w:mirrorIndents/>
        <w:rPr>
          <w:rFonts w:ascii="Times New Roman" w:hAnsi="Times New Roman" w:cs="Times New Roman"/>
          <w:i/>
          <w:iCs/>
          <w:spacing w:val="-2"/>
        </w:rPr>
      </w:pPr>
      <w:r>
        <w:rPr>
          <w:rFonts w:ascii="Times New Roman" w:hAnsi="Times New Roman" w:cs="Times New Roman"/>
          <w:spacing w:val="-2"/>
        </w:rPr>
        <w:tab/>
      </w:r>
      <w:r>
        <w:rPr>
          <w:rFonts w:ascii="Times New Roman" w:hAnsi="Times New Roman" w:cs="Times New Roman"/>
          <w:spacing w:val="-2"/>
        </w:rPr>
        <w:tab/>
      </w:r>
      <w:proofErr w:type="spellStart"/>
      <w:r w:rsidR="00D10023" w:rsidRPr="00B1738B">
        <w:rPr>
          <w:rFonts w:ascii="Times New Roman" w:hAnsi="Times New Roman" w:cs="Times New Roman"/>
          <w:i/>
          <w:iCs/>
          <w:spacing w:val="-2"/>
        </w:rPr>
        <w:t>Speltz</w:t>
      </w:r>
      <w:proofErr w:type="spellEnd"/>
      <w:r w:rsidR="00D10023" w:rsidRPr="00B1738B">
        <w:rPr>
          <w:rFonts w:ascii="Times New Roman" w:hAnsi="Times New Roman" w:cs="Times New Roman"/>
          <w:i/>
          <w:iCs/>
          <w:spacing w:val="-2"/>
        </w:rPr>
        <w:t xml:space="preserve">, </w:t>
      </w:r>
      <w:r w:rsidR="0013618F" w:rsidRPr="00B1738B">
        <w:rPr>
          <w:rFonts w:ascii="Times New Roman" w:hAnsi="Times New Roman" w:cs="Times New Roman"/>
          <w:i/>
          <w:iCs/>
          <w:spacing w:val="-2"/>
        </w:rPr>
        <w:t xml:space="preserve">violin; Pierre </w:t>
      </w:r>
      <w:proofErr w:type="spellStart"/>
      <w:r w:rsidR="0013618F" w:rsidRPr="00B1738B">
        <w:rPr>
          <w:rFonts w:ascii="Times New Roman" w:hAnsi="Times New Roman" w:cs="Times New Roman"/>
          <w:i/>
          <w:iCs/>
          <w:spacing w:val="-2"/>
        </w:rPr>
        <w:t>Lapointe</w:t>
      </w:r>
      <w:proofErr w:type="spellEnd"/>
      <w:r w:rsidR="0013618F" w:rsidRPr="00B1738B">
        <w:rPr>
          <w:rFonts w:ascii="Times New Roman" w:hAnsi="Times New Roman" w:cs="Times New Roman"/>
          <w:i/>
          <w:iCs/>
          <w:spacing w:val="-2"/>
        </w:rPr>
        <w:t xml:space="preserve">, viola; Brook </w:t>
      </w:r>
      <w:proofErr w:type="spellStart"/>
      <w:r w:rsidR="0013618F" w:rsidRPr="00B1738B">
        <w:rPr>
          <w:rFonts w:ascii="Times New Roman" w:hAnsi="Times New Roman" w:cs="Times New Roman"/>
          <w:i/>
          <w:iCs/>
          <w:spacing w:val="-2"/>
        </w:rPr>
        <w:t>Speltz</w:t>
      </w:r>
      <w:proofErr w:type="spellEnd"/>
      <w:r w:rsidR="0013618F" w:rsidRPr="00B1738B">
        <w:rPr>
          <w:rFonts w:ascii="Times New Roman" w:hAnsi="Times New Roman" w:cs="Times New Roman"/>
          <w:i/>
          <w:iCs/>
          <w:spacing w:val="-2"/>
        </w:rPr>
        <w:t>, cello)</w:t>
      </w:r>
    </w:p>
    <w:p w:rsidR="0013618F" w:rsidRPr="00B1738B" w:rsidRDefault="0013618F" w:rsidP="00350782">
      <w:pPr>
        <w:widowControl w:val="0"/>
        <w:tabs>
          <w:tab w:val="left" w:pos="1890"/>
        </w:tabs>
        <w:mirrorIndents/>
        <w:rPr>
          <w:rFonts w:ascii="Times New Roman" w:hAnsi="Times New Roman" w:cs="Times New Roman"/>
          <w:b/>
          <w:bCs/>
          <w:spacing w:val="-2"/>
        </w:rPr>
      </w:pPr>
    </w:p>
    <w:p w:rsidR="008832BC" w:rsidRPr="00B1738B" w:rsidRDefault="008832BC" w:rsidP="008832BC">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25-04</w:t>
      </w:r>
    </w:p>
    <w:p w:rsidR="008832BC" w:rsidRPr="00B1738B" w:rsidRDefault="006A5E9C" w:rsidP="008832BC">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April 22</w:t>
      </w:r>
      <w:r w:rsidR="008832BC" w:rsidRPr="00B1738B">
        <w:rPr>
          <w:rFonts w:ascii="Times New Roman" w:hAnsi="Times New Roman" w:cs="Times New Roman"/>
          <w:b/>
          <w:bCs/>
        </w:rPr>
        <w:t>, 2025</w:t>
      </w:r>
    </w:p>
    <w:p w:rsidR="008832BC" w:rsidRPr="00B1738B" w:rsidRDefault="008832BC" w:rsidP="008832BC">
      <w:pPr>
        <w:tabs>
          <w:tab w:val="left" w:pos="2880"/>
        </w:tabs>
        <w:spacing w:after="0"/>
        <w:ind w:left="4320" w:hanging="4320"/>
        <w:rPr>
          <w:rFonts w:ascii="Times New Roman" w:hAnsi="Times New Roman" w:cs="Times New Roman"/>
          <w:b/>
          <w:bCs/>
        </w:rPr>
      </w:pPr>
    </w:p>
    <w:p w:rsidR="008832BC" w:rsidRPr="00B1738B" w:rsidRDefault="008832BC" w:rsidP="008F67EA">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 xml:space="preserve">Verdi &amp; </w:t>
      </w:r>
      <w:proofErr w:type="spellStart"/>
      <w:r w:rsidRPr="00B1738B">
        <w:rPr>
          <w:rFonts w:ascii="Times New Roman" w:hAnsi="Times New Roman" w:cs="Times New Roman"/>
          <w:b/>
          <w:bCs/>
          <w:spacing w:val="-2"/>
        </w:rPr>
        <w:t>Bartók</w:t>
      </w:r>
      <w:proofErr w:type="spellEnd"/>
      <w:r w:rsidRPr="00B1738B">
        <w:rPr>
          <w:rFonts w:ascii="Times New Roman" w:hAnsi="Times New Roman" w:cs="Times New Roman"/>
          <w:b/>
          <w:bCs/>
          <w:spacing w:val="-2"/>
        </w:rPr>
        <w:t xml:space="preserve"> String Quartets</w:t>
      </w:r>
    </w:p>
    <w:p w:rsidR="008832BC" w:rsidRPr="00B1738B" w:rsidRDefault="008832BC" w:rsidP="008832BC">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Week four of the </w:t>
      </w:r>
      <w:r w:rsidRPr="00B1738B">
        <w:rPr>
          <w:rFonts w:ascii="Times New Roman" w:hAnsi="Times New Roman" w:cs="Times New Roman"/>
          <w:b/>
          <w:bCs/>
          <w:i/>
          <w:iCs/>
          <w:spacing w:val="-2"/>
        </w:rPr>
        <w:t>Santa Fe Chamber Music Festival’s</w:t>
      </w:r>
      <w:r w:rsidRPr="00B1738B">
        <w:rPr>
          <w:rFonts w:ascii="Times New Roman" w:hAnsi="Times New Roman" w:cs="Times New Roman"/>
          <w:spacing w:val="-2"/>
        </w:rPr>
        <w:t xml:space="preserve"> 2025-26 broadcast season features two extraordinary string quartets. The Verona Quartet makes its Festival debut performing </w:t>
      </w:r>
      <w:r w:rsidRPr="00B1738B">
        <w:rPr>
          <w:rFonts w:ascii="Times New Roman" w:hAnsi="Times New Roman" w:cs="Times New Roman"/>
          <w:spacing w:val="-2"/>
          <w:lang w:val="de-DE"/>
        </w:rPr>
        <w:t>Giuseppe Verdi</w:t>
      </w:r>
      <w:r w:rsidRPr="00B1738B">
        <w:rPr>
          <w:rFonts w:ascii="Times New Roman" w:hAnsi="Times New Roman" w:cs="Times New Roman"/>
          <w:spacing w:val="-2"/>
        </w:rPr>
        <w:t xml:space="preserve">’s sole chamber work, the String Quartet in E Minor. Verdi wrote it in Naples, in 1873, during a production delay of his opera </w:t>
      </w:r>
      <w:r w:rsidRPr="00B1738B">
        <w:rPr>
          <w:rFonts w:ascii="Times New Roman" w:hAnsi="Times New Roman" w:cs="Times New Roman"/>
          <w:i/>
          <w:iCs/>
          <w:spacing w:val="-2"/>
        </w:rPr>
        <w:t>Aida</w:t>
      </w:r>
      <w:r w:rsidRPr="00B1738B">
        <w:rPr>
          <w:rFonts w:ascii="Times New Roman" w:hAnsi="Times New Roman" w:cs="Times New Roman"/>
          <w:spacing w:val="-2"/>
        </w:rPr>
        <w:t xml:space="preserve">. The Verona’s violist, Abigail </w:t>
      </w:r>
      <w:proofErr w:type="spellStart"/>
      <w:r w:rsidRPr="00B1738B">
        <w:rPr>
          <w:rFonts w:ascii="Times New Roman" w:hAnsi="Times New Roman" w:cs="Times New Roman"/>
          <w:spacing w:val="-2"/>
        </w:rPr>
        <w:t>Rojansky</w:t>
      </w:r>
      <w:proofErr w:type="spellEnd"/>
      <w:r w:rsidRPr="00B1738B">
        <w:rPr>
          <w:rFonts w:ascii="Times New Roman" w:hAnsi="Times New Roman" w:cs="Times New Roman"/>
          <w:spacing w:val="-2"/>
        </w:rPr>
        <w:t xml:space="preserve">, appreciates the opportunity to inhabit Verdi’s music. “If you think about his operatic contributions, we get that,” she remarked about the piece. “We get extreme pain, sadness and tenderness, and somehow he also finds these moments of just pure celebration.”  After the Verdi, the Escher String Quartet delivers one of the iconic chamber works of the 20th century: the String Quartet No. 5, which </w:t>
      </w:r>
      <w:proofErr w:type="spellStart"/>
      <w:r w:rsidRPr="00B1738B">
        <w:rPr>
          <w:rFonts w:ascii="Times New Roman" w:hAnsi="Times New Roman" w:cs="Times New Roman"/>
          <w:spacing w:val="-2"/>
        </w:rPr>
        <w:t>Bartók</w:t>
      </w:r>
      <w:proofErr w:type="spellEnd"/>
      <w:r w:rsidRPr="00B1738B">
        <w:rPr>
          <w:rFonts w:ascii="Times New Roman" w:hAnsi="Times New Roman" w:cs="Times New Roman"/>
          <w:spacing w:val="-2"/>
        </w:rPr>
        <w:t xml:space="preserve"> composed in 1934. The Escher String Quartet met as students at the Manhattan School of Music in 2005, and the ensemble really came into their own through the process of mastering this incredibly difficult work of great power and depth.   </w:t>
      </w:r>
    </w:p>
    <w:p w:rsidR="008832BC" w:rsidRPr="00B1738B" w:rsidRDefault="008832BC" w:rsidP="008832BC">
      <w:pPr>
        <w:tabs>
          <w:tab w:val="left" w:pos="2880"/>
        </w:tabs>
        <w:spacing w:after="0"/>
        <w:ind w:left="4320" w:hanging="4320"/>
        <w:rPr>
          <w:rFonts w:ascii="Times New Roman" w:hAnsi="Times New Roman" w:cs="Times New Roman"/>
          <w:b/>
          <w:bCs/>
        </w:rPr>
      </w:pPr>
    </w:p>
    <w:p w:rsidR="008832BC" w:rsidRPr="00B1738B" w:rsidRDefault="008832BC" w:rsidP="008832BC">
      <w:pPr>
        <w:tabs>
          <w:tab w:val="left" w:pos="2880"/>
        </w:tabs>
        <w:spacing w:after="0"/>
        <w:ind w:left="4320" w:hanging="4320"/>
        <w:rPr>
          <w:rFonts w:ascii="Times New Roman" w:hAnsi="Times New Roman" w:cs="Times New Roman"/>
          <w:spacing w:val="-2"/>
          <w:lang w:val="de-DE"/>
        </w:rPr>
      </w:pPr>
      <w:r w:rsidRPr="00B1738B">
        <w:rPr>
          <w:rFonts w:ascii="Times New Roman" w:hAnsi="Times New Roman" w:cs="Times New Roman"/>
          <w:spacing w:val="-2"/>
          <w:lang w:val="de-DE"/>
        </w:rPr>
        <w:t>Giuseppe Verdi</w:t>
      </w:r>
      <w:r w:rsidRPr="00B1738B">
        <w:rPr>
          <w:rFonts w:ascii="Times New Roman" w:hAnsi="Times New Roman" w:cs="Times New Roman"/>
          <w:spacing w:val="-2"/>
          <w:lang w:val="de-DE"/>
        </w:rPr>
        <w:tab/>
        <w:t>String Quartet in E Minor</w:t>
      </w:r>
    </w:p>
    <w:p w:rsidR="008832BC" w:rsidRDefault="008832BC" w:rsidP="008832BC">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Verona Quartet (Jonathan Ong, Dorothy Ro, violin; Abigail </w:t>
      </w:r>
      <w:proofErr w:type="spellStart"/>
      <w:r w:rsidRPr="00B1738B">
        <w:rPr>
          <w:rFonts w:ascii="Times New Roman" w:hAnsi="Times New Roman" w:cs="Times New Roman"/>
          <w:i/>
          <w:iCs/>
          <w:spacing w:val="-2"/>
        </w:rPr>
        <w:t>Rojansky</w:t>
      </w:r>
      <w:proofErr w:type="spellEnd"/>
      <w:r w:rsidRPr="00B1738B">
        <w:rPr>
          <w:rFonts w:ascii="Times New Roman" w:hAnsi="Times New Roman" w:cs="Times New Roman"/>
          <w:i/>
          <w:iCs/>
          <w:spacing w:val="-2"/>
        </w:rPr>
        <w:t xml:space="preserve">, </w:t>
      </w:r>
    </w:p>
    <w:p w:rsidR="008832BC" w:rsidRDefault="00D10023" w:rsidP="00D10023">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proofErr w:type="gramStart"/>
      <w:r w:rsidRPr="00B1738B">
        <w:rPr>
          <w:rFonts w:ascii="Times New Roman" w:hAnsi="Times New Roman" w:cs="Times New Roman"/>
          <w:i/>
          <w:iCs/>
          <w:spacing w:val="-2"/>
        </w:rPr>
        <w:t>viola</w:t>
      </w:r>
      <w:proofErr w:type="gramEnd"/>
      <w:r w:rsidRPr="00B1738B">
        <w:rPr>
          <w:rFonts w:ascii="Times New Roman" w:hAnsi="Times New Roman" w:cs="Times New Roman"/>
          <w:i/>
          <w:iCs/>
          <w:spacing w:val="-2"/>
        </w:rPr>
        <w:t>;</w:t>
      </w:r>
      <w:r>
        <w:rPr>
          <w:rFonts w:ascii="Times New Roman" w:hAnsi="Times New Roman" w:cs="Times New Roman"/>
          <w:i/>
          <w:iCs/>
          <w:spacing w:val="-2"/>
        </w:rPr>
        <w:t xml:space="preserve"> </w:t>
      </w:r>
      <w:r w:rsidRPr="00B1738B">
        <w:rPr>
          <w:rFonts w:ascii="Times New Roman" w:hAnsi="Times New Roman" w:cs="Times New Roman"/>
          <w:i/>
          <w:iCs/>
          <w:spacing w:val="-2"/>
        </w:rPr>
        <w:t xml:space="preserve">Jonathan </w:t>
      </w:r>
      <w:proofErr w:type="spellStart"/>
      <w:r w:rsidRPr="00B1738B">
        <w:rPr>
          <w:rFonts w:ascii="Times New Roman" w:hAnsi="Times New Roman" w:cs="Times New Roman"/>
          <w:i/>
          <w:iCs/>
          <w:spacing w:val="-2"/>
        </w:rPr>
        <w:t>Dormand</w:t>
      </w:r>
      <w:proofErr w:type="spellEnd"/>
      <w:r w:rsidRPr="00B1738B">
        <w:rPr>
          <w:rFonts w:ascii="Times New Roman" w:hAnsi="Times New Roman" w:cs="Times New Roman"/>
          <w:i/>
          <w:iCs/>
          <w:spacing w:val="-2"/>
        </w:rPr>
        <w:t>, cello)</w:t>
      </w:r>
    </w:p>
    <w:p w:rsidR="00D10023" w:rsidRPr="00B1738B" w:rsidRDefault="00D10023" w:rsidP="00D10023">
      <w:pPr>
        <w:widowControl w:val="0"/>
        <w:tabs>
          <w:tab w:val="left" w:pos="1890"/>
        </w:tabs>
        <w:spacing w:after="0"/>
        <w:mirrorIndents/>
        <w:rPr>
          <w:rFonts w:ascii="Times New Roman" w:hAnsi="Times New Roman" w:cs="Times New Roman"/>
          <w:i/>
          <w:iCs/>
          <w:spacing w:val="-2"/>
        </w:rPr>
      </w:pPr>
    </w:p>
    <w:p w:rsidR="008832BC" w:rsidRPr="00B1738B" w:rsidRDefault="008832BC" w:rsidP="008832BC">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spacing w:val="-2"/>
        </w:rPr>
        <w:t>Béla</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Bartók</w:t>
      </w:r>
      <w:proofErr w:type="spellEnd"/>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 xml:space="preserve">String Quartet No. 5, </w:t>
      </w:r>
      <w:proofErr w:type="spellStart"/>
      <w:r w:rsidRPr="00B1738B">
        <w:rPr>
          <w:rFonts w:ascii="Times New Roman" w:hAnsi="Times New Roman" w:cs="Times New Roman"/>
          <w:spacing w:val="-2"/>
        </w:rPr>
        <w:t>Sz</w:t>
      </w:r>
      <w:proofErr w:type="spellEnd"/>
      <w:r w:rsidRPr="00B1738B">
        <w:rPr>
          <w:rFonts w:ascii="Times New Roman" w:hAnsi="Times New Roman" w:cs="Times New Roman"/>
          <w:spacing w:val="-2"/>
        </w:rPr>
        <w:t>. 102</w:t>
      </w:r>
    </w:p>
    <w:p w:rsidR="008832BC" w:rsidRPr="00B1738B" w:rsidRDefault="008832BC" w:rsidP="008832BC">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i/>
          <w:iCs/>
          <w:spacing w:val="-2"/>
        </w:rPr>
        <w:t xml:space="preserve">Escher String Quartet (Adam Barnett-Hart, Brendan </w:t>
      </w:r>
      <w:proofErr w:type="spellStart"/>
      <w:r w:rsidRPr="00B1738B">
        <w:rPr>
          <w:rFonts w:ascii="Times New Roman" w:hAnsi="Times New Roman" w:cs="Times New Roman"/>
          <w:i/>
          <w:iCs/>
          <w:spacing w:val="-2"/>
        </w:rPr>
        <w:t>Speltz</w:t>
      </w:r>
      <w:proofErr w:type="spellEnd"/>
      <w:r w:rsidRPr="00B1738B">
        <w:rPr>
          <w:rFonts w:ascii="Times New Roman" w:hAnsi="Times New Roman" w:cs="Times New Roman"/>
          <w:i/>
          <w:iCs/>
          <w:spacing w:val="-2"/>
        </w:rPr>
        <w:t xml:space="preserve">, violin; Pierre </w:t>
      </w:r>
    </w:p>
    <w:p w:rsidR="008832BC" w:rsidRPr="00B1738B" w:rsidRDefault="008832BC" w:rsidP="008832BC">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r>
      <w:proofErr w:type="spellStart"/>
      <w:r w:rsidRPr="00B1738B">
        <w:rPr>
          <w:rFonts w:ascii="Times New Roman" w:hAnsi="Times New Roman" w:cs="Times New Roman"/>
          <w:i/>
          <w:iCs/>
          <w:spacing w:val="-2"/>
        </w:rPr>
        <w:t>Lapoint</w:t>
      </w:r>
      <w:proofErr w:type="spellEnd"/>
      <w:r w:rsidRPr="00B1738B">
        <w:rPr>
          <w:rFonts w:ascii="Times New Roman" w:hAnsi="Times New Roman" w:cs="Times New Roman"/>
          <w:i/>
          <w:iCs/>
          <w:spacing w:val="-2"/>
        </w:rPr>
        <w:t xml:space="preserve">, viola; Brook </w:t>
      </w:r>
      <w:proofErr w:type="spellStart"/>
      <w:r w:rsidRPr="00B1738B">
        <w:rPr>
          <w:rFonts w:ascii="Times New Roman" w:hAnsi="Times New Roman" w:cs="Times New Roman"/>
          <w:i/>
          <w:iCs/>
          <w:spacing w:val="-2"/>
        </w:rPr>
        <w:t>Speltz</w:t>
      </w:r>
      <w:proofErr w:type="spellEnd"/>
      <w:r w:rsidRPr="00B1738B">
        <w:rPr>
          <w:rFonts w:ascii="Times New Roman" w:hAnsi="Times New Roman" w:cs="Times New Roman"/>
          <w:i/>
          <w:iCs/>
          <w:spacing w:val="-2"/>
        </w:rPr>
        <w:t>, cello)</w:t>
      </w:r>
    </w:p>
    <w:p w:rsidR="008832BC" w:rsidRPr="00B1738B" w:rsidRDefault="008832BC" w:rsidP="008832BC">
      <w:pPr>
        <w:widowControl w:val="0"/>
        <w:tabs>
          <w:tab w:val="left" w:pos="1890"/>
        </w:tabs>
        <w:mirrorIndents/>
        <w:rPr>
          <w:rFonts w:ascii="Times New Roman" w:hAnsi="Times New Roman" w:cs="Times New Roman"/>
          <w:i/>
          <w:iCs/>
          <w:spacing w:val="-2"/>
        </w:rPr>
      </w:pPr>
    </w:p>
    <w:p w:rsidR="008832BC" w:rsidRPr="00B1738B" w:rsidRDefault="008832BC" w:rsidP="008832BC">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25-05</w:t>
      </w:r>
    </w:p>
    <w:p w:rsidR="008832BC" w:rsidRPr="00B1738B" w:rsidRDefault="006A5E9C" w:rsidP="008832BC">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April 29</w:t>
      </w:r>
      <w:r w:rsidR="008832BC" w:rsidRPr="00B1738B">
        <w:rPr>
          <w:rFonts w:ascii="Times New Roman" w:hAnsi="Times New Roman" w:cs="Times New Roman"/>
          <w:b/>
          <w:bCs/>
        </w:rPr>
        <w:t>, 2025</w:t>
      </w:r>
    </w:p>
    <w:p w:rsidR="008832BC" w:rsidRPr="00B1738B" w:rsidRDefault="008832BC" w:rsidP="008832BC">
      <w:pPr>
        <w:widowControl w:val="0"/>
        <w:tabs>
          <w:tab w:val="left" w:pos="1890"/>
        </w:tabs>
        <w:mirrorIndents/>
        <w:rPr>
          <w:rFonts w:ascii="Times New Roman" w:hAnsi="Times New Roman" w:cs="Times New Roman"/>
          <w:i/>
          <w:iCs/>
          <w:spacing w:val="-2"/>
        </w:rPr>
      </w:pPr>
    </w:p>
    <w:p w:rsidR="008832BC" w:rsidRPr="00B1738B" w:rsidRDefault="008832BC" w:rsidP="00FA6501">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Handel &amp; Hermann</w:t>
      </w:r>
    </w:p>
    <w:p w:rsidR="008832BC" w:rsidRPr="00B1738B" w:rsidRDefault="008832BC" w:rsidP="008832BC">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This week, the </w:t>
      </w:r>
      <w:r w:rsidRPr="00B1738B">
        <w:rPr>
          <w:rFonts w:ascii="Times New Roman" w:hAnsi="Times New Roman" w:cs="Times New Roman"/>
          <w:b/>
          <w:bCs/>
          <w:i/>
          <w:iCs/>
          <w:spacing w:val="-2"/>
        </w:rPr>
        <w:t>Santa Fe Chamber Music Festival</w:t>
      </w:r>
      <w:r w:rsidRPr="00B1738B">
        <w:rPr>
          <w:rFonts w:ascii="Times New Roman" w:hAnsi="Times New Roman" w:cs="Times New Roman"/>
          <w:b/>
          <w:bCs/>
          <w:spacing w:val="-2"/>
        </w:rPr>
        <w:t xml:space="preserve"> </w:t>
      </w:r>
      <w:r w:rsidRPr="00B1738B">
        <w:rPr>
          <w:rFonts w:ascii="Times New Roman" w:hAnsi="Times New Roman" w:cs="Times New Roman"/>
          <w:spacing w:val="-2"/>
        </w:rPr>
        <w:t xml:space="preserve">presents a pair of English-infused works composed 250 years apart. Harry </w:t>
      </w:r>
      <w:proofErr w:type="spellStart"/>
      <w:r w:rsidRPr="00B1738B">
        <w:rPr>
          <w:rFonts w:ascii="Times New Roman" w:hAnsi="Times New Roman" w:cs="Times New Roman"/>
          <w:spacing w:val="-2"/>
        </w:rPr>
        <w:t>Bicket</w:t>
      </w:r>
      <w:proofErr w:type="spellEnd"/>
      <w:r w:rsidRPr="00B1738B">
        <w:rPr>
          <w:rFonts w:ascii="Times New Roman" w:hAnsi="Times New Roman" w:cs="Times New Roman"/>
          <w:spacing w:val="-2"/>
        </w:rPr>
        <w:t xml:space="preserve">, music director at the Santa Fe Opera and director of the English Consort in </w:t>
      </w:r>
      <w:r w:rsidRPr="00B1738B">
        <w:rPr>
          <w:rFonts w:ascii="Times New Roman" w:hAnsi="Times New Roman" w:cs="Times New Roman"/>
          <w:spacing w:val="-2"/>
        </w:rPr>
        <w:lastRenderedPageBreak/>
        <w:t xml:space="preserve">London, makes his Festival debut. He plays harpsichord and leads a chamber orchestra of Santa Fe Opera Orchestra musicians in his presentation of the D Major and G Major Suites from </w:t>
      </w:r>
      <w:r w:rsidRPr="00B1738B">
        <w:rPr>
          <w:rFonts w:ascii="Times New Roman" w:hAnsi="Times New Roman" w:cs="Times New Roman"/>
          <w:i/>
          <w:iCs/>
          <w:spacing w:val="-2"/>
        </w:rPr>
        <w:t>Water Music,</w:t>
      </w:r>
      <w:r w:rsidRPr="00B1738B">
        <w:rPr>
          <w:rFonts w:ascii="Times New Roman" w:hAnsi="Times New Roman" w:cs="Times New Roman"/>
          <w:spacing w:val="-2"/>
        </w:rPr>
        <w:t xml:space="preserve"> the iconic and delightful soundscape Handel composed for a royal river party hosted by King George I. For Harry </w:t>
      </w:r>
      <w:proofErr w:type="spellStart"/>
      <w:r w:rsidRPr="00B1738B">
        <w:rPr>
          <w:rFonts w:ascii="Times New Roman" w:hAnsi="Times New Roman" w:cs="Times New Roman"/>
          <w:spacing w:val="-2"/>
        </w:rPr>
        <w:t>Bicket</w:t>
      </w:r>
      <w:proofErr w:type="spellEnd"/>
      <w:r w:rsidRPr="00B1738B">
        <w:rPr>
          <w:rFonts w:ascii="Times New Roman" w:hAnsi="Times New Roman" w:cs="Times New Roman"/>
          <w:spacing w:val="-2"/>
        </w:rPr>
        <w:t xml:space="preserve">, one of the enduring joys of this piece is that the music “is instantly recognizable yet still takes one by surprise.” The hour also holds music by the American anglophile Bernard Herrmann, who created many mid-20th century Hollywood film scores. Herrmann penned his final concert piece, </w:t>
      </w:r>
      <w:r w:rsidRPr="00B1738B">
        <w:rPr>
          <w:rFonts w:ascii="Times New Roman" w:hAnsi="Times New Roman" w:cs="Times New Roman"/>
          <w:i/>
          <w:iCs/>
          <w:spacing w:val="-2"/>
        </w:rPr>
        <w:t>Souvenirs de Voyage,</w:t>
      </w:r>
      <w:r w:rsidRPr="00B1738B">
        <w:rPr>
          <w:rFonts w:ascii="Times New Roman" w:hAnsi="Times New Roman" w:cs="Times New Roman"/>
          <w:spacing w:val="-2"/>
        </w:rPr>
        <w:t xml:space="preserve"> a cinematic journey through England, Ireland, and Italy,</w:t>
      </w:r>
      <w:r w:rsidRPr="00B1738B">
        <w:rPr>
          <w:rFonts w:ascii="Times New Roman" w:hAnsi="Times New Roman" w:cs="Times New Roman"/>
          <w:i/>
          <w:iCs/>
          <w:spacing w:val="-2"/>
        </w:rPr>
        <w:t xml:space="preserve"> </w:t>
      </w:r>
      <w:r w:rsidRPr="00B1738B">
        <w:rPr>
          <w:rFonts w:ascii="Times New Roman" w:hAnsi="Times New Roman" w:cs="Times New Roman"/>
          <w:spacing w:val="-2"/>
        </w:rPr>
        <w:t xml:space="preserve">while living in England in 1967. Todd Levy, principal clarinet for the Santa Fe Opera Orchestra and the Milwaukee Symphony, brings this evocative and pastoral work to life in collaboration with violinists Ida Kavafian and L.P. How, violist Steven </w:t>
      </w:r>
      <w:proofErr w:type="spellStart"/>
      <w:r w:rsidRPr="00B1738B">
        <w:rPr>
          <w:rFonts w:ascii="Times New Roman" w:hAnsi="Times New Roman" w:cs="Times New Roman"/>
          <w:spacing w:val="-2"/>
        </w:rPr>
        <w:t>Tenenbom</w:t>
      </w:r>
      <w:proofErr w:type="spellEnd"/>
      <w:r w:rsidRPr="00B1738B">
        <w:rPr>
          <w:rFonts w:ascii="Times New Roman" w:hAnsi="Times New Roman" w:cs="Times New Roman"/>
          <w:spacing w:val="-2"/>
        </w:rPr>
        <w:t xml:space="preserve">, and cellist Eric Kim. </w:t>
      </w:r>
    </w:p>
    <w:p w:rsidR="008832BC" w:rsidRPr="00B1738B" w:rsidRDefault="008832BC" w:rsidP="008832BC">
      <w:pPr>
        <w:widowControl w:val="0"/>
        <w:tabs>
          <w:tab w:val="left" w:pos="1890"/>
        </w:tabs>
        <w:spacing w:after="0"/>
        <w:mirrorIndents/>
        <w:rPr>
          <w:rFonts w:ascii="Times New Roman" w:hAnsi="Times New Roman" w:cs="Times New Roman"/>
          <w:i/>
          <w:iCs/>
          <w:spacing w:val="-2"/>
        </w:rPr>
      </w:pPr>
    </w:p>
    <w:p w:rsidR="008832BC" w:rsidRPr="00B1738B" w:rsidRDefault="008832BC" w:rsidP="008832BC">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color w:val="000000"/>
        </w:rPr>
        <w:t xml:space="preserve">George </w:t>
      </w:r>
      <w:proofErr w:type="spellStart"/>
      <w:r w:rsidRPr="00B1738B">
        <w:rPr>
          <w:rFonts w:ascii="Times New Roman" w:hAnsi="Times New Roman" w:cs="Times New Roman"/>
          <w:color w:val="000000"/>
        </w:rPr>
        <w:t>Frideric</w:t>
      </w:r>
      <w:proofErr w:type="spellEnd"/>
      <w:r w:rsidRPr="00B1738B">
        <w:rPr>
          <w:rFonts w:ascii="Times New Roman" w:hAnsi="Times New Roman" w:cs="Times New Roman"/>
          <w:color w:val="000000"/>
        </w:rPr>
        <w:t xml:space="preserve"> Handel</w:t>
      </w:r>
      <w:r w:rsidRPr="00B1738B">
        <w:rPr>
          <w:rFonts w:ascii="Times New Roman" w:hAnsi="Times New Roman" w:cs="Times New Roman"/>
          <w:color w:val="000000"/>
        </w:rPr>
        <w:tab/>
      </w:r>
      <w:r w:rsidRPr="00B1738B">
        <w:rPr>
          <w:rFonts w:ascii="Times New Roman" w:hAnsi="Times New Roman" w:cs="Times New Roman"/>
          <w:color w:val="000000"/>
        </w:rPr>
        <w:tab/>
        <w:t>Water Music Suite in D Major and G Major, HWV 349–350</w:t>
      </w:r>
    </w:p>
    <w:p w:rsidR="008832BC" w:rsidRPr="00B1738B" w:rsidRDefault="008832BC" w:rsidP="008832BC">
      <w:pPr>
        <w:widowControl w:val="0"/>
        <w:tabs>
          <w:tab w:val="left" w:pos="1890"/>
        </w:tabs>
        <w:ind w:left="2880"/>
        <w:mirrorIndents/>
        <w:rPr>
          <w:rFonts w:ascii="Times New Roman" w:hAnsi="Times New Roman" w:cs="Times New Roman"/>
          <w:i/>
          <w:iCs/>
          <w:spacing w:val="-2"/>
        </w:rPr>
      </w:pPr>
      <w:r w:rsidRPr="00B1738B">
        <w:rPr>
          <w:rFonts w:ascii="Times New Roman" w:hAnsi="Times New Roman" w:cs="Times New Roman"/>
          <w:i/>
          <w:iCs/>
          <w:spacing w:val="-2"/>
        </w:rPr>
        <w:t xml:space="preserve">Harry </w:t>
      </w:r>
      <w:proofErr w:type="spellStart"/>
      <w:r w:rsidRPr="00B1738B">
        <w:rPr>
          <w:rFonts w:ascii="Times New Roman" w:hAnsi="Times New Roman" w:cs="Times New Roman"/>
          <w:i/>
          <w:iCs/>
          <w:spacing w:val="-2"/>
        </w:rPr>
        <w:t>Bicket</w:t>
      </w:r>
      <w:proofErr w:type="spellEnd"/>
      <w:r w:rsidRPr="00B1738B">
        <w:rPr>
          <w:rFonts w:ascii="Times New Roman" w:hAnsi="Times New Roman" w:cs="Times New Roman"/>
          <w:i/>
          <w:iCs/>
          <w:spacing w:val="-2"/>
        </w:rPr>
        <w:t xml:space="preserve">, conductor &amp; harpsichord; with an ensemble made up primarily of members of the Santa Fe Opera Orchestra (Daniel Jordan, Jennifer Best Takeda, Ashley </w:t>
      </w:r>
      <w:proofErr w:type="spellStart"/>
      <w:r w:rsidRPr="00B1738B">
        <w:rPr>
          <w:rFonts w:ascii="Times New Roman" w:hAnsi="Times New Roman" w:cs="Times New Roman"/>
          <w:i/>
          <w:iCs/>
          <w:spacing w:val="-2"/>
        </w:rPr>
        <w:t>Vandiver</w:t>
      </w:r>
      <w:proofErr w:type="spellEnd"/>
      <w:r w:rsidRPr="00B1738B">
        <w:rPr>
          <w:rFonts w:ascii="Times New Roman" w:hAnsi="Times New Roman" w:cs="Times New Roman"/>
          <w:i/>
          <w:iCs/>
          <w:spacing w:val="-2"/>
        </w:rPr>
        <w:t xml:space="preserve">, Kathleen </w:t>
      </w:r>
      <w:proofErr w:type="spellStart"/>
      <w:r w:rsidRPr="00B1738B">
        <w:rPr>
          <w:rFonts w:ascii="Times New Roman" w:hAnsi="Times New Roman" w:cs="Times New Roman"/>
          <w:i/>
          <w:iCs/>
          <w:spacing w:val="-2"/>
        </w:rPr>
        <w:t>Brauer</w:t>
      </w:r>
      <w:proofErr w:type="spellEnd"/>
      <w:r w:rsidRPr="00B1738B">
        <w:rPr>
          <w:rFonts w:ascii="Times New Roman" w:hAnsi="Times New Roman" w:cs="Times New Roman"/>
          <w:i/>
          <w:iCs/>
          <w:spacing w:val="-2"/>
        </w:rPr>
        <w:t xml:space="preserve">, Christopher Takeda, L.P. How, Debra Fong, Carla Ecker, Lisa Ferguson, violin; Margaret Dyer Harris, Theresa Rudolph, Melissa Trier Kirk, viola; Alastair </w:t>
      </w:r>
      <w:proofErr w:type="spellStart"/>
      <w:r w:rsidRPr="00B1738B">
        <w:rPr>
          <w:rFonts w:ascii="Times New Roman" w:hAnsi="Times New Roman" w:cs="Times New Roman"/>
          <w:i/>
          <w:iCs/>
          <w:spacing w:val="-2"/>
        </w:rPr>
        <w:t>Eng</w:t>
      </w:r>
      <w:proofErr w:type="spellEnd"/>
      <w:r w:rsidRPr="00B1738B">
        <w:rPr>
          <w:rFonts w:ascii="Times New Roman" w:hAnsi="Times New Roman" w:cs="Times New Roman"/>
          <w:i/>
          <w:iCs/>
          <w:spacing w:val="-2"/>
        </w:rPr>
        <w:t xml:space="preserve">, Mark </w:t>
      </w:r>
      <w:proofErr w:type="spellStart"/>
      <w:r w:rsidRPr="00B1738B">
        <w:rPr>
          <w:rFonts w:ascii="Times New Roman" w:hAnsi="Times New Roman" w:cs="Times New Roman"/>
          <w:i/>
          <w:iCs/>
          <w:spacing w:val="-2"/>
        </w:rPr>
        <w:t>Brandfonbrener</w:t>
      </w:r>
      <w:proofErr w:type="spellEnd"/>
      <w:r w:rsidRPr="00B1738B">
        <w:rPr>
          <w:rFonts w:ascii="Times New Roman" w:hAnsi="Times New Roman" w:cs="Times New Roman"/>
          <w:i/>
          <w:iCs/>
          <w:spacing w:val="-2"/>
        </w:rPr>
        <w:t xml:space="preserve">, Christopher Schnell, cello; Anne Peterson, double bass; Bart Feller, flute; Robert </w:t>
      </w:r>
      <w:proofErr w:type="spellStart"/>
      <w:r w:rsidRPr="00B1738B">
        <w:rPr>
          <w:rFonts w:ascii="Times New Roman" w:hAnsi="Times New Roman" w:cs="Times New Roman"/>
          <w:i/>
          <w:iCs/>
          <w:spacing w:val="-2"/>
        </w:rPr>
        <w:t>Ingliss</w:t>
      </w:r>
      <w:proofErr w:type="spellEnd"/>
      <w:r w:rsidRPr="00B1738B">
        <w:rPr>
          <w:rFonts w:ascii="Times New Roman" w:hAnsi="Times New Roman" w:cs="Times New Roman"/>
          <w:i/>
          <w:iCs/>
          <w:spacing w:val="-2"/>
        </w:rPr>
        <w:t xml:space="preserve">, Julia </w:t>
      </w:r>
      <w:proofErr w:type="spellStart"/>
      <w:r w:rsidRPr="00B1738B">
        <w:rPr>
          <w:rFonts w:ascii="Times New Roman" w:hAnsi="Times New Roman" w:cs="Times New Roman"/>
          <w:i/>
          <w:iCs/>
          <w:spacing w:val="-2"/>
        </w:rPr>
        <w:t>DeRosa</w:t>
      </w:r>
      <w:proofErr w:type="spellEnd"/>
      <w:r w:rsidRPr="00B1738B">
        <w:rPr>
          <w:rFonts w:ascii="Times New Roman" w:hAnsi="Times New Roman" w:cs="Times New Roman"/>
          <w:i/>
          <w:iCs/>
          <w:spacing w:val="-2"/>
        </w:rPr>
        <w:t xml:space="preserve">, oboe; Julia </w:t>
      </w:r>
      <w:proofErr w:type="spellStart"/>
      <w:r w:rsidRPr="00B1738B">
        <w:rPr>
          <w:rFonts w:ascii="Times New Roman" w:hAnsi="Times New Roman" w:cs="Times New Roman"/>
          <w:i/>
          <w:iCs/>
          <w:spacing w:val="-2"/>
        </w:rPr>
        <w:t>Harguindey</w:t>
      </w:r>
      <w:proofErr w:type="spellEnd"/>
      <w:r w:rsidRPr="00B1738B">
        <w:rPr>
          <w:rFonts w:ascii="Times New Roman" w:hAnsi="Times New Roman" w:cs="Times New Roman"/>
          <w:i/>
          <w:iCs/>
          <w:spacing w:val="-2"/>
        </w:rPr>
        <w:t xml:space="preserve">, bassoon; Julia </w:t>
      </w:r>
      <w:proofErr w:type="spellStart"/>
      <w:r w:rsidRPr="00B1738B">
        <w:rPr>
          <w:rFonts w:ascii="Times New Roman" w:hAnsi="Times New Roman" w:cs="Times New Roman"/>
          <w:i/>
          <w:iCs/>
          <w:spacing w:val="-2"/>
        </w:rPr>
        <w:t>Pilant</w:t>
      </w:r>
      <w:proofErr w:type="spellEnd"/>
      <w:r w:rsidRPr="00B1738B">
        <w:rPr>
          <w:rFonts w:ascii="Times New Roman" w:hAnsi="Times New Roman" w:cs="Times New Roman"/>
          <w:i/>
          <w:iCs/>
          <w:spacing w:val="-2"/>
        </w:rPr>
        <w:t>, David Byrd-Marrow, horn)</w:t>
      </w:r>
    </w:p>
    <w:p w:rsidR="008832BC" w:rsidRPr="00B1738B" w:rsidRDefault="00B83BF7" w:rsidP="001E512D">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Bernard Herrmann</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Souvenirs de Voyage for Clarinet Quintet</w:t>
      </w:r>
    </w:p>
    <w:p w:rsidR="00B83BF7" w:rsidRPr="00B1738B" w:rsidRDefault="00B83BF7" w:rsidP="00B83BF7">
      <w:pPr>
        <w:widowControl w:val="0"/>
        <w:tabs>
          <w:tab w:val="left" w:pos="1890"/>
        </w:tabs>
        <w:ind w:left="2880"/>
        <w:mirrorIndents/>
        <w:rPr>
          <w:rFonts w:ascii="Times New Roman" w:hAnsi="Times New Roman" w:cs="Times New Roman"/>
          <w:i/>
          <w:iCs/>
          <w:spacing w:val="-2"/>
        </w:rPr>
      </w:pPr>
      <w:r w:rsidRPr="00B1738B">
        <w:rPr>
          <w:rFonts w:ascii="Times New Roman" w:hAnsi="Times New Roman" w:cs="Times New Roman"/>
          <w:i/>
          <w:iCs/>
          <w:spacing w:val="-2"/>
        </w:rPr>
        <w:t xml:space="preserve">Todd Levy, clarinet; Ida Kavafian, L.P. How, violin; Steven </w:t>
      </w:r>
      <w:proofErr w:type="spellStart"/>
      <w:r w:rsidRPr="00B1738B">
        <w:rPr>
          <w:rFonts w:ascii="Times New Roman" w:hAnsi="Times New Roman" w:cs="Times New Roman"/>
          <w:i/>
          <w:iCs/>
          <w:spacing w:val="-2"/>
        </w:rPr>
        <w:t>Tenenbom</w:t>
      </w:r>
      <w:proofErr w:type="spellEnd"/>
      <w:r w:rsidRPr="00B1738B">
        <w:rPr>
          <w:rFonts w:ascii="Times New Roman" w:hAnsi="Times New Roman" w:cs="Times New Roman"/>
          <w:i/>
          <w:iCs/>
          <w:spacing w:val="-2"/>
        </w:rPr>
        <w:t>, viola; Eric Kim, cello</w:t>
      </w:r>
    </w:p>
    <w:p w:rsidR="00B83BF7" w:rsidRPr="00B1738B" w:rsidRDefault="00B83BF7" w:rsidP="00B83BF7">
      <w:pPr>
        <w:widowControl w:val="0"/>
        <w:tabs>
          <w:tab w:val="left" w:pos="1890"/>
        </w:tabs>
        <w:mirrorIndents/>
        <w:rPr>
          <w:rFonts w:ascii="Times New Roman" w:hAnsi="Times New Roman" w:cs="Times New Roman"/>
          <w:spacing w:val="-2"/>
        </w:rPr>
      </w:pPr>
    </w:p>
    <w:p w:rsidR="00FA6501" w:rsidRPr="00B1738B" w:rsidRDefault="00FA6501" w:rsidP="00FA6501">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25-06</w:t>
      </w:r>
    </w:p>
    <w:p w:rsidR="00FA6501" w:rsidRPr="00B1738B" w:rsidRDefault="006A5E9C" w:rsidP="00FA6501">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May 6</w:t>
      </w:r>
      <w:r w:rsidR="00FA6501" w:rsidRPr="00B1738B">
        <w:rPr>
          <w:rFonts w:ascii="Times New Roman" w:hAnsi="Times New Roman" w:cs="Times New Roman"/>
          <w:b/>
          <w:bCs/>
        </w:rPr>
        <w:t>, 2025</w:t>
      </w:r>
    </w:p>
    <w:p w:rsidR="00FA6501" w:rsidRPr="00B1738B" w:rsidRDefault="00FA6501" w:rsidP="00FA6501">
      <w:pPr>
        <w:tabs>
          <w:tab w:val="left" w:pos="2880"/>
        </w:tabs>
        <w:spacing w:after="0"/>
        <w:ind w:left="4320" w:hanging="4320"/>
        <w:rPr>
          <w:rFonts w:ascii="Times New Roman" w:hAnsi="Times New Roman" w:cs="Times New Roman"/>
          <w:b/>
          <w:bCs/>
        </w:rPr>
      </w:pPr>
    </w:p>
    <w:p w:rsidR="00FA6501" w:rsidRPr="00B1738B" w:rsidRDefault="00FA6501" w:rsidP="001E512D">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Rameau &amp; Brahms</w:t>
      </w:r>
    </w:p>
    <w:p w:rsidR="00FA6501" w:rsidRPr="00B1738B" w:rsidRDefault="00FA6501" w:rsidP="00FA6501">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From French Baroque to masterly Romantic, week six of the 2025-26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radio series brings together works by Jean Philippe Rameau and Johannes Brahms. Brahms began to write what would eventually become his Piano Quintet in F Minor when he was in his late 20s and still living in his native Hamburg. Thanks in part to advice from Clara Schumann, he revised the combination of instruments various times until he achieved the perfect balance of power and lyricism. Artistic director Marc </w:t>
      </w:r>
      <w:proofErr w:type="spellStart"/>
      <w:r w:rsidRPr="00B1738B">
        <w:rPr>
          <w:rFonts w:ascii="Times New Roman" w:hAnsi="Times New Roman" w:cs="Times New Roman"/>
          <w:spacing w:val="-2"/>
        </w:rPr>
        <w:t>Neikrug</w:t>
      </w:r>
      <w:proofErr w:type="spellEnd"/>
      <w:r w:rsidRPr="00B1738B">
        <w:rPr>
          <w:rFonts w:ascii="Times New Roman" w:hAnsi="Times New Roman" w:cs="Times New Roman"/>
          <w:spacing w:val="-2"/>
        </w:rPr>
        <w:t xml:space="preserve"> assembled a Festival super group to perform the Quintet.</w:t>
      </w:r>
      <w:r w:rsidRPr="00B1738B">
        <w:rPr>
          <w:rFonts w:ascii="Times New Roman" w:hAnsi="Times New Roman" w:cs="Times New Roman"/>
          <w:spacing w:val="-2"/>
          <w:lang w:val="de-DE"/>
        </w:rPr>
        <w:t xml:space="preserve"> </w:t>
      </w:r>
      <w:r w:rsidRPr="00B1738B">
        <w:rPr>
          <w:rFonts w:ascii="Times New Roman" w:hAnsi="Times New Roman" w:cs="Times New Roman"/>
        </w:rPr>
        <w:t>We have Kirill Gerstein</w:t>
      </w:r>
      <w:r w:rsidRPr="00B1738B">
        <w:rPr>
          <w:rFonts w:ascii="Times New Roman" w:hAnsi="Times New Roman" w:cs="Times New Roman"/>
          <w:spacing w:val="-2"/>
        </w:rPr>
        <w:t xml:space="preserve"> on piano. William Hagen and LP How play violins. The superb Milena </w:t>
      </w:r>
      <w:proofErr w:type="spellStart"/>
      <w:r w:rsidRPr="00B1738B">
        <w:rPr>
          <w:rFonts w:ascii="Times New Roman" w:hAnsi="Times New Roman" w:cs="Times New Roman"/>
          <w:spacing w:val="-2"/>
        </w:rPr>
        <w:t>Pajaro</w:t>
      </w:r>
      <w:proofErr w:type="spellEnd"/>
      <w:r w:rsidRPr="00B1738B">
        <w:rPr>
          <w:rFonts w:ascii="Times New Roman" w:hAnsi="Times New Roman" w:cs="Times New Roman"/>
          <w:spacing w:val="-2"/>
        </w:rPr>
        <w:t xml:space="preserve">-van de </w:t>
      </w:r>
      <w:proofErr w:type="spellStart"/>
      <w:r w:rsidRPr="00B1738B">
        <w:rPr>
          <w:rFonts w:ascii="Times New Roman" w:hAnsi="Times New Roman" w:cs="Times New Roman"/>
          <w:spacing w:val="-2"/>
        </w:rPr>
        <w:t>Stadt</w:t>
      </w:r>
      <w:proofErr w:type="spellEnd"/>
      <w:r w:rsidRPr="00B1738B">
        <w:rPr>
          <w:rFonts w:ascii="Times New Roman" w:hAnsi="Times New Roman" w:cs="Times New Roman"/>
          <w:spacing w:val="-2"/>
        </w:rPr>
        <w:t xml:space="preserve"> is the violist, and Paul Watkins of the Emerson Quartet plays cello. The hour begins with the first of Rameau’s </w:t>
      </w:r>
      <w:proofErr w:type="spellStart"/>
      <w:r w:rsidRPr="00B1738B">
        <w:rPr>
          <w:rFonts w:ascii="Times New Roman" w:hAnsi="Times New Roman" w:cs="Times New Roman"/>
          <w:i/>
          <w:iCs/>
          <w:spacing w:val="-2"/>
        </w:rPr>
        <w:t>Pièces</w:t>
      </w:r>
      <w:proofErr w:type="spellEnd"/>
      <w:r w:rsidRPr="00B1738B">
        <w:rPr>
          <w:rFonts w:ascii="Times New Roman" w:hAnsi="Times New Roman" w:cs="Times New Roman"/>
          <w:i/>
          <w:iCs/>
          <w:spacing w:val="-2"/>
        </w:rPr>
        <w:t xml:space="preserve"> de </w:t>
      </w:r>
      <w:proofErr w:type="spellStart"/>
      <w:r w:rsidRPr="00B1738B">
        <w:rPr>
          <w:rFonts w:ascii="Times New Roman" w:hAnsi="Times New Roman" w:cs="Times New Roman"/>
          <w:i/>
          <w:iCs/>
          <w:spacing w:val="-2"/>
        </w:rPr>
        <w:t>clavecin</w:t>
      </w:r>
      <w:proofErr w:type="spellEnd"/>
      <w:r w:rsidRPr="00B1738B">
        <w:rPr>
          <w:rFonts w:ascii="Times New Roman" w:hAnsi="Times New Roman" w:cs="Times New Roman"/>
          <w:i/>
          <w:iCs/>
          <w:spacing w:val="-2"/>
        </w:rPr>
        <w:t xml:space="preserve"> </w:t>
      </w:r>
      <w:proofErr w:type="spellStart"/>
      <w:r w:rsidRPr="00B1738B">
        <w:rPr>
          <w:rFonts w:ascii="Times New Roman" w:hAnsi="Times New Roman" w:cs="Times New Roman"/>
          <w:i/>
          <w:iCs/>
          <w:spacing w:val="-2"/>
        </w:rPr>
        <w:t>en</w:t>
      </w:r>
      <w:proofErr w:type="spellEnd"/>
      <w:r w:rsidRPr="00B1738B">
        <w:rPr>
          <w:rFonts w:ascii="Times New Roman" w:hAnsi="Times New Roman" w:cs="Times New Roman"/>
          <w:i/>
          <w:iCs/>
          <w:spacing w:val="-2"/>
        </w:rPr>
        <w:t xml:space="preserve"> concerts</w:t>
      </w:r>
      <w:r w:rsidRPr="00B1738B">
        <w:rPr>
          <w:rFonts w:ascii="Times New Roman" w:hAnsi="Times New Roman" w:cs="Times New Roman"/>
          <w:spacing w:val="-2"/>
        </w:rPr>
        <w:t xml:space="preserve"> in a performance by violinist </w:t>
      </w:r>
      <w:proofErr w:type="spellStart"/>
      <w:r w:rsidRPr="00B1738B">
        <w:rPr>
          <w:rFonts w:ascii="Times New Roman" w:hAnsi="Times New Roman" w:cs="Times New Roman"/>
          <w:spacing w:val="-2"/>
        </w:rPr>
        <w:t>Yura</w:t>
      </w:r>
      <w:proofErr w:type="spellEnd"/>
      <w:r w:rsidRPr="00B1738B">
        <w:rPr>
          <w:rFonts w:ascii="Times New Roman" w:hAnsi="Times New Roman" w:cs="Times New Roman"/>
          <w:spacing w:val="-2"/>
        </w:rPr>
        <w:t xml:space="preserve"> Lee, cellist Peter </w:t>
      </w:r>
      <w:proofErr w:type="spellStart"/>
      <w:r w:rsidRPr="00B1738B">
        <w:rPr>
          <w:rFonts w:ascii="Times New Roman" w:hAnsi="Times New Roman" w:cs="Times New Roman"/>
          <w:spacing w:val="-2"/>
        </w:rPr>
        <w:t>Stumpf</w:t>
      </w:r>
      <w:proofErr w:type="spellEnd"/>
      <w:r w:rsidRPr="00B1738B">
        <w:rPr>
          <w:rFonts w:ascii="Times New Roman" w:hAnsi="Times New Roman" w:cs="Times New Roman"/>
          <w:spacing w:val="-2"/>
        </w:rPr>
        <w:t xml:space="preserve">, and harpsichordist Paolo </w:t>
      </w:r>
      <w:proofErr w:type="spellStart"/>
      <w:r w:rsidRPr="00B1738B">
        <w:rPr>
          <w:rFonts w:ascii="Times New Roman" w:hAnsi="Times New Roman" w:cs="Times New Roman"/>
          <w:spacing w:val="-2"/>
        </w:rPr>
        <w:t>Bordignon</w:t>
      </w:r>
      <w:proofErr w:type="spellEnd"/>
      <w:r w:rsidRPr="00B1738B">
        <w:rPr>
          <w:rFonts w:ascii="Times New Roman" w:hAnsi="Times New Roman" w:cs="Times New Roman"/>
          <w:spacing w:val="-2"/>
        </w:rPr>
        <w:t xml:space="preserve">.  </w:t>
      </w:r>
    </w:p>
    <w:p w:rsidR="00FA6501" w:rsidRPr="00B1738B" w:rsidRDefault="00FA6501" w:rsidP="00D10023">
      <w:pPr>
        <w:widowControl w:val="0"/>
        <w:tabs>
          <w:tab w:val="left" w:pos="1890"/>
        </w:tabs>
        <w:spacing w:after="0"/>
        <w:ind w:left="2880" w:hanging="2880"/>
        <w:mirrorIndents/>
        <w:rPr>
          <w:rFonts w:ascii="Times New Roman" w:hAnsi="Times New Roman" w:cs="Times New Roman"/>
          <w:spacing w:val="-2"/>
        </w:rPr>
      </w:pPr>
      <w:r w:rsidRPr="00B1738B">
        <w:rPr>
          <w:rFonts w:ascii="Times New Roman" w:hAnsi="Times New Roman" w:cs="Times New Roman"/>
          <w:spacing w:val="-2"/>
        </w:rPr>
        <w:t>Jean-Philippe Rameau</w:t>
      </w:r>
      <w:r w:rsidRPr="00B1738B">
        <w:rPr>
          <w:rFonts w:ascii="Times New Roman" w:hAnsi="Times New Roman" w:cs="Times New Roman"/>
          <w:spacing w:val="-2"/>
        </w:rPr>
        <w:tab/>
        <w:t xml:space="preserve">Concert No. 1 in C Minor from </w:t>
      </w:r>
      <w:proofErr w:type="spellStart"/>
      <w:r w:rsidRPr="00B1738B">
        <w:rPr>
          <w:rFonts w:ascii="Times New Roman" w:hAnsi="Times New Roman" w:cs="Times New Roman"/>
          <w:i/>
          <w:iCs/>
          <w:spacing w:val="-2"/>
        </w:rPr>
        <w:t>Pièces</w:t>
      </w:r>
      <w:proofErr w:type="spellEnd"/>
      <w:r w:rsidRPr="00B1738B">
        <w:rPr>
          <w:rFonts w:ascii="Times New Roman" w:hAnsi="Times New Roman" w:cs="Times New Roman"/>
          <w:i/>
          <w:iCs/>
          <w:spacing w:val="-2"/>
        </w:rPr>
        <w:t xml:space="preserve"> de </w:t>
      </w:r>
      <w:proofErr w:type="spellStart"/>
      <w:r w:rsidRPr="00B1738B">
        <w:rPr>
          <w:rFonts w:ascii="Times New Roman" w:hAnsi="Times New Roman" w:cs="Times New Roman"/>
          <w:i/>
          <w:iCs/>
          <w:spacing w:val="-2"/>
        </w:rPr>
        <w:t>clavecin</w:t>
      </w:r>
      <w:proofErr w:type="spellEnd"/>
      <w:r w:rsidRPr="00B1738B">
        <w:rPr>
          <w:rFonts w:ascii="Times New Roman" w:hAnsi="Times New Roman" w:cs="Times New Roman"/>
          <w:i/>
          <w:iCs/>
          <w:spacing w:val="-2"/>
        </w:rPr>
        <w:t xml:space="preserve"> </w:t>
      </w:r>
      <w:proofErr w:type="spellStart"/>
      <w:r w:rsidRPr="00B1738B">
        <w:rPr>
          <w:rFonts w:ascii="Times New Roman" w:hAnsi="Times New Roman" w:cs="Times New Roman"/>
          <w:i/>
          <w:iCs/>
          <w:spacing w:val="-2"/>
        </w:rPr>
        <w:t>en</w:t>
      </w:r>
      <w:proofErr w:type="spellEnd"/>
      <w:r w:rsidRPr="00B1738B">
        <w:rPr>
          <w:rFonts w:ascii="Times New Roman" w:hAnsi="Times New Roman" w:cs="Times New Roman"/>
          <w:i/>
          <w:iCs/>
          <w:spacing w:val="-2"/>
        </w:rPr>
        <w:t xml:space="preserve"> concerts</w:t>
      </w:r>
      <w:r w:rsidR="00D10023">
        <w:rPr>
          <w:rFonts w:ascii="Times New Roman" w:hAnsi="Times New Roman" w:cs="Times New Roman"/>
          <w:spacing w:val="-2"/>
        </w:rPr>
        <w:t xml:space="preserve"> </w:t>
      </w:r>
      <w:r w:rsidRPr="00B1738B">
        <w:rPr>
          <w:rFonts w:ascii="Times New Roman" w:hAnsi="Times New Roman" w:cs="Times New Roman"/>
          <w:spacing w:val="-2"/>
        </w:rPr>
        <w:t>for Violin, Cello, and Harpsichord</w:t>
      </w:r>
    </w:p>
    <w:p w:rsidR="00FA6501" w:rsidRPr="00B1738B" w:rsidRDefault="00FA6501" w:rsidP="00FA6501">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proofErr w:type="spellStart"/>
      <w:r w:rsidRPr="00B1738B">
        <w:rPr>
          <w:rFonts w:ascii="Times New Roman" w:hAnsi="Times New Roman" w:cs="Times New Roman"/>
          <w:i/>
          <w:iCs/>
          <w:spacing w:val="-2"/>
        </w:rPr>
        <w:t>Yura</w:t>
      </w:r>
      <w:proofErr w:type="spellEnd"/>
      <w:r w:rsidRPr="00B1738B">
        <w:rPr>
          <w:rFonts w:ascii="Times New Roman" w:hAnsi="Times New Roman" w:cs="Times New Roman"/>
          <w:i/>
          <w:iCs/>
          <w:spacing w:val="-2"/>
        </w:rPr>
        <w:t xml:space="preserve"> Lee, violin; Peter </w:t>
      </w:r>
      <w:proofErr w:type="spellStart"/>
      <w:r w:rsidRPr="00B1738B">
        <w:rPr>
          <w:rFonts w:ascii="Times New Roman" w:hAnsi="Times New Roman" w:cs="Times New Roman"/>
          <w:i/>
          <w:iCs/>
          <w:spacing w:val="-2"/>
        </w:rPr>
        <w:t>Stumpf</w:t>
      </w:r>
      <w:proofErr w:type="spellEnd"/>
      <w:r w:rsidRPr="00B1738B">
        <w:rPr>
          <w:rFonts w:ascii="Times New Roman" w:hAnsi="Times New Roman" w:cs="Times New Roman"/>
          <w:i/>
          <w:iCs/>
          <w:spacing w:val="-2"/>
        </w:rPr>
        <w:t xml:space="preserve">, cello; Paolo </w:t>
      </w:r>
      <w:proofErr w:type="spellStart"/>
      <w:r w:rsidRPr="00B1738B">
        <w:rPr>
          <w:rFonts w:ascii="Times New Roman" w:hAnsi="Times New Roman" w:cs="Times New Roman"/>
          <w:i/>
          <w:iCs/>
          <w:spacing w:val="-2"/>
        </w:rPr>
        <w:t>Bordignon</w:t>
      </w:r>
      <w:proofErr w:type="spellEnd"/>
      <w:r w:rsidRPr="00B1738B">
        <w:rPr>
          <w:rFonts w:ascii="Times New Roman" w:hAnsi="Times New Roman" w:cs="Times New Roman"/>
          <w:i/>
          <w:iCs/>
          <w:spacing w:val="-2"/>
        </w:rPr>
        <w:t>, harpsichord</w:t>
      </w:r>
    </w:p>
    <w:p w:rsidR="00FA6501" w:rsidRPr="00B1738B" w:rsidRDefault="00FA6501" w:rsidP="00FA6501">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Johannes Brahms</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Piano Quintet in F Minor, Op. 34</w:t>
      </w:r>
    </w:p>
    <w:p w:rsidR="00FA6501" w:rsidRDefault="00FA6501" w:rsidP="00FA6501">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Kirill Gerstein, piano; William Hagen, L.P. How, violin; Milena </w:t>
      </w:r>
      <w:proofErr w:type="spellStart"/>
      <w:r w:rsidR="00D10023">
        <w:rPr>
          <w:rFonts w:ascii="Times New Roman" w:hAnsi="Times New Roman" w:cs="Times New Roman"/>
          <w:i/>
          <w:iCs/>
          <w:spacing w:val="-2"/>
        </w:rPr>
        <w:t>Pajaro</w:t>
      </w:r>
      <w:proofErr w:type="spellEnd"/>
    </w:p>
    <w:p w:rsidR="00FA6501" w:rsidRPr="00B1738B" w:rsidRDefault="00D10023" w:rsidP="00D10023">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r w:rsidRPr="00B1738B">
        <w:rPr>
          <w:rFonts w:ascii="Times New Roman" w:hAnsi="Times New Roman" w:cs="Times New Roman"/>
          <w:i/>
          <w:iCs/>
          <w:spacing w:val="-2"/>
        </w:rPr>
        <w:t>Van</w:t>
      </w:r>
      <w:r>
        <w:rPr>
          <w:rFonts w:ascii="Times New Roman" w:hAnsi="Times New Roman" w:cs="Times New Roman"/>
          <w:i/>
          <w:iCs/>
          <w:spacing w:val="-2"/>
        </w:rPr>
        <w:t xml:space="preserve"> </w:t>
      </w:r>
      <w:r w:rsidRPr="00B1738B">
        <w:rPr>
          <w:rFonts w:ascii="Times New Roman" w:hAnsi="Times New Roman" w:cs="Times New Roman"/>
          <w:i/>
          <w:iCs/>
          <w:spacing w:val="-2"/>
        </w:rPr>
        <w:t xml:space="preserve">de </w:t>
      </w:r>
      <w:proofErr w:type="spellStart"/>
      <w:r w:rsidRPr="00B1738B">
        <w:rPr>
          <w:rFonts w:ascii="Times New Roman" w:hAnsi="Times New Roman" w:cs="Times New Roman"/>
          <w:i/>
          <w:iCs/>
          <w:spacing w:val="-2"/>
        </w:rPr>
        <w:t>Stadt</w:t>
      </w:r>
      <w:proofErr w:type="spellEnd"/>
      <w:r w:rsidRPr="00B1738B">
        <w:rPr>
          <w:rFonts w:ascii="Times New Roman" w:hAnsi="Times New Roman" w:cs="Times New Roman"/>
          <w:i/>
          <w:iCs/>
          <w:spacing w:val="-2"/>
        </w:rPr>
        <w:t xml:space="preserve">, viola; </w:t>
      </w:r>
      <w:r w:rsidRPr="00B1738B">
        <w:rPr>
          <w:rFonts w:ascii="Times New Roman" w:hAnsi="Times New Roman" w:cs="Times New Roman"/>
          <w:i/>
          <w:iCs/>
          <w:spacing w:val="-2"/>
          <w:lang w:val="de-DE"/>
        </w:rPr>
        <w:t>Paul Watkins, cello</w:t>
      </w:r>
    </w:p>
    <w:p w:rsidR="00FA6501" w:rsidRPr="00B1738B" w:rsidRDefault="00FA6501" w:rsidP="00FA6501">
      <w:pPr>
        <w:widowControl w:val="0"/>
        <w:tabs>
          <w:tab w:val="left" w:pos="1890"/>
        </w:tabs>
        <w:mirrorIndents/>
        <w:rPr>
          <w:rFonts w:ascii="Times New Roman" w:hAnsi="Times New Roman" w:cs="Times New Roman"/>
          <w:i/>
          <w:iCs/>
          <w:spacing w:val="-2"/>
        </w:rPr>
      </w:pPr>
    </w:p>
    <w:p w:rsidR="00FA6501" w:rsidRPr="00B1738B" w:rsidRDefault="00FA6501" w:rsidP="00FA6501">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25-07</w:t>
      </w:r>
    </w:p>
    <w:p w:rsidR="00FA6501" w:rsidRPr="00B1738B" w:rsidRDefault="006A5E9C" w:rsidP="00FA6501">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May 13</w:t>
      </w:r>
      <w:r w:rsidR="00FA6501" w:rsidRPr="00B1738B">
        <w:rPr>
          <w:rFonts w:ascii="Times New Roman" w:hAnsi="Times New Roman" w:cs="Times New Roman"/>
          <w:b/>
          <w:bCs/>
        </w:rPr>
        <w:t>, 2025</w:t>
      </w:r>
    </w:p>
    <w:p w:rsidR="00FA6501" w:rsidRPr="00B1738B" w:rsidRDefault="00FA6501" w:rsidP="00FA6501">
      <w:pPr>
        <w:widowControl w:val="0"/>
        <w:tabs>
          <w:tab w:val="left" w:pos="1890"/>
        </w:tabs>
        <w:ind w:left="3600" w:hanging="2880"/>
        <w:mirrorIndents/>
        <w:rPr>
          <w:rFonts w:ascii="Times New Roman" w:hAnsi="Times New Roman" w:cs="Times New Roman"/>
          <w:spacing w:val="-2"/>
        </w:rPr>
      </w:pPr>
    </w:p>
    <w:p w:rsidR="00FA6501" w:rsidRPr="00B1738B" w:rsidRDefault="00FA6501" w:rsidP="001E512D">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Williams &amp; Weinberg</w:t>
      </w:r>
    </w:p>
    <w:p w:rsidR="00FA6501" w:rsidRPr="00B1738B" w:rsidRDefault="00FA6501" w:rsidP="00FA6501">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Violinist Cho-Liang Lin and pianist Jon Kimura Parker open this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broadcast with the Theme from </w:t>
      </w:r>
      <w:r w:rsidRPr="00B1738B">
        <w:rPr>
          <w:rFonts w:ascii="Times New Roman" w:hAnsi="Times New Roman" w:cs="Times New Roman"/>
          <w:i/>
          <w:iCs/>
          <w:spacing w:val="-2"/>
        </w:rPr>
        <w:t>Schindler's List</w:t>
      </w:r>
      <w:r w:rsidRPr="00B1738B">
        <w:rPr>
          <w:rFonts w:ascii="Times New Roman" w:hAnsi="Times New Roman" w:cs="Times New Roman"/>
          <w:spacing w:val="-2"/>
        </w:rPr>
        <w:t xml:space="preserve">, music John Williams composed for the 1993 Steven Spielberg movie. This nostalgic and achingly beautiful piece captures perfectly the sense of what was lost in the Holocaust, and it has become one of Williams’s most frequently performed concert works. The hour culminates with </w:t>
      </w:r>
      <w:proofErr w:type="spellStart"/>
      <w:r w:rsidRPr="00B1738B">
        <w:rPr>
          <w:rFonts w:ascii="Times New Roman" w:hAnsi="Times New Roman" w:cs="Times New Roman"/>
          <w:bCs/>
          <w:spacing w:val="-2"/>
        </w:rPr>
        <w:t>Mieczysław</w:t>
      </w:r>
      <w:proofErr w:type="spellEnd"/>
      <w:r w:rsidRPr="00B1738B">
        <w:rPr>
          <w:rFonts w:ascii="Times New Roman" w:hAnsi="Times New Roman" w:cs="Times New Roman"/>
          <w:bCs/>
          <w:spacing w:val="-2"/>
        </w:rPr>
        <w:t xml:space="preserve"> Weinberg’s </w:t>
      </w:r>
      <w:r w:rsidRPr="00B1738B">
        <w:rPr>
          <w:rFonts w:ascii="Times New Roman" w:hAnsi="Times New Roman" w:cs="Times New Roman"/>
          <w:spacing w:val="-2"/>
        </w:rPr>
        <w:t>haunting Piano Quintet, a courageous, expressive, and virtuosic ensemble piece the Polish-born composer wrote, in 1944</w:t>
      </w:r>
      <w:r w:rsidRPr="00B1738B">
        <w:rPr>
          <w:rFonts w:ascii="Times New Roman" w:hAnsi="Times New Roman" w:cs="Times New Roman"/>
          <w:i/>
          <w:iCs/>
          <w:spacing w:val="-2"/>
        </w:rPr>
        <w:t>,</w:t>
      </w:r>
      <w:r w:rsidRPr="00B1738B">
        <w:rPr>
          <w:rFonts w:ascii="Times New Roman" w:hAnsi="Times New Roman" w:cs="Times New Roman"/>
          <w:spacing w:val="-2"/>
        </w:rPr>
        <w:t xml:space="preserve"> while living in exile in Soviet Russia. Delivering a stellar performance of this rarely heard masterpiece are Katia </w:t>
      </w:r>
      <w:proofErr w:type="spellStart"/>
      <w:r w:rsidRPr="00B1738B">
        <w:rPr>
          <w:rFonts w:ascii="Times New Roman" w:hAnsi="Times New Roman" w:cs="Times New Roman"/>
          <w:spacing w:val="-2"/>
        </w:rPr>
        <w:t>Skanavi</w:t>
      </w:r>
      <w:proofErr w:type="spellEnd"/>
      <w:r w:rsidRPr="00B1738B">
        <w:rPr>
          <w:rFonts w:ascii="Times New Roman" w:hAnsi="Times New Roman" w:cs="Times New Roman"/>
          <w:spacing w:val="-2"/>
        </w:rPr>
        <w:t xml:space="preserve">, piano; John </w:t>
      </w:r>
      <w:proofErr w:type="spellStart"/>
      <w:r w:rsidRPr="00B1738B">
        <w:rPr>
          <w:rFonts w:ascii="Times New Roman" w:hAnsi="Times New Roman" w:cs="Times New Roman"/>
          <w:spacing w:val="-2"/>
        </w:rPr>
        <w:t>Storgårds</w:t>
      </w:r>
      <w:proofErr w:type="spellEnd"/>
      <w:r w:rsidRPr="00B1738B">
        <w:rPr>
          <w:rFonts w:ascii="Times New Roman" w:hAnsi="Times New Roman" w:cs="Times New Roman"/>
          <w:spacing w:val="-2"/>
        </w:rPr>
        <w:t xml:space="preserve"> and Ida Kavafian, violins; Steven </w:t>
      </w:r>
      <w:proofErr w:type="spellStart"/>
      <w:r w:rsidRPr="00B1738B">
        <w:rPr>
          <w:rFonts w:ascii="Times New Roman" w:hAnsi="Times New Roman" w:cs="Times New Roman"/>
          <w:spacing w:val="-2"/>
        </w:rPr>
        <w:t>Tenenbom</w:t>
      </w:r>
      <w:proofErr w:type="spellEnd"/>
      <w:r w:rsidRPr="00B1738B">
        <w:rPr>
          <w:rFonts w:ascii="Times New Roman" w:hAnsi="Times New Roman" w:cs="Times New Roman"/>
          <w:spacing w:val="-2"/>
        </w:rPr>
        <w:t>, viola; and Eric Kim, cello.</w:t>
      </w:r>
    </w:p>
    <w:p w:rsidR="00FA6501" w:rsidRPr="00B1738B" w:rsidRDefault="00FA6501" w:rsidP="00FA6501">
      <w:pPr>
        <w:tabs>
          <w:tab w:val="left" w:pos="2880"/>
        </w:tabs>
        <w:spacing w:after="0"/>
        <w:rPr>
          <w:rFonts w:ascii="Times New Roman" w:hAnsi="Times New Roman" w:cs="Times New Roman"/>
          <w:b/>
          <w:bCs/>
        </w:rPr>
      </w:pPr>
    </w:p>
    <w:p w:rsidR="00FA6501" w:rsidRPr="00B1738B" w:rsidRDefault="00FA6501" w:rsidP="00FA6501">
      <w:pPr>
        <w:tabs>
          <w:tab w:val="left" w:pos="2880"/>
        </w:tabs>
        <w:spacing w:after="0"/>
        <w:rPr>
          <w:rFonts w:ascii="Times New Roman" w:hAnsi="Times New Roman" w:cs="Times New Roman"/>
          <w:i/>
          <w:iCs/>
          <w:spacing w:val="-2"/>
        </w:rPr>
      </w:pPr>
      <w:r w:rsidRPr="00B1738B">
        <w:rPr>
          <w:rFonts w:ascii="Times New Roman" w:hAnsi="Times New Roman" w:cs="Times New Roman"/>
          <w:spacing w:val="-2"/>
        </w:rPr>
        <w:t>John Williams</w:t>
      </w:r>
      <w:r w:rsidR="00130D6B" w:rsidRPr="00B1738B">
        <w:rPr>
          <w:rFonts w:ascii="Times New Roman" w:hAnsi="Times New Roman" w:cs="Times New Roman"/>
          <w:spacing w:val="-2"/>
        </w:rPr>
        <w:tab/>
        <w:t xml:space="preserve">Theme from </w:t>
      </w:r>
      <w:r w:rsidR="00130D6B" w:rsidRPr="00B1738B">
        <w:rPr>
          <w:rFonts w:ascii="Times New Roman" w:hAnsi="Times New Roman" w:cs="Times New Roman"/>
          <w:i/>
          <w:iCs/>
          <w:spacing w:val="-2"/>
        </w:rPr>
        <w:t>Schindler's List</w:t>
      </w:r>
    </w:p>
    <w:p w:rsidR="00130D6B" w:rsidRPr="00B1738B" w:rsidRDefault="00130D6B" w:rsidP="00130D6B">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Cho-Liang Lin, violin; Jon Kimura Parker, piano  </w:t>
      </w:r>
    </w:p>
    <w:p w:rsidR="00130D6B" w:rsidRPr="00B1738B" w:rsidRDefault="00130D6B" w:rsidP="00130D6B">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color w:val="001D35"/>
          <w:shd w:val="clear" w:color="auto" w:fill="FFFFFF"/>
        </w:rPr>
        <w:t>Mieczysław</w:t>
      </w:r>
      <w:proofErr w:type="spellEnd"/>
      <w:r w:rsidRPr="00B1738B">
        <w:rPr>
          <w:rFonts w:ascii="Times New Roman" w:hAnsi="Times New Roman" w:cs="Times New Roman"/>
          <w:color w:val="001D35"/>
          <w:shd w:val="clear" w:color="auto" w:fill="FFFFFF"/>
        </w:rPr>
        <w:t xml:space="preserve"> Weinberg</w:t>
      </w:r>
      <w:r w:rsidRPr="00B1738B">
        <w:rPr>
          <w:rFonts w:ascii="Times New Roman" w:hAnsi="Times New Roman" w:cs="Times New Roman"/>
          <w:i/>
          <w:iCs/>
          <w:spacing w:val="-2"/>
        </w:rPr>
        <w:t xml:space="preserve"> </w:t>
      </w: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spacing w:val="-2"/>
        </w:rPr>
        <w:t>Piano Quintet, Op. 18</w:t>
      </w:r>
    </w:p>
    <w:p w:rsidR="00130D6B" w:rsidRDefault="00130D6B" w:rsidP="00130D6B">
      <w:pPr>
        <w:widowControl w:val="0"/>
        <w:tabs>
          <w:tab w:val="left" w:pos="1890"/>
        </w:tabs>
        <w:spacing w:after="0"/>
        <w:ind w:left="72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Katia </w:t>
      </w:r>
      <w:proofErr w:type="spellStart"/>
      <w:r w:rsidRPr="00B1738B">
        <w:rPr>
          <w:rFonts w:ascii="Times New Roman" w:hAnsi="Times New Roman" w:cs="Times New Roman"/>
          <w:i/>
          <w:iCs/>
          <w:spacing w:val="-2"/>
        </w:rPr>
        <w:t>Skanavi</w:t>
      </w:r>
      <w:proofErr w:type="spellEnd"/>
      <w:r w:rsidRPr="00B1738B">
        <w:rPr>
          <w:rFonts w:ascii="Times New Roman" w:hAnsi="Times New Roman" w:cs="Times New Roman"/>
          <w:i/>
          <w:iCs/>
          <w:spacing w:val="-2"/>
        </w:rPr>
        <w:t xml:space="preserve">, piano; John </w:t>
      </w:r>
      <w:proofErr w:type="spellStart"/>
      <w:r w:rsidRPr="00B1738B">
        <w:rPr>
          <w:rFonts w:ascii="Times New Roman" w:hAnsi="Times New Roman" w:cs="Times New Roman"/>
          <w:i/>
          <w:iCs/>
          <w:spacing w:val="-2"/>
        </w:rPr>
        <w:t>S</w:t>
      </w:r>
      <w:r w:rsidR="00D10023">
        <w:rPr>
          <w:rFonts w:ascii="Times New Roman" w:hAnsi="Times New Roman" w:cs="Times New Roman"/>
          <w:i/>
          <w:iCs/>
          <w:spacing w:val="-2"/>
        </w:rPr>
        <w:t>torgårds</w:t>
      </w:r>
      <w:proofErr w:type="spellEnd"/>
      <w:r w:rsidR="00D10023">
        <w:rPr>
          <w:rFonts w:ascii="Times New Roman" w:hAnsi="Times New Roman" w:cs="Times New Roman"/>
          <w:i/>
          <w:iCs/>
          <w:spacing w:val="-2"/>
        </w:rPr>
        <w:t>, Ida Kavafian, violin;</w:t>
      </w:r>
    </w:p>
    <w:p w:rsidR="00130D6B" w:rsidRPr="00B1738B" w:rsidRDefault="00D10023" w:rsidP="00D10023">
      <w:pPr>
        <w:widowControl w:val="0"/>
        <w:tabs>
          <w:tab w:val="left" w:pos="1890"/>
        </w:tabs>
        <w:spacing w:after="0"/>
        <w:ind w:left="72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r w:rsidRPr="00B1738B">
        <w:rPr>
          <w:rFonts w:ascii="Times New Roman" w:hAnsi="Times New Roman" w:cs="Times New Roman"/>
          <w:i/>
          <w:iCs/>
          <w:spacing w:val="-2"/>
        </w:rPr>
        <w:t>Steven</w:t>
      </w:r>
      <w:r>
        <w:rPr>
          <w:rFonts w:ascii="Times New Roman" w:hAnsi="Times New Roman" w:cs="Times New Roman"/>
          <w:i/>
          <w:iCs/>
          <w:spacing w:val="-2"/>
        </w:rPr>
        <w:t xml:space="preserve"> </w:t>
      </w:r>
      <w:proofErr w:type="spellStart"/>
      <w:r w:rsidRPr="00B1738B">
        <w:rPr>
          <w:rFonts w:ascii="Times New Roman" w:hAnsi="Times New Roman" w:cs="Times New Roman"/>
          <w:i/>
          <w:iCs/>
          <w:spacing w:val="-2"/>
        </w:rPr>
        <w:t>Tenenbom</w:t>
      </w:r>
      <w:proofErr w:type="spellEnd"/>
      <w:r w:rsidRPr="00B1738B">
        <w:rPr>
          <w:rFonts w:ascii="Times New Roman" w:hAnsi="Times New Roman" w:cs="Times New Roman"/>
          <w:i/>
          <w:iCs/>
          <w:spacing w:val="-2"/>
        </w:rPr>
        <w:t>, viola; Eric Kim, cello</w:t>
      </w:r>
    </w:p>
    <w:p w:rsidR="00130D6B" w:rsidRPr="00B1738B" w:rsidRDefault="00130D6B" w:rsidP="00130D6B">
      <w:pPr>
        <w:widowControl w:val="0"/>
        <w:tabs>
          <w:tab w:val="left" w:pos="1890"/>
        </w:tabs>
        <w:ind w:left="720"/>
        <w:mirrorIndents/>
        <w:rPr>
          <w:rFonts w:ascii="Times New Roman" w:hAnsi="Times New Roman" w:cs="Times New Roman"/>
          <w:i/>
          <w:iCs/>
          <w:spacing w:val="-2"/>
        </w:rPr>
      </w:pPr>
    </w:p>
    <w:p w:rsidR="00130D6B" w:rsidRPr="00B1738B" w:rsidRDefault="00130D6B" w:rsidP="00130D6B">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25-08</w:t>
      </w:r>
    </w:p>
    <w:p w:rsidR="00130D6B" w:rsidRPr="00B1738B" w:rsidRDefault="006A5E9C" w:rsidP="00130D6B">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May 20</w:t>
      </w:r>
      <w:r w:rsidR="00130D6B" w:rsidRPr="00B1738B">
        <w:rPr>
          <w:rFonts w:ascii="Times New Roman" w:hAnsi="Times New Roman" w:cs="Times New Roman"/>
          <w:b/>
          <w:bCs/>
        </w:rPr>
        <w:t>, 2025</w:t>
      </w:r>
    </w:p>
    <w:p w:rsidR="00130D6B" w:rsidRPr="00B1738B" w:rsidRDefault="00130D6B" w:rsidP="00130D6B">
      <w:pPr>
        <w:tabs>
          <w:tab w:val="left" w:pos="2880"/>
        </w:tabs>
        <w:spacing w:after="0"/>
        <w:ind w:left="4320" w:hanging="4320"/>
        <w:rPr>
          <w:rFonts w:ascii="Times New Roman" w:hAnsi="Times New Roman" w:cs="Times New Roman"/>
          <w:b/>
          <w:bCs/>
        </w:rPr>
      </w:pPr>
    </w:p>
    <w:p w:rsidR="0082306D" w:rsidRPr="00B1738B" w:rsidRDefault="0082306D" w:rsidP="0082306D">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Schumann &amp; Schubert</w:t>
      </w:r>
    </w:p>
    <w:p w:rsidR="0082306D" w:rsidRPr="00B1738B" w:rsidRDefault="0082306D" w:rsidP="0082306D">
      <w:pPr>
        <w:widowControl w:val="0"/>
        <w:autoSpaceDE w:val="0"/>
        <w:autoSpaceDN w:val="0"/>
        <w:mirrorIndents/>
        <w:rPr>
          <w:rFonts w:ascii="Times New Roman" w:hAnsi="Times New Roman" w:cs="Times New Roman"/>
          <w:spacing w:val="-2"/>
        </w:rPr>
      </w:pPr>
      <w:r w:rsidRPr="00B1738B">
        <w:rPr>
          <w:rFonts w:ascii="Times New Roman" w:hAnsi="Times New Roman" w:cs="Times New Roman"/>
          <w:spacing w:val="-2"/>
        </w:rPr>
        <w:t xml:space="preserve">“A Trio by Schubert passed across the musical world like some angry comet in the sky.” So wrote Robert Schumann about Franz Schubert’s 1827 tribute to Beethoven, the Piano Trio No. 2 in E-flat Major. This edition of the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features Schubert’s symphonic yet delicate and transparent trio in a performance by pianist </w:t>
      </w:r>
      <w:r w:rsidRPr="00B1738B">
        <w:rPr>
          <w:rFonts w:ascii="Times New Roman" w:hAnsi="Times New Roman" w:cs="Times New Roman"/>
          <w:spacing w:val="-2"/>
          <w:lang w:val="de-DE"/>
        </w:rPr>
        <w:t xml:space="preserve">Gilles Vonsattel, </w:t>
      </w:r>
      <w:r w:rsidRPr="00B1738B">
        <w:rPr>
          <w:rFonts w:ascii="Times New Roman" w:hAnsi="Times New Roman" w:cs="Times New Roman"/>
        </w:rPr>
        <w:t>violinist</w:t>
      </w:r>
      <w:r w:rsidRPr="00B1738B">
        <w:rPr>
          <w:rFonts w:ascii="Times New Roman" w:hAnsi="Times New Roman" w:cs="Times New Roman"/>
          <w:spacing w:val="-2"/>
          <w:lang w:val="de-DE"/>
        </w:rPr>
        <w:t xml:space="preserve"> Paul Huang, and </w:t>
      </w:r>
      <w:r w:rsidRPr="00B1738B">
        <w:rPr>
          <w:rFonts w:ascii="Times New Roman" w:hAnsi="Times New Roman" w:cs="Times New Roman"/>
        </w:rPr>
        <w:t>cellist</w:t>
      </w:r>
      <w:r w:rsidRPr="00B1738B">
        <w:rPr>
          <w:rFonts w:ascii="Times New Roman" w:hAnsi="Times New Roman" w:cs="Times New Roman"/>
          <w:spacing w:val="-2"/>
          <w:lang w:val="de-DE"/>
        </w:rPr>
        <w:t xml:space="preserve"> Peter Stumpf. </w:t>
      </w:r>
      <w:r w:rsidRPr="00B1738B">
        <w:rPr>
          <w:rFonts w:ascii="Times New Roman" w:hAnsi="Times New Roman" w:cs="Times New Roman"/>
          <w:spacing w:val="-2"/>
        </w:rPr>
        <w:t xml:space="preserve">First though, pianist George Li, the silver medalist in the 2015 International Tchaikovsky Competition and winner of the prestigious 2016 Avery Fisher Career Grant, plays Schumann’s 1838 </w:t>
      </w:r>
      <w:proofErr w:type="spellStart"/>
      <w:r w:rsidRPr="00B1738B">
        <w:rPr>
          <w:rFonts w:ascii="Times New Roman" w:hAnsi="Times New Roman" w:cs="Times New Roman"/>
          <w:spacing w:val="-2"/>
        </w:rPr>
        <w:t>Arabeske</w:t>
      </w:r>
      <w:proofErr w:type="spellEnd"/>
      <w:r w:rsidRPr="00B1738B">
        <w:rPr>
          <w:rFonts w:ascii="Times New Roman" w:hAnsi="Times New Roman" w:cs="Times New Roman"/>
          <w:spacing w:val="-2"/>
        </w:rPr>
        <w:t xml:space="preserve"> in C Major, Op. 18.</w:t>
      </w:r>
    </w:p>
    <w:p w:rsidR="0082306D" w:rsidRPr="00B1738B" w:rsidRDefault="0082306D" w:rsidP="00130D6B">
      <w:pPr>
        <w:tabs>
          <w:tab w:val="left" w:pos="2880"/>
        </w:tabs>
        <w:spacing w:after="0"/>
        <w:ind w:left="4320" w:hanging="4320"/>
        <w:rPr>
          <w:rFonts w:ascii="Times New Roman" w:hAnsi="Times New Roman" w:cs="Times New Roman"/>
          <w:spacing w:val="-2"/>
        </w:rPr>
      </w:pPr>
    </w:p>
    <w:p w:rsidR="00130D6B" w:rsidRPr="00B1738B" w:rsidRDefault="0082306D" w:rsidP="00130D6B">
      <w:pPr>
        <w:tabs>
          <w:tab w:val="left" w:pos="2880"/>
        </w:tabs>
        <w:spacing w:after="0"/>
        <w:ind w:left="4320" w:hanging="4320"/>
        <w:rPr>
          <w:rFonts w:ascii="Times New Roman" w:hAnsi="Times New Roman" w:cs="Times New Roman"/>
          <w:spacing w:val="-2"/>
        </w:rPr>
      </w:pPr>
      <w:r w:rsidRPr="00B1738B">
        <w:rPr>
          <w:rFonts w:ascii="Times New Roman" w:hAnsi="Times New Roman" w:cs="Times New Roman"/>
          <w:spacing w:val="-2"/>
        </w:rPr>
        <w:t>Robert Schumann</w:t>
      </w:r>
      <w:r w:rsidRPr="00B1738B">
        <w:rPr>
          <w:rFonts w:ascii="Times New Roman" w:hAnsi="Times New Roman" w:cs="Times New Roman"/>
          <w:spacing w:val="-2"/>
        </w:rPr>
        <w:tab/>
      </w:r>
      <w:proofErr w:type="spellStart"/>
      <w:r w:rsidRPr="00B1738B">
        <w:rPr>
          <w:rFonts w:ascii="Times New Roman" w:hAnsi="Times New Roman" w:cs="Times New Roman"/>
          <w:spacing w:val="-2"/>
        </w:rPr>
        <w:t>Arabeske</w:t>
      </w:r>
      <w:proofErr w:type="spellEnd"/>
      <w:r w:rsidRPr="00B1738B">
        <w:rPr>
          <w:rFonts w:ascii="Times New Roman" w:hAnsi="Times New Roman" w:cs="Times New Roman"/>
          <w:spacing w:val="-2"/>
        </w:rPr>
        <w:t xml:space="preserve"> in C Major, Op. 18</w:t>
      </w:r>
    </w:p>
    <w:p w:rsidR="0082306D" w:rsidRPr="00B1738B" w:rsidRDefault="0082306D" w:rsidP="0082306D">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George Li, piano    </w:t>
      </w:r>
    </w:p>
    <w:p w:rsidR="0082306D" w:rsidRPr="00B1738B" w:rsidRDefault="0082306D" w:rsidP="0082306D">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Franz Schubert</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 xml:space="preserve">Piano Trio in E-flat Major, D. 929 </w:t>
      </w:r>
    </w:p>
    <w:p w:rsidR="0082306D" w:rsidRPr="00B1738B" w:rsidRDefault="0082306D" w:rsidP="0082306D">
      <w:pPr>
        <w:widowControl w:val="0"/>
        <w:tabs>
          <w:tab w:val="left" w:pos="1890"/>
        </w:tabs>
        <w:mirrorIndents/>
        <w:rPr>
          <w:rFonts w:ascii="Times New Roman" w:hAnsi="Times New Roman" w:cs="Times New Roman"/>
          <w:i/>
          <w:iCs/>
          <w:spacing w:val="-2"/>
          <w:lang w:val="de-DE"/>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lang w:val="de-DE"/>
        </w:rPr>
        <w:t>Gilles Vonsattel, piano; Paul Huang, violin; Peter Stumpf, cello</w:t>
      </w:r>
    </w:p>
    <w:p w:rsidR="0082306D" w:rsidRPr="00B1738B" w:rsidRDefault="0082306D" w:rsidP="0082306D">
      <w:pPr>
        <w:widowControl w:val="0"/>
        <w:tabs>
          <w:tab w:val="left" w:pos="1890"/>
        </w:tabs>
        <w:mirrorIndents/>
        <w:rPr>
          <w:rFonts w:ascii="Times New Roman" w:hAnsi="Times New Roman" w:cs="Times New Roman"/>
          <w:i/>
          <w:iCs/>
          <w:spacing w:val="-2"/>
        </w:rPr>
      </w:pPr>
    </w:p>
    <w:p w:rsidR="0082306D" w:rsidRPr="00B1738B" w:rsidRDefault="0082306D" w:rsidP="0082306D">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25-09</w:t>
      </w:r>
    </w:p>
    <w:p w:rsidR="0082306D" w:rsidRPr="00B1738B" w:rsidRDefault="006A5E9C" w:rsidP="0082306D">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May 27</w:t>
      </w:r>
      <w:r w:rsidR="0082306D" w:rsidRPr="00B1738B">
        <w:rPr>
          <w:rFonts w:ascii="Times New Roman" w:hAnsi="Times New Roman" w:cs="Times New Roman"/>
          <w:b/>
          <w:bCs/>
        </w:rPr>
        <w:t>, 2025</w:t>
      </w:r>
    </w:p>
    <w:p w:rsidR="0082306D" w:rsidRPr="00B1738B" w:rsidRDefault="0082306D" w:rsidP="0082306D">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 xml:space="preserve">  </w:t>
      </w:r>
    </w:p>
    <w:p w:rsidR="0082306D" w:rsidRPr="00B1738B" w:rsidRDefault="0082306D" w:rsidP="0082306D">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 xml:space="preserve">Giuliani &amp; </w:t>
      </w:r>
      <w:proofErr w:type="spellStart"/>
      <w:r w:rsidRPr="00B1738B">
        <w:rPr>
          <w:rFonts w:ascii="Times New Roman" w:hAnsi="Times New Roman" w:cs="Times New Roman"/>
          <w:b/>
          <w:bCs/>
          <w:spacing w:val="-2"/>
        </w:rPr>
        <w:t>Bartók</w:t>
      </w:r>
      <w:proofErr w:type="spellEnd"/>
    </w:p>
    <w:p w:rsidR="0082306D" w:rsidRPr="00B1738B" w:rsidRDefault="0082306D" w:rsidP="0082306D">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In this musical hour from the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we bring you a pair of dazzling duos. </w:t>
      </w:r>
      <w:r w:rsidRPr="00B1738B">
        <w:rPr>
          <w:rFonts w:ascii="Times New Roman" w:hAnsi="Times New Roman" w:cs="Times New Roman"/>
          <w:spacing w:val="-2"/>
        </w:rPr>
        <w:lastRenderedPageBreak/>
        <w:t xml:space="preserve">Violinist </w:t>
      </w:r>
      <w:proofErr w:type="spellStart"/>
      <w:r w:rsidRPr="00B1738B">
        <w:rPr>
          <w:rFonts w:ascii="Times New Roman" w:hAnsi="Times New Roman" w:cs="Times New Roman"/>
          <w:spacing w:val="-2"/>
        </w:rPr>
        <w:t>Yura</w:t>
      </w:r>
      <w:proofErr w:type="spellEnd"/>
      <w:r w:rsidRPr="00B1738B">
        <w:rPr>
          <w:rFonts w:ascii="Times New Roman" w:hAnsi="Times New Roman" w:cs="Times New Roman"/>
          <w:spacing w:val="-2"/>
        </w:rPr>
        <w:t xml:space="preserve"> Lee and pianist George Li join forces to perform the Violin Sonata No. 1 that </w:t>
      </w:r>
      <w:proofErr w:type="spellStart"/>
      <w:r w:rsidRPr="00B1738B">
        <w:rPr>
          <w:rFonts w:ascii="Times New Roman" w:hAnsi="Times New Roman" w:cs="Times New Roman"/>
          <w:spacing w:val="-2"/>
        </w:rPr>
        <w:t>Béla</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Bartók</w:t>
      </w:r>
      <w:proofErr w:type="spellEnd"/>
      <w:r w:rsidRPr="00B1738B">
        <w:rPr>
          <w:rFonts w:ascii="Times New Roman" w:hAnsi="Times New Roman" w:cs="Times New Roman"/>
          <w:spacing w:val="-2"/>
        </w:rPr>
        <w:t xml:space="preserve"> composed, in 1921, as he, and the world around him, began to recover from the First World War. Juxtaposing the </w:t>
      </w:r>
      <w:proofErr w:type="spellStart"/>
      <w:r w:rsidRPr="00B1738B">
        <w:rPr>
          <w:rFonts w:ascii="Times New Roman" w:hAnsi="Times New Roman" w:cs="Times New Roman"/>
          <w:spacing w:val="-2"/>
        </w:rPr>
        <w:t>Bartók</w:t>
      </w:r>
      <w:proofErr w:type="spellEnd"/>
      <w:r w:rsidRPr="00B1738B">
        <w:rPr>
          <w:rFonts w:ascii="Times New Roman" w:hAnsi="Times New Roman" w:cs="Times New Roman"/>
          <w:spacing w:val="-2"/>
        </w:rPr>
        <w:t xml:space="preserve">, the broadcast opens with international guitar sensation </w:t>
      </w:r>
      <w:proofErr w:type="spellStart"/>
      <w:proofErr w:type="gramStart"/>
      <w:r w:rsidRPr="00B1738B">
        <w:rPr>
          <w:rFonts w:ascii="Times New Roman" w:hAnsi="Times New Roman" w:cs="Times New Roman"/>
          <w:spacing w:val="-2"/>
        </w:rPr>
        <w:t>Łukasz</w:t>
      </w:r>
      <w:proofErr w:type="spellEnd"/>
      <w:proofErr w:type="gram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Kuropaczewski</w:t>
      </w:r>
      <w:proofErr w:type="spellEnd"/>
      <w:r w:rsidRPr="00B1738B">
        <w:rPr>
          <w:rFonts w:ascii="Times New Roman" w:hAnsi="Times New Roman" w:cs="Times New Roman"/>
          <w:spacing w:val="-2"/>
        </w:rPr>
        <w:t xml:space="preserve"> and violinist </w:t>
      </w:r>
      <w:proofErr w:type="spellStart"/>
      <w:r w:rsidRPr="00B1738B">
        <w:rPr>
          <w:rFonts w:ascii="Times New Roman" w:hAnsi="Times New Roman" w:cs="Times New Roman"/>
          <w:spacing w:val="-2"/>
        </w:rPr>
        <w:t>Danbi</w:t>
      </w:r>
      <w:proofErr w:type="spellEnd"/>
      <w:r w:rsidRPr="00B1738B">
        <w:rPr>
          <w:rFonts w:ascii="Times New Roman" w:hAnsi="Times New Roman" w:cs="Times New Roman"/>
          <w:spacing w:val="-2"/>
        </w:rPr>
        <w:t xml:space="preserve"> Um. They play the genial Grand duo </w:t>
      </w:r>
      <w:proofErr w:type="spellStart"/>
      <w:r w:rsidRPr="00B1738B">
        <w:rPr>
          <w:rFonts w:ascii="Times New Roman" w:hAnsi="Times New Roman" w:cs="Times New Roman"/>
          <w:spacing w:val="-2"/>
        </w:rPr>
        <w:t>concertante</w:t>
      </w:r>
      <w:proofErr w:type="spellEnd"/>
      <w:r w:rsidRPr="00B1738B">
        <w:rPr>
          <w:rFonts w:ascii="Times New Roman" w:hAnsi="Times New Roman" w:cs="Times New Roman"/>
          <w:spacing w:val="-2"/>
        </w:rPr>
        <w:t xml:space="preserve"> in A Major that the Italian composer Maura Giuliani crafted in 1817.</w:t>
      </w:r>
    </w:p>
    <w:p w:rsidR="0082306D" w:rsidRPr="00B1738B" w:rsidRDefault="0082306D" w:rsidP="0082306D">
      <w:pPr>
        <w:widowControl w:val="0"/>
        <w:tabs>
          <w:tab w:val="left" w:pos="1890"/>
        </w:tabs>
        <w:spacing w:after="0"/>
        <w:mirrorIndents/>
        <w:rPr>
          <w:rFonts w:ascii="Times New Roman" w:hAnsi="Times New Roman" w:cs="Times New Roman"/>
          <w:i/>
          <w:iCs/>
          <w:spacing w:val="-2"/>
        </w:rPr>
      </w:pPr>
    </w:p>
    <w:p w:rsidR="0082306D" w:rsidRPr="00B1738B" w:rsidRDefault="0082306D" w:rsidP="00130D6B">
      <w:pPr>
        <w:tabs>
          <w:tab w:val="left" w:pos="2880"/>
        </w:tabs>
        <w:spacing w:after="0"/>
        <w:ind w:left="4320" w:hanging="4320"/>
        <w:rPr>
          <w:rFonts w:ascii="Times New Roman" w:hAnsi="Times New Roman" w:cs="Times New Roman"/>
          <w:spacing w:val="-2"/>
        </w:rPr>
      </w:pPr>
      <w:r w:rsidRPr="00B1738B">
        <w:rPr>
          <w:rFonts w:ascii="Times New Roman" w:hAnsi="Times New Roman" w:cs="Times New Roman"/>
          <w:spacing w:val="-2"/>
        </w:rPr>
        <w:t>Mauro Giuliani</w:t>
      </w:r>
      <w:r w:rsidRPr="00B1738B">
        <w:rPr>
          <w:rFonts w:ascii="Times New Roman" w:hAnsi="Times New Roman" w:cs="Times New Roman"/>
          <w:spacing w:val="-2"/>
        </w:rPr>
        <w:tab/>
        <w:t xml:space="preserve">Grand duo </w:t>
      </w:r>
      <w:proofErr w:type="spellStart"/>
      <w:r w:rsidRPr="00B1738B">
        <w:rPr>
          <w:rFonts w:ascii="Times New Roman" w:hAnsi="Times New Roman" w:cs="Times New Roman"/>
          <w:spacing w:val="-2"/>
        </w:rPr>
        <w:t>concertante</w:t>
      </w:r>
      <w:proofErr w:type="spellEnd"/>
      <w:r w:rsidRPr="00B1738B">
        <w:rPr>
          <w:rFonts w:ascii="Times New Roman" w:hAnsi="Times New Roman" w:cs="Times New Roman"/>
          <w:spacing w:val="-2"/>
        </w:rPr>
        <w:t xml:space="preserve"> in A Major for Violin and Guitar, Op. 85</w:t>
      </w:r>
    </w:p>
    <w:p w:rsidR="0082306D" w:rsidRPr="00B1738B" w:rsidRDefault="0082306D" w:rsidP="0082306D">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r>
      <w:proofErr w:type="spellStart"/>
      <w:r w:rsidRPr="00B1738B">
        <w:rPr>
          <w:rFonts w:ascii="Times New Roman" w:hAnsi="Times New Roman" w:cs="Times New Roman"/>
          <w:i/>
          <w:iCs/>
          <w:spacing w:val="-2"/>
        </w:rPr>
        <w:t>Danbi</w:t>
      </w:r>
      <w:proofErr w:type="spellEnd"/>
      <w:r w:rsidRPr="00B1738B">
        <w:rPr>
          <w:rFonts w:ascii="Times New Roman" w:hAnsi="Times New Roman" w:cs="Times New Roman"/>
          <w:i/>
          <w:iCs/>
          <w:spacing w:val="-2"/>
        </w:rPr>
        <w:t xml:space="preserve"> Um, violin; </w:t>
      </w:r>
      <w:proofErr w:type="spellStart"/>
      <w:proofErr w:type="gramStart"/>
      <w:r w:rsidRPr="00B1738B">
        <w:rPr>
          <w:rFonts w:ascii="Times New Roman" w:hAnsi="Times New Roman" w:cs="Times New Roman"/>
          <w:i/>
          <w:iCs/>
          <w:spacing w:val="-2"/>
        </w:rPr>
        <w:t>Łukasz</w:t>
      </w:r>
      <w:proofErr w:type="spellEnd"/>
      <w:proofErr w:type="gramEnd"/>
      <w:r w:rsidRPr="00B1738B">
        <w:rPr>
          <w:rFonts w:ascii="Times New Roman" w:hAnsi="Times New Roman" w:cs="Times New Roman"/>
          <w:i/>
          <w:iCs/>
          <w:spacing w:val="-2"/>
        </w:rPr>
        <w:t xml:space="preserve"> </w:t>
      </w:r>
      <w:proofErr w:type="spellStart"/>
      <w:r w:rsidRPr="00B1738B">
        <w:rPr>
          <w:rFonts w:ascii="Times New Roman" w:hAnsi="Times New Roman" w:cs="Times New Roman"/>
          <w:i/>
          <w:iCs/>
          <w:spacing w:val="-2"/>
        </w:rPr>
        <w:t>Kuropaczewski</w:t>
      </w:r>
      <w:proofErr w:type="spellEnd"/>
      <w:r w:rsidRPr="00B1738B">
        <w:rPr>
          <w:rFonts w:ascii="Times New Roman" w:hAnsi="Times New Roman" w:cs="Times New Roman"/>
          <w:i/>
          <w:iCs/>
          <w:spacing w:val="-2"/>
        </w:rPr>
        <w:t>, guitar</w:t>
      </w:r>
    </w:p>
    <w:p w:rsidR="0082306D" w:rsidRPr="00B1738B" w:rsidRDefault="0082306D" w:rsidP="0082306D">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color w:val="001D35"/>
          <w:shd w:val="clear" w:color="auto" w:fill="FFFFFF"/>
        </w:rPr>
        <w:t>Béla</w:t>
      </w:r>
      <w:proofErr w:type="spellEnd"/>
      <w:r w:rsidRPr="00B1738B">
        <w:rPr>
          <w:rFonts w:ascii="Times New Roman" w:hAnsi="Times New Roman" w:cs="Times New Roman"/>
          <w:color w:val="001D35"/>
          <w:shd w:val="clear" w:color="auto" w:fill="FFFFFF"/>
        </w:rPr>
        <w:t xml:space="preserve"> </w:t>
      </w:r>
      <w:proofErr w:type="spellStart"/>
      <w:r w:rsidRPr="00B1738B">
        <w:rPr>
          <w:rFonts w:ascii="Times New Roman" w:hAnsi="Times New Roman" w:cs="Times New Roman"/>
          <w:color w:val="001D35"/>
          <w:shd w:val="clear" w:color="auto" w:fill="FFFFFF"/>
        </w:rPr>
        <w:t>Bartók</w:t>
      </w:r>
      <w:proofErr w:type="spellEnd"/>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spacing w:val="-2"/>
        </w:rPr>
        <w:t xml:space="preserve">Sonata No. 1 in C-sharp Minor for Violin and Piano, </w:t>
      </w:r>
      <w:proofErr w:type="spellStart"/>
      <w:r w:rsidRPr="00B1738B">
        <w:rPr>
          <w:rFonts w:ascii="Times New Roman" w:hAnsi="Times New Roman" w:cs="Times New Roman"/>
          <w:spacing w:val="-2"/>
        </w:rPr>
        <w:t>Sz</w:t>
      </w:r>
      <w:proofErr w:type="spellEnd"/>
      <w:r w:rsidRPr="00B1738B">
        <w:rPr>
          <w:rFonts w:ascii="Times New Roman" w:hAnsi="Times New Roman" w:cs="Times New Roman"/>
          <w:spacing w:val="-2"/>
        </w:rPr>
        <w:t>. 75</w:t>
      </w:r>
    </w:p>
    <w:p w:rsidR="0082306D" w:rsidRPr="00B1738B" w:rsidRDefault="0082306D" w:rsidP="0082306D">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r>
      <w:proofErr w:type="spellStart"/>
      <w:r w:rsidRPr="00B1738B">
        <w:rPr>
          <w:rFonts w:ascii="Times New Roman" w:hAnsi="Times New Roman" w:cs="Times New Roman"/>
          <w:i/>
          <w:iCs/>
          <w:spacing w:val="-2"/>
        </w:rPr>
        <w:t>Yura</w:t>
      </w:r>
      <w:proofErr w:type="spellEnd"/>
      <w:r w:rsidRPr="00B1738B">
        <w:rPr>
          <w:rFonts w:ascii="Times New Roman" w:hAnsi="Times New Roman" w:cs="Times New Roman"/>
          <w:i/>
          <w:iCs/>
          <w:spacing w:val="-2"/>
        </w:rPr>
        <w:t xml:space="preserve"> Lee, violin; George Li, piano</w:t>
      </w:r>
    </w:p>
    <w:p w:rsidR="0082306D" w:rsidRPr="00B1738B" w:rsidRDefault="0082306D" w:rsidP="0082306D">
      <w:pPr>
        <w:widowControl w:val="0"/>
        <w:tabs>
          <w:tab w:val="left" w:pos="1890"/>
        </w:tabs>
        <w:mirrorIndents/>
        <w:rPr>
          <w:rFonts w:ascii="Times New Roman" w:hAnsi="Times New Roman" w:cs="Times New Roman"/>
          <w:i/>
          <w:iCs/>
          <w:spacing w:val="-2"/>
        </w:rPr>
      </w:pPr>
    </w:p>
    <w:p w:rsidR="0082306D" w:rsidRPr="00B1738B" w:rsidRDefault="0082306D" w:rsidP="0082306D">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25-10</w:t>
      </w:r>
    </w:p>
    <w:p w:rsidR="0082306D" w:rsidRPr="00B1738B" w:rsidRDefault="0082306D" w:rsidP="0082306D">
      <w:pPr>
        <w:tabs>
          <w:tab w:val="left" w:pos="2880"/>
        </w:tabs>
        <w:spacing w:after="0"/>
        <w:ind w:left="4320" w:hanging="4320"/>
        <w:rPr>
          <w:rFonts w:ascii="Times New Roman" w:hAnsi="Times New Roman" w:cs="Times New Roman"/>
          <w:b/>
          <w:bCs/>
        </w:rPr>
      </w:pPr>
      <w:r w:rsidRPr="00B1738B">
        <w:rPr>
          <w:rFonts w:ascii="Times New Roman" w:hAnsi="Times New Roman" w:cs="Times New Roman"/>
          <w:b/>
          <w:bCs/>
        </w:rPr>
        <w:t>RELEASE</w:t>
      </w:r>
      <w:r w:rsidR="006A5E9C">
        <w:rPr>
          <w:rFonts w:ascii="Times New Roman" w:hAnsi="Times New Roman" w:cs="Times New Roman"/>
          <w:b/>
          <w:bCs/>
        </w:rPr>
        <w:t>:</w:t>
      </w:r>
      <w:r w:rsidR="006A5E9C">
        <w:rPr>
          <w:rFonts w:ascii="Times New Roman" w:hAnsi="Times New Roman" w:cs="Times New Roman"/>
          <w:b/>
          <w:bCs/>
        </w:rPr>
        <w:tab/>
        <w:t>June 3</w:t>
      </w:r>
      <w:r w:rsidRPr="00B1738B">
        <w:rPr>
          <w:rFonts w:ascii="Times New Roman" w:hAnsi="Times New Roman" w:cs="Times New Roman"/>
          <w:b/>
          <w:bCs/>
        </w:rPr>
        <w:t>, 2025</w:t>
      </w:r>
    </w:p>
    <w:p w:rsidR="0082306D" w:rsidRPr="00B1738B" w:rsidRDefault="0082306D" w:rsidP="0082306D">
      <w:pPr>
        <w:widowControl w:val="0"/>
        <w:tabs>
          <w:tab w:val="left" w:pos="1890"/>
        </w:tabs>
        <w:mirrorIndents/>
        <w:rPr>
          <w:rFonts w:ascii="Times New Roman" w:hAnsi="Times New Roman" w:cs="Times New Roman"/>
          <w:i/>
          <w:iCs/>
          <w:spacing w:val="-2"/>
        </w:rPr>
      </w:pPr>
    </w:p>
    <w:p w:rsidR="0082306D" w:rsidRPr="00B1738B" w:rsidRDefault="0082306D" w:rsidP="0082306D">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Prokofiev &amp; Tchaikovsky</w:t>
      </w:r>
    </w:p>
    <w:p w:rsidR="0082306D" w:rsidRPr="00B1738B" w:rsidRDefault="0082306D" w:rsidP="0082306D">
      <w:pPr>
        <w:widowControl w:val="0"/>
        <w:tabs>
          <w:tab w:val="left" w:pos="1890"/>
        </w:tabs>
        <w:mirrorIndents/>
        <w:rPr>
          <w:rFonts w:ascii="Times New Roman" w:hAnsi="Times New Roman" w:cs="Times New Roman"/>
          <w:spacing w:val="-2"/>
        </w:rPr>
      </w:pPr>
      <w:r w:rsidRPr="00B1738B">
        <w:rPr>
          <w:rFonts w:ascii="Times New Roman" w:hAnsi="Times New Roman" w:cs="Times New Roman"/>
          <w:spacing w:val="-2"/>
        </w:rPr>
        <w:t xml:space="preserve">Join us for two Russian masterworks performed at the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Prokofiev’s Flute Sonata, from 1943, features a virtuoso interpretation by flutist Tara Helen O’Connor in collaboration with pianist Ran Dank.  To close out the program, the Dover Quartet plays a landmark composition by Tchaikovsky, the Quartet in D Major, Op. 11, whose famous second movement was said to move the </w:t>
      </w:r>
      <w:proofErr w:type="gramStart"/>
      <w:r w:rsidRPr="00B1738B">
        <w:rPr>
          <w:rFonts w:ascii="Times New Roman" w:hAnsi="Times New Roman" w:cs="Times New Roman"/>
          <w:spacing w:val="-2"/>
        </w:rPr>
        <w:t>great</w:t>
      </w:r>
      <w:proofErr w:type="gramEnd"/>
      <w:r w:rsidRPr="00B1738B">
        <w:rPr>
          <w:rFonts w:ascii="Times New Roman" w:hAnsi="Times New Roman" w:cs="Times New Roman"/>
          <w:spacing w:val="-2"/>
        </w:rPr>
        <w:t xml:space="preserve"> Russian novelist Leo Tolstoy to tears. </w:t>
      </w:r>
    </w:p>
    <w:p w:rsidR="007466A6" w:rsidRPr="00B1738B" w:rsidRDefault="007466A6" w:rsidP="007466A6">
      <w:pPr>
        <w:widowControl w:val="0"/>
        <w:tabs>
          <w:tab w:val="left" w:pos="1890"/>
        </w:tabs>
        <w:spacing w:after="0"/>
        <w:mirrorIndents/>
        <w:rPr>
          <w:rFonts w:ascii="Times New Roman" w:hAnsi="Times New Roman" w:cs="Times New Roman"/>
          <w:spacing w:val="-2"/>
        </w:rPr>
      </w:pPr>
    </w:p>
    <w:p w:rsidR="0082306D" w:rsidRPr="00B1738B" w:rsidRDefault="007466A6" w:rsidP="007466A6">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Sergei Prokofiev</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Sonata in D Major for Flute and Piano, Op. 94</w:t>
      </w:r>
    </w:p>
    <w:p w:rsidR="007466A6" w:rsidRPr="00B1738B" w:rsidRDefault="007466A6" w:rsidP="0082306D">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Tara Helen O'Connor, flute; Ran Dank, piano</w:t>
      </w:r>
    </w:p>
    <w:p w:rsidR="0082306D" w:rsidRPr="00B1738B" w:rsidRDefault="007466A6" w:rsidP="007466A6">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 xml:space="preserve">Piotr </w:t>
      </w:r>
      <w:proofErr w:type="spellStart"/>
      <w:r w:rsidRPr="00B1738B">
        <w:rPr>
          <w:rFonts w:ascii="Times New Roman" w:hAnsi="Times New Roman" w:cs="Times New Roman"/>
          <w:spacing w:val="-2"/>
        </w:rPr>
        <w:t>Iilyich</w:t>
      </w:r>
      <w:proofErr w:type="spellEnd"/>
      <w:r w:rsidRPr="00B1738B">
        <w:rPr>
          <w:rFonts w:ascii="Times New Roman" w:hAnsi="Times New Roman" w:cs="Times New Roman"/>
          <w:spacing w:val="-2"/>
        </w:rPr>
        <w:t xml:space="preserve"> T</w:t>
      </w:r>
      <w:r w:rsidR="00D10023">
        <w:rPr>
          <w:rFonts w:ascii="Times New Roman" w:hAnsi="Times New Roman" w:cs="Times New Roman"/>
          <w:spacing w:val="-2"/>
        </w:rPr>
        <w:t>chaikovsky</w:t>
      </w:r>
      <w:r w:rsidR="00D10023">
        <w:rPr>
          <w:rFonts w:ascii="Times New Roman" w:hAnsi="Times New Roman" w:cs="Times New Roman"/>
          <w:spacing w:val="-2"/>
        </w:rPr>
        <w:tab/>
      </w:r>
      <w:r w:rsidRPr="00B1738B">
        <w:rPr>
          <w:rFonts w:ascii="Times New Roman" w:hAnsi="Times New Roman" w:cs="Times New Roman"/>
          <w:spacing w:val="-2"/>
        </w:rPr>
        <w:t>String Quartet in D Major, Op. 11</w:t>
      </w:r>
    </w:p>
    <w:p w:rsidR="007466A6" w:rsidRPr="00B1738B" w:rsidRDefault="007466A6" w:rsidP="007466A6">
      <w:pPr>
        <w:widowControl w:val="0"/>
        <w:tabs>
          <w:tab w:val="left" w:pos="1890"/>
        </w:tabs>
        <w:ind w:left="2880"/>
        <w:mirrorIndents/>
        <w:rPr>
          <w:rFonts w:ascii="Times New Roman" w:hAnsi="Times New Roman" w:cs="Times New Roman"/>
          <w:i/>
          <w:iCs/>
          <w:spacing w:val="-2"/>
        </w:rPr>
      </w:pPr>
      <w:r w:rsidRPr="00B1738B">
        <w:rPr>
          <w:rFonts w:ascii="Times New Roman" w:hAnsi="Times New Roman" w:cs="Times New Roman"/>
          <w:i/>
          <w:iCs/>
          <w:spacing w:val="-2"/>
        </w:rPr>
        <w:t>Dover Quartet (Joel Link, Bryan Lee, violin; Julianne Lee, viola; Camden Shaw, cello)</w:t>
      </w:r>
    </w:p>
    <w:p w:rsidR="007466A6" w:rsidRPr="00B1738B" w:rsidRDefault="007466A6" w:rsidP="007466A6">
      <w:pPr>
        <w:widowControl w:val="0"/>
        <w:tabs>
          <w:tab w:val="left" w:pos="1890"/>
        </w:tabs>
        <w:mirrorIndents/>
        <w:rPr>
          <w:rFonts w:ascii="Times New Roman" w:hAnsi="Times New Roman" w:cs="Times New Roman"/>
          <w:i/>
          <w:iCs/>
          <w:spacing w:val="-2"/>
        </w:rPr>
      </w:pPr>
    </w:p>
    <w:p w:rsidR="007466A6" w:rsidRPr="00B1738B" w:rsidRDefault="007466A6" w:rsidP="007466A6">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25-11</w:t>
      </w:r>
    </w:p>
    <w:p w:rsidR="007466A6" w:rsidRPr="00B1738B" w:rsidRDefault="006A5E9C" w:rsidP="007466A6">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June 10</w:t>
      </w:r>
      <w:r w:rsidR="007466A6" w:rsidRPr="00B1738B">
        <w:rPr>
          <w:rFonts w:ascii="Times New Roman" w:hAnsi="Times New Roman" w:cs="Times New Roman"/>
          <w:b/>
          <w:bCs/>
        </w:rPr>
        <w:t>, 2025</w:t>
      </w:r>
    </w:p>
    <w:p w:rsidR="007466A6" w:rsidRPr="00B1738B" w:rsidRDefault="007466A6" w:rsidP="007466A6">
      <w:pPr>
        <w:tabs>
          <w:tab w:val="left" w:pos="2880"/>
        </w:tabs>
        <w:spacing w:after="0"/>
        <w:ind w:left="4320" w:hanging="4320"/>
        <w:rPr>
          <w:rFonts w:ascii="Times New Roman" w:hAnsi="Times New Roman" w:cs="Times New Roman"/>
          <w:b/>
          <w:bCs/>
        </w:rPr>
      </w:pPr>
    </w:p>
    <w:p w:rsidR="007466A6" w:rsidRPr="00B1738B" w:rsidRDefault="007466A6" w:rsidP="00871197">
      <w:pPr>
        <w:widowControl w:val="0"/>
        <w:tabs>
          <w:tab w:val="left" w:pos="1890"/>
        </w:tabs>
        <w:spacing w:after="0"/>
        <w:mirrorIndents/>
        <w:rPr>
          <w:rFonts w:ascii="Times New Roman" w:hAnsi="Times New Roman" w:cs="Times New Roman"/>
          <w:b/>
          <w:bCs/>
          <w:spacing w:val="-2"/>
        </w:rPr>
      </w:pPr>
    </w:p>
    <w:p w:rsidR="007466A6" w:rsidRPr="00B1738B" w:rsidRDefault="007466A6" w:rsidP="007466A6">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 xml:space="preserve">Bach &amp; </w:t>
      </w:r>
      <w:proofErr w:type="spellStart"/>
      <w:r w:rsidRPr="00B1738B">
        <w:rPr>
          <w:rFonts w:ascii="Times New Roman" w:hAnsi="Times New Roman" w:cs="Times New Roman"/>
          <w:b/>
          <w:bCs/>
          <w:spacing w:val="-2"/>
        </w:rPr>
        <w:t>Golijov</w:t>
      </w:r>
      <w:proofErr w:type="spellEnd"/>
    </w:p>
    <w:p w:rsidR="007466A6" w:rsidRPr="00B1738B" w:rsidRDefault="007466A6" w:rsidP="007466A6">
      <w:pPr>
        <w:widowControl w:val="0"/>
        <w:mirrorIndents/>
        <w:rPr>
          <w:rFonts w:ascii="Times New Roman" w:hAnsi="Times New Roman" w:cs="Times New Roman"/>
          <w:spacing w:val="-2"/>
        </w:rPr>
      </w:pPr>
      <w:r w:rsidRPr="00B1738B">
        <w:rPr>
          <w:rFonts w:ascii="Times New Roman" w:hAnsi="Times New Roman" w:cs="Times New Roman"/>
          <w:spacing w:val="-2"/>
        </w:rPr>
        <w:t xml:space="preserve">Pianist Gilles </w:t>
      </w:r>
      <w:proofErr w:type="spellStart"/>
      <w:r w:rsidRPr="00B1738B">
        <w:rPr>
          <w:rFonts w:ascii="Times New Roman" w:hAnsi="Times New Roman" w:cs="Times New Roman"/>
          <w:spacing w:val="-2"/>
        </w:rPr>
        <w:t>Vonsattel</w:t>
      </w:r>
      <w:proofErr w:type="spellEnd"/>
      <w:r w:rsidRPr="00B1738B">
        <w:rPr>
          <w:rFonts w:ascii="Times New Roman" w:hAnsi="Times New Roman" w:cs="Times New Roman"/>
          <w:spacing w:val="-2"/>
        </w:rPr>
        <w:t xml:space="preserve"> opens this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program with J. S. Bach’s Keyboard Concerto in E Major, a sextet for keyboard and strings that’s both lighthearted and full of challenging complexity. The concerto, which dates from approximately 1738, premiered at a Leipzig coffeehouse as part of a music series the composer ran there for more than a decade. We then come to 1994 and Osvaldo </w:t>
      </w:r>
      <w:proofErr w:type="spellStart"/>
      <w:r w:rsidRPr="00B1738B">
        <w:rPr>
          <w:rFonts w:ascii="Times New Roman" w:hAnsi="Times New Roman" w:cs="Times New Roman"/>
          <w:spacing w:val="-2"/>
        </w:rPr>
        <w:t>Golijov’s</w:t>
      </w:r>
      <w:proofErr w:type="spellEnd"/>
      <w:r w:rsidRPr="00B1738B">
        <w:rPr>
          <w:rFonts w:ascii="Times New Roman" w:hAnsi="Times New Roman" w:cs="Times New Roman"/>
          <w:spacing w:val="-2"/>
        </w:rPr>
        <w:t xml:space="preserve"> celebrated quintet for clarinet and strings, </w:t>
      </w:r>
      <w:r w:rsidRPr="00B1738B">
        <w:rPr>
          <w:rFonts w:ascii="Times New Roman" w:hAnsi="Times New Roman" w:cs="Times New Roman"/>
          <w:i/>
          <w:iCs/>
          <w:spacing w:val="-2"/>
        </w:rPr>
        <w:t>The Dreams and Prayers of Isaac the Blind</w:t>
      </w:r>
      <w:r w:rsidRPr="00B1738B">
        <w:rPr>
          <w:rFonts w:ascii="Times New Roman" w:hAnsi="Times New Roman" w:cs="Times New Roman"/>
          <w:spacing w:val="-2"/>
        </w:rPr>
        <w:t xml:space="preserve">. Clarinetist Todd Palmer has worked with </w:t>
      </w:r>
      <w:proofErr w:type="spellStart"/>
      <w:r w:rsidRPr="00B1738B">
        <w:rPr>
          <w:rFonts w:ascii="Times New Roman" w:hAnsi="Times New Roman" w:cs="Times New Roman"/>
          <w:spacing w:val="-2"/>
        </w:rPr>
        <w:t>Golijov</w:t>
      </w:r>
      <w:proofErr w:type="spellEnd"/>
      <w:r w:rsidRPr="00B1738B">
        <w:rPr>
          <w:rFonts w:ascii="Times New Roman" w:hAnsi="Times New Roman" w:cs="Times New Roman"/>
          <w:spacing w:val="-2"/>
        </w:rPr>
        <w:t xml:space="preserve"> many times. Here, he joins the Verona Quartet in this epic musical journey that invokes both the divinity of prayer and the freewheeling world of klezmer. Sharing her discoveries at playing the piece for the first time, the Verona Quartet’s violist Abigail </w:t>
      </w:r>
      <w:proofErr w:type="spellStart"/>
      <w:r w:rsidRPr="00B1738B">
        <w:rPr>
          <w:rFonts w:ascii="Times New Roman" w:hAnsi="Times New Roman" w:cs="Times New Roman"/>
          <w:spacing w:val="-2"/>
        </w:rPr>
        <w:t>Rojansky</w:t>
      </w:r>
      <w:proofErr w:type="spellEnd"/>
      <w:r w:rsidRPr="00B1738B">
        <w:rPr>
          <w:rFonts w:ascii="Times New Roman" w:hAnsi="Times New Roman" w:cs="Times New Roman"/>
          <w:spacing w:val="-2"/>
        </w:rPr>
        <w:t xml:space="preserve"> observes, “The way that </w:t>
      </w:r>
      <w:proofErr w:type="spellStart"/>
      <w:r w:rsidRPr="00B1738B">
        <w:rPr>
          <w:rFonts w:ascii="Times New Roman" w:hAnsi="Times New Roman" w:cs="Times New Roman"/>
          <w:spacing w:val="-2"/>
        </w:rPr>
        <w:t>Golijov</w:t>
      </w:r>
      <w:proofErr w:type="spellEnd"/>
      <w:r w:rsidRPr="00B1738B">
        <w:rPr>
          <w:rFonts w:ascii="Times New Roman" w:hAnsi="Times New Roman" w:cs="Times New Roman"/>
          <w:spacing w:val="-2"/>
        </w:rPr>
        <w:t xml:space="preserve"> writes is so masterful, so interwoven, and so deeply, deeply characterful. Every little detail is so interesting and fun to play.”</w:t>
      </w:r>
    </w:p>
    <w:p w:rsidR="007466A6" w:rsidRPr="00B1738B" w:rsidRDefault="007466A6" w:rsidP="007466A6">
      <w:pPr>
        <w:widowControl w:val="0"/>
        <w:mirrorIndents/>
        <w:rPr>
          <w:rFonts w:ascii="Times New Roman" w:hAnsi="Times New Roman" w:cs="Times New Roman"/>
          <w:spacing w:val="-2"/>
        </w:rPr>
      </w:pPr>
    </w:p>
    <w:p w:rsidR="007466A6" w:rsidRPr="00B1738B" w:rsidRDefault="007466A6" w:rsidP="007466A6">
      <w:pPr>
        <w:widowControl w:val="0"/>
        <w:spacing w:after="0"/>
        <w:mirrorIndents/>
        <w:rPr>
          <w:rFonts w:ascii="Times New Roman" w:hAnsi="Times New Roman" w:cs="Times New Roman"/>
          <w:spacing w:val="-2"/>
        </w:rPr>
      </w:pPr>
      <w:r w:rsidRPr="00B1738B">
        <w:rPr>
          <w:rFonts w:ascii="Times New Roman" w:hAnsi="Times New Roman" w:cs="Times New Roman"/>
          <w:spacing w:val="-2"/>
        </w:rPr>
        <w:t>Johann Sebastian Bach</w:t>
      </w:r>
      <w:r w:rsidRPr="00B1738B">
        <w:rPr>
          <w:rFonts w:ascii="Times New Roman" w:hAnsi="Times New Roman" w:cs="Times New Roman"/>
          <w:spacing w:val="-2"/>
        </w:rPr>
        <w:tab/>
      </w:r>
      <w:r w:rsidRPr="00B1738B">
        <w:rPr>
          <w:rFonts w:ascii="Times New Roman" w:hAnsi="Times New Roman" w:cs="Times New Roman"/>
          <w:spacing w:val="-2"/>
        </w:rPr>
        <w:tab/>
        <w:t>Keyboard Concerto in E Major, BWV 1053</w:t>
      </w:r>
    </w:p>
    <w:p w:rsidR="007466A6" w:rsidRPr="00B1738B" w:rsidRDefault="007466A6" w:rsidP="007466A6">
      <w:pPr>
        <w:widowControl w:val="0"/>
        <w:spacing w:after="0"/>
        <w:ind w:left="1440" w:firstLine="720"/>
        <w:mirrorIndents/>
        <w:rPr>
          <w:rFonts w:ascii="Times New Roman" w:hAnsi="Times New Roman" w:cs="Times New Roman"/>
          <w:i/>
          <w:iCs/>
          <w:spacing w:val="-2"/>
        </w:rPr>
      </w:pPr>
      <w:r w:rsidRPr="00B1738B">
        <w:rPr>
          <w:rFonts w:ascii="Times New Roman" w:hAnsi="Times New Roman" w:cs="Times New Roman"/>
          <w:i/>
          <w:iCs/>
          <w:spacing w:val="-2"/>
        </w:rPr>
        <w:t xml:space="preserve"> </w:t>
      </w: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Gilles </w:t>
      </w:r>
      <w:proofErr w:type="spellStart"/>
      <w:r w:rsidRPr="00B1738B">
        <w:rPr>
          <w:rFonts w:ascii="Times New Roman" w:hAnsi="Times New Roman" w:cs="Times New Roman"/>
          <w:i/>
          <w:iCs/>
          <w:spacing w:val="-2"/>
        </w:rPr>
        <w:t>Vonsattel</w:t>
      </w:r>
      <w:proofErr w:type="spellEnd"/>
      <w:r w:rsidRPr="00B1738B">
        <w:rPr>
          <w:rFonts w:ascii="Times New Roman" w:hAnsi="Times New Roman" w:cs="Times New Roman"/>
          <w:i/>
          <w:iCs/>
          <w:spacing w:val="-2"/>
        </w:rPr>
        <w:t xml:space="preserve">, piano; with L.P. How, Alejandro </w:t>
      </w:r>
    </w:p>
    <w:p w:rsidR="007466A6" w:rsidRDefault="007466A6" w:rsidP="007466A6">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 xml:space="preserve"> </w:t>
      </w: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r>
      <w:proofErr w:type="spellStart"/>
      <w:r w:rsidRPr="00B1738B">
        <w:rPr>
          <w:rFonts w:ascii="Times New Roman" w:hAnsi="Times New Roman" w:cs="Times New Roman"/>
          <w:i/>
          <w:iCs/>
          <w:spacing w:val="-2"/>
        </w:rPr>
        <w:t>Valdepeñas</w:t>
      </w:r>
      <w:proofErr w:type="spellEnd"/>
      <w:r w:rsidRPr="00B1738B">
        <w:rPr>
          <w:rFonts w:ascii="Times New Roman" w:hAnsi="Times New Roman" w:cs="Times New Roman"/>
          <w:i/>
          <w:iCs/>
          <w:spacing w:val="-2"/>
        </w:rPr>
        <w:t xml:space="preserve">, violin; Margaret Dyer Harris, viola; Alastair </w:t>
      </w:r>
      <w:proofErr w:type="spellStart"/>
      <w:r w:rsidRPr="00B1738B">
        <w:rPr>
          <w:rFonts w:ascii="Times New Roman" w:hAnsi="Times New Roman" w:cs="Times New Roman"/>
          <w:i/>
          <w:iCs/>
          <w:spacing w:val="-2"/>
        </w:rPr>
        <w:t>Eng</w:t>
      </w:r>
      <w:proofErr w:type="spellEnd"/>
      <w:r w:rsidRPr="00B1738B">
        <w:rPr>
          <w:rFonts w:ascii="Times New Roman" w:hAnsi="Times New Roman" w:cs="Times New Roman"/>
          <w:i/>
          <w:iCs/>
          <w:spacing w:val="-2"/>
        </w:rPr>
        <w:t xml:space="preserve">, cello; </w:t>
      </w:r>
    </w:p>
    <w:p w:rsidR="007466A6" w:rsidRPr="00B1738B" w:rsidRDefault="00D10023" w:rsidP="007466A6">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r w:rsidRPr="00B1738B">
        <w:rPr>
          <w:rFonts w:ascii="Times New Roman" w:hAnsi="Times New Roman" w:cs="Times New Roman"/>
          <w:i/>
          <w:iCs/>
          <w:spacing w:val="-2"/>
        </w:rPr>
        <w:t>Mark</w:t>
      </w:r>
      <w:r>
        <w:rPr>
          <w:rFonts w:ascii="Times New Roman" w:hAnsi="Times New Roman" w:cs="Times New Roman"/>
          <w:i/>
          <w:iCs/>
          <w:spacing w:val="-2"/>
        </w:rPr>
        <w:t xml:space="preserve"> </w:t>
      </w:r>
      <w:r w:rsidRPr="00B1738B">
        <w:rPr>
          <w:rFonts w:ascii="Times New Roman" w:hAnsi="Times New Roman" w:cs="Times New Roman"/>
          <w:i/>
          <w:iCs/>
          <w:spacing w:val="-2"/>
        </w:rPr>
        <w:t>Tatum, double bass</w:t>
      </w:r>
    </w:p>
    <w:p w:rsidR="007466A6" w:rsidRPr="00B1738B" w:rsidRDefault="007466A6" w:rsidP="007466A6">
      <w:pPr>
        <w:widowControl w:val="0"/>
        <w:tabs>
          <w:tab w:val="left" w:pos="1890"/>
        </w:tabs>
        <w:spacing w:after="0"/>
        <w:mirrorIndents/>
        <w:rPr>
          <w:rFonts w:ascii="Times New Roman" w:hAnsi="Times New Roman" w:cs="Times New Roman"/>
          <w:i/>
          <w:iCs/>
          <w:spacing w:val="-2"/>
        </w:rPr>
      </w:pPr>
    </w:p>
    <w:p w:rsidR="007466A6" w:rsidRPr="00B1738B" w:rsidRDefault="007466A6" w:rsidP="007466A6">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spacing w:val="-2"/>
        </w:rPr>
        <w:t xml:space="preserve">Osvaldo </w:t>
      </w:r>
      <w:proofErr w:type="spellStart"/>
      <w:r w:rsidRPr="00B1738B">
        <w:rPr>
          <w:rFonts w:ascii="Times New Roman" w:hAnsi="Times New Roman" w:cs="Times New Roman"/>
          <w:spacing w:val="-2"/>
        </w:rPr>
        <w:t>Golijov</w:t>
      </w:r>
      <w:proofErr w:type="spellEnd"/>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proofErr w:type="gramStart"/>
      <w:r w:rsidRPr="00B1738B">
        <w:rPr>
          <w:rFonts w:ascii="Times New Roman" w:hAnsi="Times New Roman" w:cs="Times New Roman"/>
          <w:i/>
          <w:iCs/>
          <w:spacing w:val="-2"/>
        </w:rPr>
        <w:t>The</w:t>
      </w:r>
      <w:proofErr w:type="gramEnd"/>
      <w:r w:rsidRPr="00B1738B">
        <w:rPr>
          <w:rFonts w:ascii="Times New Roman" w:hAnsi="Times New Roman" w:cs="Times New Roman"/>
          <w:i/>
          <w:iCs/>
          <w:spacing w:val="-2"/>
        </w:rPr>
        <w:t xml:space="preserve"> Dreams and Prayers of Isaac the Blind</w:t>
      </w:r>
    </w:p>
    <w:p w:rsidR="007466A6" w:rsidRDefault="007466A6" w:rsidP="007466A6">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Todd Palmer, clarinet; Verona Quartet (Jonathan Ong, Dorothy Ro, </w:t>
      </w:r>
    </w:p>
    <w:p w:rsidR="007466A6" w:rsidRPr="00B1738B" w:rsidRDefault="00D10023" w:rsidP="00D10023">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proofErr w:type="gramStart"/>
      <w:r w:rsidRPr="00B1738B">
        <w:rPr>
          <w:rFonts w:ascii="Times New Roman" w:hAnsi="Times New Roman" w:cs="Times New Roman"/>
          <w:i/>
          <w:iCs/>
          <w:spacing w:val="-2"/>
        </w:rPr>
        <w:t>violin</w:t>
      </w:r>
      <w:proofErr w:type="gramEnd"/>
      <w:r w:rsidRPr="00B1738B">
        <w:rPr>
          <w:rFonts w:ascii="Times New Roman" w:hAnsi="Times New Roman" w:cs="Times New Roman"/>
          <w:i/>
          <w:iCs/>
          <w:spacing w:val="-2"/>
        </w:rPr>
        <w:t>;</w:t>
      </w:r>
      <w:r>
        <w:rPr>
          <w:rFonts w:ascii="Times New Roman" w:hAnsi="Times New Roman" w:cs="Times New Roman"/>
          <w:i/>
          <w:iCs/>
          <w:spacing w:val="-2"/>
        </w:rPr>
        <w:t xml:space="preserve"> </w:t>
      </w:r>
      <w:r w:rsidRPr="00B1738B">
        <w:rPr>
          <w:rFonts w:ascii="Times New Roman" w:hAnsi="Times New Roman" w:cs="Times New Roman"/>
          <w:i/>
          <w:iCs/>
          <w:spacing w:val="-2"/>
        </w:rPr>
        <w:t xml:space="preserve">Abigail </w:t>
      </w:r>
      <w:proofErr w:type="spellStart"/>
      <w:r w:rsidRPr="00B1738B">
        <w:rPr>
          <w:rFonts w:ascii="Times New Roman" w:hAnsi="Times New Roman" w:cs="Times New Roman"/>
          <w:i/>
          <w:iCs/>
          <w:spacing w:val="-2"/>
        </w:rPr>
        <w:t>Rojansky</w:t>
      </w:r>
      <w:proofErr w:type="spellEnd"/>
      <w:r w:rsidRPr="00B1738B">
        <w:rPr>
          <w:rFonts w:ascii="Times New Roman" w:hAnsi="Times New Roman" w:cs="Times New Roman"/>
          <w:i/>
          <w:iCs/>
          <w:spacing w:val="-2"/>
        </w:rPr>
        <w:t xml:space="preserve">, viola; Jonathan </w:t>
      </w:r>
      <w:proofErr w:type="spellStart"/>
      <w:r w:rsidRPr="00B1738B">
        <w:rPr>
          <w:rFonts w:ascii="Times New Roman" w:hAnsi="Times New Roman" w:cs="Times New Roman"/>
          <w:i/>
          <w:iCs/>
          <w:spacing w:val="-2"/>
        </w:rPr>
        <w:t>Dormand</w:t>
      </w:r>
      <w:proofErr w:type="spellEnd"/>
      <w:r w:rsidRPr="00B1738B">
        <w:rPr>
          <w:rFonts w:ascii="Times New Roman" w:hAnsi="Times New Roman" w:cs="Times New Roman"/>
          <w:i/>
          <w:iCs/>
          <w:spacing w:val="-2"/>
        </w:rPr>
        <w:t>, cello)</w:t>
      </w:r>
    </w:p>
    <w:p w:rsidR="007466A6" w:rsidRPr="00B1738B" w:rsidRDefault="007466A6" w:rsidP="007466A6">
      <w:pPr>
        <w:widowControl w:val="0"/>
        <w:tabs>
          <w:tab w:val="left" w:pos="1890"/>
        </w:tabs>
        <w:mirrorIndents/>
        <w:rPr>
          <w:rFonts w:ascii="Times New Roman" w:hAnsi="Times New Roman" w:cs="Times New Roman"/>
          <w:i/>
          <w:iCs/>
          <w:spacing w:val="-2"/>
        </w:rPr>
      </w:pPr>
    </w:p>
    <w:p w:rsidR="007466A6" w:rsidRPr="00B1738B" w:rsidRDefault="007466A6" w:rsidP="007466A6">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25-12</w:t>
      </w:r>
    </w:p>
    <w:p w:rsidR="007466A6" w:rsidRPr="00B1738B" w:rsidRDefault="006A5E9C" w:rsidP="007466A6">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June 17</w:t>
      </w:r>
      <w:r w:rsidR="007466A6" w:rsidRPr="00B1738B">
        <w:rPr>
          <w:rFonts w:ascii="Times New Roman" w:hAnsi="Times New Roman" w:cs="Times New Roman"/>
          <w:b/>
          <w:bCs/>
        </w:rPr>
        <w:t>, 2025</w:t>
      </w:r>
    </w:p>
    <w:p w:rsidR="007466A6" w:rsidRPr="00B1738B" w:rsidRDefault="007466A6" w:rsidP="007466A6">
      <w:pPr>
        <w:widowControl w:val="0"/>
        <w:tabs>
          <w:tab w:val="left" w:pos="1890"/>
        </w:tabs>
        <w:spacing w:after="0"/>
        <w:mirrorIndents/>
        <w:rPr>
          <w:rFonts w:ascii="Times New Roman" w:hAnsi="Times New Roman" w:cs="Times New Roman"/>
          <w:i/>
          <w:iCs/>
          <w:spacing w:val="-2"/>
        </w:rPr>
      </w:pPr>
    </w:p>
    <w:p w:rsidR="007466A6" w:rsidRPr="00B1738B" w:rsidRDefault="007466A6" w:rsidP="007466A6">
      <w:pPr>
        <w:widowControl w:val="0"/>
        <w:tabs>
          <w:tab w:val="left" w:pos="1890"/>
        </w:tabs>
        <w:spacing w:after="0"/>
        <w:mirrorIndents/>
        <w:rPr>
          <w:rFonts w:ascii="Times New Roman" w:hAnsi="Times New Roman" w:cs="Times New Roman"/>
          <w:i/>
          <w:iCs/>
          <w:spacing w:val="-2"/>
        </w:rPr>
      </w:pPr>
    </w:p>
    <w:p w:rsidR="00B1738B" w:rsidRPr="00B1738B" w:rsidRDefault="00B1738B" w:rsidP="00B1738B">
      <w:pPr>
        <w:widowControl w:val="0"/>
        <w:tabs>
          <w:tab w:val="left" w:pos="1890"/>
        </w:tabs>
        <w:spacing w:after="0"/>
        <w:mirrorIndents/>
        <w:rPr>
          <w:rFonts w:ascii="Times New Roman" w:hAnsi="Times New Roman" w:cs="Times New Roman"/>
          <w:b/>
          <w:bCs/>
          <w:spacing w:val="-2"/>
        </w:rPr>
      </w:pPr>
      <w:proofErr w:type="spellStart"/>
      <w:r w:rsidRPr="00B1738B">
        <w:rPr>
          <w:rFonts w:ascii="Times New Roman" w:hAnsi="Times New Roman" w:cs="Times New Roman"/>
          <w:b/>
          <w:bCs/>
          <w:spacing w:val="-2"/>
        </w:rPr>
        <w:t>Zelenka</w:t>
      </w:r>
      <w:proofErr w:type="spellEnd"/>
      <w:r w:rsidRPr="00B1738B">
        <w:rPr>
          <w:rFonts w:ascii="Times New Roman" w:hAnsi="Times New Roman" w:cs="Times New Roman"/>
          <w:b/>
          <w:bCs/>
          <w:spacing w:val="-2"/>
        </w:rPr>
        <w:t xml:space="preserve"> &amp; </w:t>
      </w:r>
      <w:proofErr w:type="spellStart"/>
      <w:r w:rsidRPr="00B1738B">
        <w:rPr>
          <w:rFonts w:ascii="Times New Roman" w:hAnsi="Times New Roman" w:cs="Times New Roman"/>
          <w:b/>
          <w:bCs/>
          <w:spacing w:val="-2"/>
        </w:rPr>
        <w:t>Dvorák</w:t>
      </w:r>
      <w:proofErr w:type="spellEnd"/>
    </w:p>
    <w:p w:rsidR="00B1738B" w:rsidRPr="00B1738B" w:rsidRDefault="00B1738B" w:rsidP="00B1738B">
      <w:pPr>
        <w:widowControl w:val="0"/>
        <w:mirrorIndents/>
        <w:rPr>
          <w:rFonts w:ascii="Times New Roman" w:hAnsi="Times New Roman" w:cs="Times New Roman"/>
          <w:spacing w:val="-2"/>
        </w:rPr>
      </w:pPr>
      <w:r w:rsidRPr="00B1738B">
        <w:rPr>
          <w:rFonts w:ascii="Times New Roman" w:hAnsi="Times New Roman" w:cs="Times New Roman"/>
          <w:spacing w:val="-2"/>
        </w:rPr>
        <w:t xml:space="preserve">The harmonic inventiveness of two pivotal Czech composers fills this hour from the </w:t>
      </w:r>
      <w:r w:rsidRPr="00B1738B">
        <w:rPr>
          <w:rFonts w:ascii="Times New Roman" w:hAnsi="Times New Roman" w:cs="Times New Roman"/>
          <w:b/>
          <w:bCs/>
          <w:i/>
          <w:iCs/>
          <w:spacing w:val="-2"/>
        </w:rPr>
        <w:t xml:space="preserve">Santa Fe Chamber Music Festival. </w:t>
      </w:r>
      <w:r w:rsidRPr="00B1738B">
        <w:rPr>
          <w:rFonts w:ascii="Times New Roman" w:hAnsi="Times New Roman" w:cs="Times New Roman"/>
          <w:spacing w:val="-2"/>
        </w:rPr>
        <w:t xml:space="preserve">In describing the baroque composer </w:t>
      </w:r>
      <w:proofErr w:type="spellStart"/>
      <w:r w:rsidRPr="00B1738B">
        <w:rPr>
          <w:rFonts w:ascii="Times New Roman" w:hAnsi="Times New Roman" w:cs="Times New Roman"/>
          <w:spacing w:val="-2"/>
        </w:rPr>
        <w:t>Zelenka</w:t>
      </w:r>
      <w:proofErr w:type="spellEnd"/>
      <w:r w:rsidRPr="00B1738B">
        <w:rPr>
          <w:rFonts w:ascii="Times New Roman" w:hAnsi="Times New Roman" w:cs="Times New Roman"/>
          <w:spacing w:val="-2"/>
        </w:rPr>
        <w:t xml:space="preserve">, a critic once remarked that it’s as if Bach had a touch of Ives in him. Celebrated musicians performing </w:t>
      </w:r>
      <w:proofErr w:type="spellStart"/>
      <w:r w:rsidRPr="00B1738B">
        <w:rPr>
          <w:rFonts w:ascii="Times New Roman" w:hAnsi="Times New Roman" w:cs="Times New Roman"/>
          <w:spacing w:val="-2"/>
        </w:rPr>
        <w:t>Zelenka’s</w:t>
      </w:r>
      <w:proofErr w:type="spellEnd"/>
      <w:r w:rsidRPr="00B1738B">
        <w:rPr>
          <w:rFonts w:ascii="Times New Roman" w:hAnsi="Times New Roman" w:cs="Times New Roman"/>
          <w:spacing w:val="-2"/>
        </w:rPr>
        <w:t xml:space="preserve"> Trio Sonata for Oboe, Bassoon, Violin and Continuo include</w:t>
      </w:r>
      <w:r w:rsidRPr="00B1738B">
        <w:rPr>
          <w:rFonts w:ascii="Times New Roman" w:hAnsi="Times New Roman" w:cs="Times New Roman"/>
          <w:i/>
          <w:iCs/>
          <w:spacing w:val="-2"/>
        </w:rPr>
        <w:t xml:space="preserve"> </w:t>
      </w:r>
      <w:r w:rsidRPr="00B1738B">
        <w:rPr>
          <w:rFonts w:ascii="Times New Roman" w:hAnsi="Times New Roman" w:cs="Times New Roman"/>
          <w:spacing w:val="-2"/>
        </w:rPr>
        <w:t xml:space="preserve">principal </w:t>
      </w:r>
      <w:r w:rsidRPr="00871197">
        <w:rPr>
          <w:rStyle w:val="Emphasis"/>
          <w:rFonts w:ascii="Times New Roman" w:hAnsi="Times New Roman" w:cs="Times New Roman"/>
          <w:i w:val="0"/>
          <w:spacing w:val="-2"/>
        </w:rPr>
        <w:t>oboe</w:t>
      </w:r>
      <w:r w:rsidRPr="00B1738B">
        <w:rPr>
          <w:rFonts w:ascii="Times New Roman" w:hAnsi="Times New Roman" w:cs="Times New Roman"/>
          <w:spacing w:val="-2"/>
        </w:rPr>
        <w:t xml:space="preserve"> of the Minnesota Orchestra, Nathan Hughes; Principal Bassoon of the National Symphony Orchestra, Sue </w:t>
      </w:r>
      <w:proofErr w:type="spellStart"/>
      <w:r w:rsidRPr="00B1738B">
        <w:rPr>
          <w:rFonts w:ascii="Times New Roman" w:hAnsi="Times New Roman" w:cs="Times New Roman"/>
          <w:spacing w:val="-2"/>
        </w:rPr>
        <w:t>Heineman</w:t>
      </w:r>
      <w:proofErr w:type="spellEnd"/>
      <w:r w:rsidRPr="00B1738B">
        <w:rPr>
          <w:rFonts w:ascii="Times New Roman" w:hAnsi="Times New Roman" w:cs="Times New Roman"/>
          <w:spacing w:val="-2"/>
        </w:rPr>
        <w:t xml:space="preserve">;  violinist William Hagen, cellist Alastair </w:t>
      </w:r>
      <w:proofErr w:type="spellStart"/>
      <w:r w:rsidRPr="00B1738B">
        <w:rPr>
          <w:rFonts w:ascii="Times New Roman" w:hAnsi="Times New Roman" w:cs="Times New Roman"/>
          <w:spacing w:val="-2"/>
        </w:rPr>
        <w:t>Eng</w:t>
      </w:r>
      <w:proofErr w:type="spellEnd"/>
      <w:r w:rsidRPr="00B1738B">
        <w:rPr>
          <w:rFonts w:ascii="Times New Roman" w:hAnsi="Times New Roman" w:cs="Times New Roman"/>
          <w:spacing w:val="-2"/>
        </w:rPr>
        <w:t xml:space="preserve">, and longtime Santa Fe harpsichordist, Kathleen McIntosh. To close out the program, the </w:t>
      </w:r>
      <w:proofErr w:type="spellStart"/>
      <w:r w:rsidRPr="00B1738B">
        <w:rPr>
          <w:rFonts w:ascii="Times New Roman" w:hAnsi="Times New Roman" w:cs="Times New Roman"/>
          <w:spacing w:val="-2"/>
        </w:rPr>
        <w:t>Calidore</w:t>
      </w:r>
      <w:proofErr w:type="spellEnd"/>
      <w:r w:rsidRPr="00B1738B">
        <w:rPr>
          <w:rFonts w:ascii="Times New Roman" w:hAnsi="Times New Roman" w:cs="Times New Roman"/>
          <w:spacing w:val="-2"/>
        </w:rPr>
        <w:t xml:space="preserve"> String Quartet joins forces with violist Toby Appel and cellist Peter </w:t>
      </w:r>
      <w:proofErr w:type="spellStart"/>
      <w:r w:rsidRPr="00B1738B">
        <w:rPr>
          <w:rFonts w:ascii="Times New Roman" w:hAnsi="Times New Roman" w:cs="Times New Roman"/>
          <w:spacing w:val="-2"/>
        </w:rPr>
        <w:t>Stumpf</w:t>
      </w:r>
      <w:proofErr w:type="spellEnd"/>
      <w:r w:rsidRPr="00B1738B">
        <w:rPr>
          <w:rFonts w:ascii="Times New Roman" w:hAnsi="Times New Roman" w:cs="Times New Roman"/>
          <w:spacing w:val="-2"/>
        </w:rPr>
        <w:t xml:space="preserve">. They’ll perform </w:t>
      </w:r>
      <w:proofErr w:type="spellStart"/>
      <w:r w:rsidRPr="00B1738B">
        <w:rPr>
          <w:rFonts w:ascii="Times New Roman" w:hAnsi="Times New Roman" w:cs="Times New Roman"/>
          <w:spacing w:val="-2"/>
        </w:rPr>
        <w:t>Dvorák’s</w:t>
      </w:r>
      <w:proofErr w:type="spellEnd"/>
      <w:r w:rsidRPr="00B1738B">
        <w:rPr>
          <w:rFonts w:ascii="Times New Roman" w:hAnsi="Times New Roman" w:cs="Times New Roman"/>
          <w:spacing w:val="-2"/>
        </w:rPr>
        <w:t xml:space="preserve"> one and only String Sextet. Written in 1878, the sextet marked a turning point in the up-and-coming composer’s career, as he successfully brought the lively melodies and dances of his Bohemian homeland into the concert hall, blending the spirit of Czech folk tradition with art music. </w:t>
      </w:r>
    </w:p>
    <w:p w:rsidR="00B1738B" w:rsidRPr="00B1738B" w:rsidRDefault="00B1738B" w:rsidP="00B1738B">
      <w:pPr>
        <w:widowControl w:val="0"/>
        <w:mirrorIndents/>
        <w:rPr>
          <w:rFonts w:ascii="Times New Roman" w:hAnsi="Times New Roman" w:cs="Times New Roman"/>
          <w:spacing w:val="-2"/>
        </w:rPr>
      </w:pPr>
    </w:p>
    <w:p w:rsidR="00B1738B" w:rsidRPr="00B1738B" w:rsidRDefault="00B1738B" w:rsidP="00871197">
      <w:pPr>
        <w:widowControl w:val="0"/>
        <w:spacing w:after="0"/>
        <w:ind w:left="2880" w:hanging="2880"/>
        <w:mirrorIndents/>
        <w:rPr>
          <w:rFonts w:ascii="Times New Roman" w:hAnsi="Times New Roman" w:cs="Times New Roman"/>
          <w:spacing w:val="-2"/>
        </w:rPr>
      </w:pPr>
      <w:r w:rsidRPr="00B1738B">
        <w:rPr>
          <w:rFonts w:ascii="Times New Roman" w:hAnsi="Times New Roman" w:cs="Times New Roman"/>
          <w:spacing w:val="-2"/>
        </w:rPr>
        <w:t xml:space="preserve">Jan </w:t>
      </w:r>
      <w:proofErr w:type="spellStart"/>
      <w:r w:rsidRPr="00B1738B">
        <w:rPr>
          <w:rFonts w:ascii="Times New Roman" w:hAnsi="Times New Roman" w:cs="Times New Roman"/>
          <w:spacing w:val="-2"/>
        </w:rPr>
        <w:t>Dismas</w:t>
      </w:r>
      <w:proofErr w:type="spellEnd"/>
      <w:r w:rsidRPr="00B1738B">
        <w:rPr>
          <w:rFonts w:ascii="Times New Roman" w:hAnsi="Times New Roman" w:cs="Times New Roman"/>
          <w:spacing w:val="-2"/>
        </w:rPr>
        <w:t xml:space="preserve"> </w:t>
      </w:r>
      <w:proofErr w:type="spellStart"/>
      <w:r w:rsidRPr="00B1738B">
        <w:rPr>
          <w:rFonts w:ascii="Times New Roman" w:hAnsi="Times New Roman" w:cs="Times New Roman"/>
          <w:spacing w:val="-2"/>
        </w:rPr>
        <w:t>Zelenka</w:t>
      </w:r>
      <w:proofErr w:type="spellEnd"/>
      <w:r>
        <w:rPr>
          <w:rFonts w:ascii="Times New Roman" w:hAnsi="Times New Roman" w:cs="Times New Roman"/>
          <w:spacing w:val="-2"/>
        </w:rPr>
        <w:tab/>
      </w:r>
      <w:r w:rsidRPr="00B1738B">
        <w:rPr>
          <w:rFonts w:ascii="Times New Roman" w:hAnsi="Times New Roman" w:cs="Times New Roman"/>
          <w:spacing w:val="-2"/>
        </w:rPr>
        <w:t>Trio Sonata No. 3 in B-flat Major for Oboe, Bassoon, Violin, and Continuo,</w:t>
      </w:r>
      <w:r w:rsidR="00871197">
        <w:rPr>
          <w:rFonts w:ascii="Times New Roman" w:hAnsi="Times New Roman" w:cs="Times New Roman"/>
          <w:spacing w:val="-2"/>
        </w:rPr>
        <w:t xml:space="preserve"> </w:t>
      </w:r>
      <w:r w:rsidRPr="00B1738B">
        <w:rPr>
          <w:rFonts w:ascii="Times New Roman" w:hAnsi="Times New Roman" w:cs="Times New Roman"/>
          <w:spacing w:val="-2"/>
        </w:rPr>
        <w:t>ZWV 181/3</w:t>
      </w:r>
    </w:p>
    <w:p w:rsidR="00B1738B" w:rsidRPr="00B1738B" w:rsidRDefault="00B1738B" w:rsidP="00B1738B">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Nathan Hughes, oboe, Sue </w:t>
      </w:r>
      <w:proofErr w:type="spellStart"/>
      <w:r w:rsidRPr="00B1738B">
        <w:rPr>
          <w:rFonts w:ascii="Times New Roman" w:hAnsi="Times New Roman" w:cs="Times New Roman"/>
          <w:i/>
          <w:iCs/>
          <w:spacing w:val="-2"/>
        </w:rPr>
        <w:t>Heineman</w:t>
      </w:r>
      <w:proofErr w:type="spellEnd"/>
      <w:r w:rsidRPr="00B1738B">
        <w:rPr>
          <w:rFonts w:ascii="Times New Roman" w:hAnsi="Times New Roman" w:cs="Times New Roman"/>
          <w:i/>
          <w:iCs/>
          <w:spacing w:val="-2"/>
        </w:rPr>
        <w:t xml:space="preserve">, bassoon; William Hagen, violin; </w:t>
      </w:r>
    </w:p>
    <w:p w:rsidR="00B1738B" w:rsidRDefault="00B1738B" w:rsidP="00B1738B">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Alastair </w:t>
      </w:r>
      <w:proofErr w:type="spellStart"/>
      <w:r w:rsidRPr="00B1738B">
        <w:rPr>
          <w:rFonts w:ascii="Times New Roman" w:hAnsi="Times New Roman" w:cs="Times New Roman"/>
          <w:i/>
          <w:iCs/>
          <w:spacing w:val="-2"/>
        </w:rPr>
        <w:t>Eng</w:t>
      </w:r>
      <w:proofErr w:type="spellEnd"/>
      <w:r w:rsidRPr="00B1738B">
        <w:rPr>
          <w:rFonts w:ascii="Times New Roman" w:hAnsi="Times New Roman" w:cs="Times New Roman"/>
          <w:i/>
          <w:iCs/>
          <w:spacing w:val="-2"/>
        </w:rPr>
        <w:t>, cello; Kathleen McIntosh, harpsichord</w:t>
      </w:r>
    </w:p>
    <w:p w:rsidR="00B1738B" w:rsidRPr="00B1738B" w:rsidRDefault="00B1738B" w:rsidP="00B1738B">
      <w:pPr>
        <w:widowControl w:val="0"/>
        <w:tabs>
          <w:tab w:val="left" w:pos="1890"/>
        </w:tabs>
        <w:spacing w:after="0"/>
        <w:mirrorIndents/>
        <w:rPr>
          <w:rFonts w:ascii="Times New Roman" w:hAnsi="Times New Roman" w:cs="Times New Roman"/>
          <w:i/>
          <w:iCs/>
          <w:spacing w:val="-2"/>
        </w:rPr>
      </w:pPr>
    </w:p>
    <w:p w:rsidR="00B1738B" w:rsidRPr="00B1738B" w:rsidRDefault="00B1738B" w:rsidP="00B1738B">
      <w:pPr>
        <w:widowControl w:val="0"/>
        <w:spacing w:after="0"/>
        <w:mirrorIndents/>
        <w:rPr>
          <w:rFonts w:ascii="Times New Roman" w:hAnsi="Times New Roman" w:cs="Times New Roman"/>
          <w:spacing w:val="-2"/>
        </w:rPr>
      </w:pPr>
      <w:proofErr w:type="spellStart"/>
      <w:r w:rsidRPr="00B1738B">
        <w:rPr>
          <w:rFonts w:ascii="Times New Roman" w:hAnsi="Times New Roman" w:cs="Times New Roman"/>
          <w:color w:val="001D35"/>
          <w:shd w:val="clear" w:color="auto" w:fill="FFFFFF"/>
        </w:rPr>
        <w:t>Antonín</w:t>
      </w:r>
      <w:proofErr w:type="spellEnd"/>
      <w:r w:rsidRPr="00B1738B">
        <w:rPr>
          <w:rFonts w:ascii="Times New Roman" w:hAnsi="Times New Roman" w:cs="Times New Roman"/>
          <w:color w:val="001D35"/>
          <w:shd w:val="clear" w:color="auto" w:fill="FFFFFF"/>
        </w:rPr>
        <w:t xml:space="preserve"> </w:t>
      </w:r>
      <w:proofErr w:type="spellStart"/>
      <w:r w:rsidRPr="00B1738B">
        <w:rPr>
          <w:rFonts w:ascii="Times New Roman" w:hAnsi="Times New Roman" w:cs="Times New Roman"/>
          <w:color w:val="001D35"/>
          <w:shd w:val="clear" w:color="auto" w:fill="FFFFFF"/>
        </w:rPr>
        <w:t>Dvořák</w:t>
      </w:r>
      <w:proofErr w:type="spellEnd"/>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spacing w:val="-2"/>
        </w:rPr>
        <w:t xml:space="preserve">String Sextet in </w:t>
      </w:r>
      <w:proofErr w:type="gramStart"/>
      <w:r w:rsidRPr="00B1738B">
        <w:rPr>
          <w:rFonts w:ascii="Times New Roman" w:hAnsi="Times New Roman" w:cs="Times New Roman"/>
          <w:spacing w:val="-2"/>
        </w:rPr>
        <w:t>A</w:t>
      </w:r>
      <w:proofErr w:type="gramEnd"/>
      <w:r w:rsidRPr="00B1738B">
        <w:rPr>
          <w:rFonts w:ascii="Times New Roman" w:hAnsi="Times New Roman" w:cs="Times New Roman"/>
          <w:spacing w:val="-2"/>
        </w:rPr>
        <w:t xml:space="preserve"> Major, Op. 48</w:t>
      </w:r>
    </w:p>
    <w:p w:rsidR="00B1738B" w:rsidRDefault="00B1738B" w:rsidP="00D10023">
      <w:pPr>
        <w:widowControl w:val="0"/>
        <w:tabs>
          <w:tab w:val="left" w:pos="1890"/>
        </w:tabs>
        <w:spacing w:after="0"/>
        <w:mirrorIndents/>
        <w:rPr>
          <w:rFonts w:ascii="Times New Roman" w:hAnsi="Times New Roman" w:cs="Times New Roman"/>
          <w:i/>
          <w:iCs/>
          <w:spacing w:val="-2"/>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proofErr w:type="spellStart"/>
      <w:r w:rsidRPr="00B1738B">
        <w:rPr>
          <w:rFonts w:ascii="Times New Roman" w:hAnsi="Times New Roman" w:cs="Times New Roman"/>
          <w:i/>
          <w:iCs/>
          <w:spacing w:val="-2"/>
        </w:rPr>
        <w:t>Calidore</w:t>
      </w:r>
      <w:proofErr w:type="spellEnd"/>
      <w:r w:rsidRPr="00B1738B">
        <w:rPr>
          <w:rFonts w:ascii="Times New Roman" w:hAnsi="Times New Roman" w:cs="Times New Roman"/>
          <w:i/>
          <w:iCs/>
          <w:spacing w:val="-2"/>
        </w:rPr>
        <w:t xml:space="preserve"> String Quartet (Jeffrey Myers, Ryan Meehan, violin; </w:t>
      </w:r>
      <w:r w:rsidR="00D10023">
        <w:rPr>
          <w:rFonts w:ascii="Times New Roman" w:hAnsi="Times New Roman" w:cs="Times New Roman"/>
          <w:i/>
          <w:iCs/>
          <w:spacing w:val="-2"/>
        </w:rPr>
        <w:t xml:space="preserve">Jeremy </w:t>
      </w:r>
    </w:p>
    <w:p w:rsidR="00D10023" w:rsidRDefault="00D10023" w:rsidP="00D10023">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r w:rsidRPr="00B1738B">
        <w:rPr>
          <w:rFonts w:ascii="Times New Roman" w:hAnsi="Times New Roman" w:cs="Times New Roman"/>
          <w:i/>
          <w:iCs/>
          <w:spacing w:val="-2"/>
        </w:rPr>
        <w:t xml:space="preserve">Berry, viola; Estelle Choi, cello) with Toby Appel, viola; Peter </w:t>
      </w:r>
      <w:proofErr w:type="spellStart"/>
      <w:r w:rsidRPr="00B1738B">
        <w:rPr>
          <w:rFonts w:ascii="Times New Roman" w:hAnsi="Times New Roman" w:cs="Times New Roman"/>
          <w:i/>
          <w:iCs/>
          <w:spacing w:val="-2"/>
        </w:rPr>
        <w:t>Stumpf</w:t>
      </w:r>
      <w:proofErr w:type="spellEnd"/>
      <w:r w:rsidRPr="00B1738B">
        <w:rPr>
          <w:rFonts w:ascii="Times New Roman" w:hAnsi="Times New Roman" w:cs="Times New Roman"/>
          <w:i/>
          <w:iCs/>
          <w:spacing w:val="-2"/>
        </w:rPr>
        <w:t xml:space="preserve">, </w:t>
      </w:r>
    </w:p>
    <w:p w:rsidR="00D10023" w:rsidRPr="00B1738B" w:rsidRDefault="00D10023" w:rsidP="00D10023">
      <w:pPr>
        <w:widowControl w:val="0"/>
        <w:tabs>
          <w:tab w:val="left" w:pos="1890"/>
        </w:tabs>
        <w:spacing w:after="0"/>
        <w:mirrorIndents/>
        <w:rPr>
          <w:rFonts w:ascii="Times New Roman" w:hAnsi="Times New Roman" w:cs="Times New Roman"/>
          <w:i/>
          <w:iCs/>
          <w:spacing w:val="-2"/>
        </w:rPr>
      </w:pPr>
      <w:r>
        <w:rPr>
          <w:rFonts w:ascii="Times New Roman" w:hAnsi="Times New Roman" w:cs="Times New Roman"/>
          <w:i/>
          <w:iCs/>
          <w:spacing w:val="-2"/>
        </w:rPr>
        <w:tab/>
      </w:r>
      <w:r>
        <w:rPr>
          <w:rFonts w:ascii="Times New Roman" w:hAnsi="Times New Roman" w:cs="Times New Roman"/>
          <w:i/>
          <w:iCs/>
          <w:spacing w:val="-2"/>
        </w:rPr>
        <w:tab/>
      </w:r>
      <w:r>
        <w:rPr>
          <w:rFonts w:ascii="Times New Roman" w:hAnsi="Times New Roman" w:cs="Times New Roman"/>
          <w:i/>
          <w:iCs/>
          <w:spacing w:val="-2"/>
        </w:rPr>
        <w:tab/>
      </w:r>
      <w:proofErr w:type="gramStart"/>
      <w:r w:rsidRPr="00B1738B">
        <w:rPr>
          <w:rFonts w:ascii="Times New Roman" w:hAnsi="Times New Roman" w:cs="Times New Roman"/>
          <w:i/>
          <w:iCs/>
          <w:spacing w:val="-2"/>
        </w:rPr>
        <w:t>cello</w:t>
      </w:r>
      <w:proofErr w:type="gramEnd"/>
    </w:p>
    <w:p w:rsidR="00D10023" w:rsidRPr="00B1738B" w:rsidRDefault="00D10023" w:rsidP="00D10023">
      <w:pPr>
        <w:widowControl w:val="0"/>
        <w:tabs>
          <w:tab w:val="left" w:pos="1890"/>
        </w:tabs>
        <w:spacing w:after="0"/>
        <w:mirrorIndents/>
        <w:rPr>
          <w:rFonts w:ascii="Times New Roman" w:hAnsi="Times New Roman" w:cs="Times New Roman"/>
          <w:i/>
          <w:iCs/>
          <w:spacing w:val="-2"/>
        </w:rPr>
      </w:pPr>
    </w:p>
    <w:p w:rsidR="00B1738B" w:rsidRPr="00B1738B" w:rsidRDefault="00B1738B" w:rsidP="00871197">
      <w:pPr>
        <w:widowControl w:val="0"/>
        <w:tabs>
          <w:tab w:val="left" w:pos="1890"/>
        </w:tabs>
        <w:spacing w:after="0"/>
        <w:mirrorIndents/>
        <w:rPr>
          <w:rFonts w:ascii="Times New Roman" w:hAnsi="Times New Roman" w:cs="Times New Roman"/>
          <w:i/>
          <w:iCs/>
          <w:spacing w:val="-2"/>
        </w:rPr>
      </w:pPr>
    </w:p>
    <w:p w:rsidR="00B1738B" w:rsidRPr="00B1738B" w:rsidRDefault="00B1738B" w:rsidP="00B1738B">
      <w:pPr>
        <w:tabs>
          <w:tab w:val="left" w:pos="2880"/>
        </w:tabs>
        <w:spacing w:after="0"/>
        <w:ind w:left="2880" w:hanging="2880"/>
        <w:rPr>
          <w:rFonts w:ascii="Times New Roman" w:hAnsi="Times New Roman" w:cs="Times New Roman"/>
          <w:b/>
          <w:bCs/>
        </w:rPr>
      </w:pPr>
      <w:r w:rsidRPr="00B1738B">
        <w:rPr>
          <w:rFonts w:ascii="Times New Roman" w:hAnsi="Times New Roman" w:cs="Times New Roman"/>
          <w:b/>
          <w:bCs/>
        </w:rPr>
        <w:t>PROGRAM #:</w:t>
      </w:r>
      <w:r w:rsidRPr="00B1738B">
        <w:rPr>
          <w:rFonts w:ascii="Times New Roman" w:hAnsi="Times New Roman" w:cs="Times New Roman"/>
          <w:b/>
          <w:bCs/>
        </w:rPr>
        <w:tab/>
      </w:r>
      <w:r w:rsidRPr="00B1738B">
        <w:rPr>
          <w:rFonts w:ascii="Times New Roman" w:hAnsi="Times New Roman" w:cs="Times New Roman"/>
          <w:b/>
          <w:bCs/>
          <w:noProof/>
        </w:rPr>
        <w:t>SFE 25-13</w:t>
      </w:r>
    </w:p>
    <w:p w:rsidR="00B1738B" w:rsidRPr="00B1738B" w:rsidRDefault="006A5E9C" w:rsidP="00B1738B">
      <w:pPr>
        <w:tabs>
          <w:tab w:val="left" w:pos="2880"/>
        </w:tabs>
        <w:spacing w:after="0"/>
        <w:ind w:left="4320" w:hanging="4320"/>
        <w:rPr>
          <w:rFonts w:ascii="Times New Roman" w:hAnsi="Times New Roman" w:cs="Times New Roman"/>
          <w:b/>
          <w:bCs/>
        </w:rPr>
      </w:pPr>
      <w:r>
        <w:rPr>
          <w:rFonts w:ascii="Times New Roman" w:hAnsi="Times New Roman" w:cs="Times New Roman"/>
          <w:b/>
          <w:bCs/>
        </w:rPr>
        <w:t>RELEASE:</w:t>
      </w:r>
      <w:r>
        <w:rPr>
          <w:rFonts w:ascii="Times New Roman" w:hAnsi="Times New Roman" w:cs="Times New Roman"/>
          <w:b/>
          <w:bCs/>
        </w:rPr>
        <w:tab/>
        <w:t>June 24</w:t>
      </w:r>
      <w:r w:rsidR="00B1738B" w:rsidRPr="00B1738B">
        <w:rPr>
          <w:rFonts w:ascii="Times New Roman" w:hAnsi="Times New Roman" w:cs="Times New Roman"/>
          <w:b/>
          <w:bCs/>
        </w:rPr>
        <w:t>, 2025</w:t>
      </w:r>
    </w:p>
    <w:p w:rsidR="00B1738B" w:rsidRPr="00B1738B" w:rsidRDefault="00B1738B" w:rsidP="00B1738B">
      <w:pPr>
        <w:tabs>
          <w:tab w:val="left" w:pos="2880"/>
        </w:tabs>
        <w:spacing w:after="0"/>
        <w:ind w:left="4320" w:hanging="4320"/>
        <w:rPr>
          <w:rFonts w:ascii="Times New Roman" w:hAnsi="Times New Roman" w:cs="Times New Roman"/>
          <w:b/>
          <w:bCs/>
        </w:rPr>
      </w:pPr>
    </w:p>
    <w:p w:rsidR="00B1738B" w:rsidRPr="00B1738B" w:rsidRDefault="00B1738B" w:rsidP="00B1738B">
      <w:pPr>
        <w:tabs>
          <w:tab w:val="left" w:pos="2880"/>
        </w:tabs>
        <w:spacing w:after="0"/>
        <w:ind w:left="4320" w:hanging="4320"/>
        <w:rPr>
          <w:rFonts w:ascii="Times New Roman" w:hAnsi="Times New Roman" w:cs="Times New Roman"/>
          <w:b/>
          <w:bCs/>
        </w:rPr>
      </w:pPr>
    </w:p>
    <w:p w:rsidR="00B1738B" w:rsidRPr="00B1738B" w:rsidRDefault="00B1738B" w:rsidP="00B1738B">
      <w:pPr>
        <w:widowControl w:val="0"/>
        <w:tabs>
          <w:tab w:val="left" w:pos="1890"/>
        </w:tabs>
        <w:spacing w:after="0"/>
        <w:mirrorIndents/>
        <w:rPr>
          <w:rFonts w:ascii="Times New Roman" w:hAnsi="Times New Roman" w:cs="Times New Roman"/>
          <w:b/>
          <w:bCs/>
          <w:spacing w:val="-2"/>
        </w:rPr>
      </w:pPr>
      <w:r w:rsidRPr="00B1738B">
        <w:rPr>
          <w:rFonts w:ascii="Times New Roman" w:hAnsi="Times New Roman" w:cs="Times New Roman"/>
          <w:b/>
          <w:bCs/>
          <w:spacing w:val="-2"/>
        </w:rPr>
        <w:t xml:space="preserve">Mendelssohn, </w:t>
      </w:r>
      <w:proofErr w:type="spellStart"/>
      <w:r w:rsidRPr="00B1738B">
        <w:rPr>
          <w:rFonts w:ascii="Times New Roman" w:hAnsi="Times New Roman" w:cs="Times New Roman"/>
          <w:b/>
          <w:bCs/>
          <w:spacing w:val="-2"/>
        </w:rPr>
        <w:t>Janáček</w:t>
      </w:r>
      <w:proofErr w:type="spellEnd"/>
      <w:r w:rsidRPr="00B1738B">
        <w:rPr>
          <w:rFonts w:ascii="Times New Roman" w:hAnsi="Times New Roman" w:cs="Times New Roman"/>
          <w:b/>
          <w:bCs/>
          <w:spacing w:val="-2"/>
        </w:rPr>
        <w:t xml:space="preserve"> &amp; Wolf</w:t>
      </w:r>
    </w:p>
    <w:p w:rsidR="00B1738B" w:rsidRPr="00B1738B" w:rsidRDefault="00B1738B" w:rsidP="00B1738B">
      <w:pPr>
        <w:widowControl w:val="0"/>
        <w:tabs>
          <w:tab w:val="left" w:pos="1890"/>
        </w:tabs>
        <w:mirrorIndents/>
        <w:rPr>
          <w:rFonts w:ascii="Times New Roman" w:hAnsi="Times New Roman" w:cs="Times New Roman"/>
        </w:rPr>
      </w:pPr>
      <w:r w:rsidRPr="00B1738B">
        <w:rPr>
          <w:rFonts w:ascii="Times New Roman" w:hAnsi="Times New Roman" w:cs="Times New Roman"/>
          <w:spacing w:val="-2"/>
        </w:rPr>
        <w:t xml:space="preserve">The culminating episode of the 2024 </w:t>
      </w:r>
      <w:r w:rsidRPr="00B1738B">
        <w:rPr>
          <w:rFonts w:ascii="Times New Roman" w:hAnsi="Times New Roman" w:cs="Times New Roman"/>
          <w:b/>
          <w:bCs/>
          <w:i/>
          <w:iCs/>
          <w:spacing w:val="-2"/>
        </w:rPr>
        <w:t>Santa Fe Chamber Music Festival</w:t>
      </w:r>
      <w:r w:rsidRPr="00B1738B">
        <w:rPr>
          <w:rFonts w:ascii="Times New Roman" w:hAnsi="Times New Roman" w:cs="Times New Roman"/>
          <w:spacing w:val="-2"/>
        </w:rPr>
        <w:t xml:space="preserve"> radio series holds music by Wolf, </w:t>
      </w:r>
      <w:proofErr w:type="spellStart"/>
      <w:r w:rsidRPr="00B1738B">
        <w:rPr>
          <w:rFonts w:ascii="Times New Roman" w:hAnsi="Times New Roman" w:cs="Times New Roman"/>
          <w:spacing w:val="-2"/>
        </w:rPr>
        <w:t>Janáček</w:t>
      </w:r>
      <w:proofErr w:type="spellEnd"/>
      <w:r w:rsidRPr="00B1738B">
        <w:rPr>
          <w:rFonts w:ascii="Times New Roman" w:hAnsi="Times New Roman" w:cs="Times New Roman"/>
          <w:spacing w:val="-2"/>
        </w:rPr>
        <w:t xml:space="preserve"> and Mendelssohn. To begin, baritone Benjamin </w:t>
      </w:r>
      <w:proofErr w:type="spellStart"/>
      <w:r w:rsidRPr="00B1738B">
        <w:rPr>
          <w:rFonts w:ascii="Times New Roman" w:hAnsi="Times New Roman" w:cs="Times New Roman"/>
          <w:spacing w:val="-2"/>
        </w:rPr>
        <w:t>Appl</w:t>
      </w:r>
      <w:proofErr w:type="spellEnd"/>
      <w:r w:rsidRPr="00B1738B">
        <w:rPr>
          <w:rFonts w:ascii="Times New Roman" w:hAnsi="Times New Roman" w:cs="Times New Roman"/>
          <w:spacing w:val="-2"/>
        </w:rPr>
        <w:t xml:space="preserve"> sings of a yearning for a distant loved one when he and pianist Simon </w:t>
      </w:r>
      <w:proofErr w:type="spellStart"/>
      <w:r w:rsidRPr="00B1738B">
        <w:rPr>
          <w:rFonts w:ascii="Times New Roman" w:hAnsi="Times New Roman" w:cs="Times New Roman"/>
          <w:spacing w:val="-2"/>
        </w:rPr>
        <w:t>Lepper</w:t>
      </w:r>
      <w:proofErr w:type="spellEnd"/>
      <w:r w:rsidRPr="00B1738B">
        <w:rPr>
          <w:rFonts w:ascii="Times New Roman" w:hAnsi="Times New Roman" w:cs="Times New Roman"/>
          <w:spacing w:val="-2"/>
        </w:rPr>
        <w:t xml:space="preserve"> perform the song </w:t>
      </w:r>
      <w:r w:rsidRPr="00B1738B">
        <w:rPr>
          <w:rFonts w:ascii="Times New Roman" w:hAnsi="Times New Roman" w:cs="Times New Roman"/>
          <w:spacing w:val="-2"/>
          <w:lang w:val="de-DE"/>
        </w:rPr>
        <w:t xml:space="preserve">“Silent Love” from Wolf’s </w:t>
      </w:r>
      <w:r w:rsidRPr="00B1738B">
        <w:rPr>
          <w:rFonts w:ascii="Times New Roman" w:hAnsi="Times New Roman" w:cs="Times New Roman"/>
          <w:i/>
          <w:iCs/>
          <w:spacing w:val="-2"/>
          <w:lang w:val="de-DE"/>
        </w:rPr>
        <w:t>Eichendorff Lieder.</w:t>
      </w:r>
      <w:r w:rsidRPr="00B1738B">
        <w:rPr>
          <w:rFonts w:ascii="Times New Roman" w:hAnsi="Times New Roman" w:cs="Times New Roman"/>
          <w:spacing w:val="-2"/>
          <w:lang w:val="de-DE"/>
        </w:rPr>
        <w:t xml:space="preserve"> </w:t>
      </w:r>
      <w:r w:rsidRPr="00B1738B">
        <w:rPr>
          <w:rFonts w:ascii="Times New Roman" w:hAnsi="Times New Roman" w:cs="Times New Roman"/>
        </w:rPr>
        <w:t xml:space="preserve">After </w:t>
      </w:r>
      <w:r w:rsidRPr="00B1738B">
        <w:rPr>
          <w:rFonts w:ascii="Times New Roman" w:hAnsi="Times New Roman" w:cs="Times New Roman"/>
        </w:rPr>
        <w:lastRenderedPageBreak/>
        <w:t xml:space="preserve">that, violinist John </w:t>
      </w:r>
      <w:proofErr w:type="spellStart"/>
      <w:r w:rsidRPr="00B1738B">
        <w:rPr>
          <w:rFonts w:ascii="Times New Roman" w:hAnsi="Times New Roman" w:cs="Times New Roman"/>
        </w:rPr>
        <w:t>Storgårds</w:t>
      </w:r>
      <w:proofErr w:type="spellEnd"/>
      <w:r w:rsidRPr="00B1738B">
        <w:rPr>
          <w:rFonts w:ascii="Times New Roman" w:hAnsi="Times New Roman" w:cs="Times New Roman"/>
        </w:rPr>
        <w:t xml:space="preserve"> and pianist Kirill Gerstein play </w:t>
      </w:r>
      <w:proofErr w:type="spellStart"/>
      <w:r w:rsidRPr="00B1738B">
        <w:rPr>
          <w:rFonts w:ascii="Times New Roman" w:hAnsi="Times New Roman" w:cs="Times New Roman"/>
        </w:rPr>
        <w:t>Janácek’s</w:t>
      </w:r>
      <w:proofErr w:type="spellEnd"/>
      <w:r w:rsidRPr="00B1738B">
        <w:rPr>
          <w:rFonts w:ascii="Times New Roman" w:hAnsi="Times New Roman" w:cs="Times New Roman"/>
        </w:rPr>
        <w:t xml:space="preserve"> World War I era Sonata for Violin and Piano, a work noted for both its urgency and lyricism. When we asked John about the modal harmonies and improvisational feel of </w:t>
      </w:r>
      <w:proofErr w:type="spellStart"/>
      <w:r w:rsidRPr="00B1738B">
        <w:rPr>
          <w:rFonts w:ascii="Times New Roman" w:hAnsi="Times New Roman" w:cs="Times New Roman"/>
        </w:rPr>
        <w:t>Janácek’s</w:t>
      </w:r>
      <w:proofErr w:type="spellEnd"/>
      <w:r w:rsidRPr="00B1738B">
        <w:rPr>
          <w:rFonts w:ascii="Times New Roman" w:hAnsi="Times New Roman" w:cs="Times New Roman"/>
        </w:rPr>
        <w:t xml:space="preserve"> music, he observed that “it’s full of fantasy and very Janacek-typical colors, and a certain folkish world that is so special for him.” Lastly, pianist Jon Kimura Parker, </w:t>
      </w:r>
      <w:proofErr w:type="spellStart"/>
      <w:r w:rsidRPr="00B1738B">
        <w:rPr>
          <w:rFonts w:ascii="Times New Roman" w:hAnsi="Times New Roman" w:cs="Times New Roman"/>
        </w:rPr>
        <w:t>violinst</w:t>
      </w:r>
      <w:proofErr w:type="spellEnd"/>
      <w:r w:rsidRPr="00B1738B">
        <w:rPr>
          <w:rFonts w:ascii="Times New Roman" w:hAnsi="Times New Roman" w:cs="Times New Roman"/>
        </w:rPr>
        <w:t xml:space="preserve"> </w:t>
      </w:r>
      <w:proofErr w:type="spellStart"/>
      <w:r w:rsidRPr="00B1738B">
        <w:rPr>
          <w:rFonts w:ascii="Times New Roman" w:hAnsi="Times New Roman" w:cs="Times New Roman"/>
        </w:rPr>
        <w:t>Yura</w:t>
      </w:r>
      <w:proofErr w:type="spellEnd"/>
      <w:r w:rsidRPr="00B1738B">
        <w:rPr>
          <w:rFonts w:ascii="Times New Roman" w:hAnsi="Times New Roman" w:cs="Times New Roman"/>
        </w:rPr>
        <w:t xml:space="preserve"> Lee, and cellist </w:t>
      </w:r>
      <w:proofErr w:type="spellStart"/>
      <w:r w:rsidRPr="00B1738B">
        <w:rPr>
          <w:rFonts w:ascii="Times New Roman" w:hAnsi="Times New Roman" w:cs="Times New Roman"/>
        </w:rPr>
        <w:t>Narek</w:t>
      </w:r>
      <w:proofErr w:type="spellEnd"/>
      <w:r w:rsidRPr="00B1738B">
        <w:rPr>
          <w:rFonts w:ascii="Times New Roman" w:hAnsi="Times New Roman" w:cs="Times New Roman"/>
        </w:rPr>
        <w:t xml:space="preserve"> </w:t>
      </w:r>
      <w:proofErr w:type="spellStart"/>
      <w:r w:rsidRPr="00B1738B">
        <w:rPr>
          <w:rFonts w:ascii="Times New Roman" w:hAnsi="Times New Roman" w:cs="Times New Roman"/>
        </w:rPr>
        <w:t>Hakhnazaryan</w:t>
      </w:r>
      <w:proofErr w:type="spellEnd"/>
      <w:r w:rsidRPr="00B1738B">
        <w:rPr>
          <w:rFonts w:ascii="Times New Roman" w:hAnsi="Times New Roman" w:cs="Times New Roman"/>
        </w:rPr>
        <w:t xml:space="preserve">, bring the full season of performances from Santa Fe to its triumphant conclusion with their delivery of Mendelssohn’s superlative D Minor Piano Trio, which Schumann called “the master trio of our time.”  </w:t>
      </w:r>
    </w:p>
    <w:p w:rsidR="00B1738B" w:rsidRPr="00B1738B" w:rsidRDefault="00B1738B" w:rsidP="005C1D5B">
      <w:pPr>
        <w:widowControl w:val="0"/>
        <w:tabs>
          <w:tab w:val="left" w:pos="1890"/>
        </w:tabs>
        <w:spacing w:after="0"/>
        <w:mirrorIndents/>
        <w:rPr>
          <w:rFonts w:ascii="Times New Roman" w:hAnsi="Times New Roman" w:cs="Times New Roman"/>
        </w:rPr>
      </w:pPr>
    </w:p>
    <w:p w:rsidR="00B1738B" w:rsidRPr="00B1738B" w:rsidRDefault="00B1738B" w:rsidP="00B1738B">
      <w:pPr>
        <w:widowControl w:val="0"/>
        <w:tabs>
          <w:tab w:val="left" w:pos="1890"/>
        </w:tabs>
        <w:spacing w:after="0"/>
        <w:mirrorIndents/>
        <w:rPr>
          <w:rFonts w:ascii="Times New Roman" w:hAnsi="Times New Roman" w:cs="Times New Roman"/>
          <w:i/>
          <w:iCs/>
          <w:spacing w:val="-2"/>
          <w:lang w:val="de-DE"/>
        </w:rPr>
      </w:pPr>
      <w:r w:rsidRPr="00B1738B">
        <w:rPr>
          <w:rFonts w:ascii="Times New Roman" w:hAnsi="Times New Roman" w:cs="Times New Roman"/>
          <w:spacing w:val="-2"/>
          <w:lang w:val="de-DE"/>
        </w:rPr>
        <w:t>Hugo Wolf</w:t>
      </w:r>
      <w:r w:rsidRPr="00B1738B">
        <w:rPr>
          <w:rFonts w:ascii="Times New Roman" w:hAnsi="Times New Roman" w:cs="Times New Roman"/>
          <w:spacing w:val="-2"/>
          <w:lang w:val="de-DE"/>
        </w:rPr>
        <w:tab/>
      </w:r>
      <w:r w:rsidRPr="00B1738B">
        <w:rPr>
          <w:rFonts w:ascii="Times New Roman" w:hAnsi="Times New Roman" w:cs="Times New Roman"/>
          <w:spacing w:val="-2"/>
          <w:lang w:val="de-DE"/>
        </w:rPr>
        <w:tab/>
      </w:r>
      <w:r w:rsidRPr="00B1738B">
        <w:rPr>
          <w:rFonts w:ascii="Times New Roman" w:hAnsi="Times New Roman" w:cs="Times New Roman"/>
          <w:spacing w:val="-2"/>
          <w:lang w:val="de-DE"/>
        </w:rPr>
        <w:tab/>
        <w:t xml:space="preserve">“Verschwiegene Liebe” (“Silent Love”) from </w:t>
      </w:r>
      <w:r w:rsidRPr="00B1738B">
        <w:rPr>
          <w:rFonts w:ascii="Times New Roman" w:hAnsi="Times New Roman" w:cs="Times New Roman"/>
          <w:i/>
          <w:iCs/>
          <w:spacing w:val="-2"/>
          <w:lang w:val="de-DE"/>
        </w:rPr>
        <w:t>Eichendorff Lieder</w:t>
      </w:r>
    </w:p>
    <w:p w:rsidR="00B1738B" w:rsidRPr="00B1738B" w:rsidRDefault="00B1738B" w:rsidP="00B1738B">
      <w:pPr>
        <w:widowControl w:val="0"/>
        <w:tabs>
          <w:tab w:val="left" w:pos="1890"/>
        </w:tabs>
        <w:mirrorIndents/>
        <w:rPr>
          <w:rFonts w:ascii="Times New Roman" w:hAnsi="Times New Roman" w:cs="Times New Roman"/>
          <w:spacing w:val="-2"/>
          <w:lang w:val="de-DE"/>
        </w:rPr>
      </w:pPr>
      <w:r w:rsidRPr="00B1738B">
        <w:rPr>
          <w:rFonts w:ascii="Times New Roman" w:hAnsi="Times New Roman" w:cs="Times New Roman"/>
          <w:i/>
          <w:iCs/>
          <w:spacing w:val="-2"/>
          <w:lang w:val="de-DE"/>
        </w:rPr>
        <w:tab/>
      </w:r>
      <w:r w:rsidRPr="00B1738B">
        <w:rPr>
          <w:rFonts w:ascii="Times New Roman" w:hAnsi="Times New Roman" w:cs="Times New Roman"/>
          <w:i/>
          <w:iCs/>
          <w:spacing w:val="-2"/>
          <w:lang w:val="de-DE"/>
        </w:rPr>
        <w:tab/>
      </w:r>
      <w:r w:rsidRPr="00B1738B">
        <w:rPr>
          <w:rFonts w:ascii="Times New Roman" w:hAnsi="Times New Roman" w:cs="Times New Roman"/>
          <w:i/>
          <w:iCs/>
          <w:spacing w:val="-2"/>
          <w:lang w:val="de-DE"/>
        </w:rPr>
        <w:tab/>
        <w:t>Benjamin Appl, baritone; Simon Lepper, piano</w:t>
      </w:r>
      <w:r w:rsidRPr="00B1738B">
        <w:rPr>
          <w:rFonts w:ascii="Times New Roman" w:hAnsi="Times New Roman" w:cs="Times New Roman"/>
          <w:spacing w:val="-2"/>
          <w:lang w:val="de-DE"/>
        </w:rPr>
        <w:t xml:space="preserve"> </w:t>
      </w:r>
    </w:p>
    <w:p w:rsidR="00B1738B" w:rsidRPr="00B1738B" w:rsidRDefault="00B1738B" w:rsidP="00B1738B">
      <w:pPr>
        <w:widowControl w:val="0"/>
        <w:tabs>
          <w:tab w:val="left" w:pos="1890"/>
        </w:tabs>
        <w:spacing w:after="0"/>
        <w:mirrorIndents/>
        <w:rPr>
          <w:rFonts w:ascii="Times New Roman" w:hAnsi="Times New Roman" w:cs="Times New Roman"/>
          <w:spacing w:val="-2"/>
        </w:rPr>
      </w:pPr>
      <w:proofErr w:type="spellStart"/>
      <w:r w:rsidRPr="00B1738B">
        <w:rPr>
          <w:rFonts w:ascii="Times New Roman" w:hAnsi="Times New Roman" w:cs="Times New Roman"/>
          <w:color w:val="001D35"/>
          <w:shd w:val="clear" w:color="auto" w:fill="FFFFFF"/>
        </w:rPr>
        <w:t>Leoš</w:t>
      </w:r>
      <w:proofErr w:type="spellEnd"/>
      <w:r w:rsidRPr="00B1738B">
        <w:rPr>
          <w:rFonts w:ascii="Times New Roman" w:hAnsi="Times New Roman" w:cs="Times New Roman"/>
          <w:color w:val="001D35"/>
          <w:shd w:val="clear" w:color="auto" w:fill="FFFFFF"/>
        </w:rPr>
        <w:t xml:space="preserve"> </w:t>
      </w:r>
      <w:proofErr w:type="spellStart"/>
      <w:r w:rsidRPr="00B1738B">
        <w:rPr>
          <w:rFonts w:ascii="Times New Roman" w:hAnsi="Times New Roman" w:cs="Times New Roman"/>
          <w:color w:val="001D35"/>
          <w:shd w:val="clear" w:color="auto" w:fill="FFFFFF"/>
        </w:rPr>
        <w:t>Janáček</w:t>
      </w:r>
      <w:proofErr w:type="spellEnd"/>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color w:val="001D35"/>
          <w:shd w:val="clear" w:color="auto" w:fill="FFFFFF"/>
        </w:rPr>
        <w:tab/>
      </w:r>
      <w:r w:rsidRPr="00B1738B">
        <w:rPr>
          <w:rFonts w:ascii="Times New Roman" w:hAnsi="Times New Roman" w:cs="Times New Roman"/>
          <w:spacing w:val="-2"/>
        </w:rPr>
        <w:t>Sonata for Violin and Piano</w:t>
      </w:r>
    </w:p>
    <w:p w:rsidR="00B1738B" w:rsidRPr="00B1738B" w:rsidRDefault="00B1738B" w:rsidP="00B1738B">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i/>
          <w:iCs/>
          <w:spacing w:val="-2"/>
        </w:rPr>
        <w:t xml:space="preserve">John </w:t>
      </w:r>
      <w:proofErr w:type="spellStart"/>
      <w:r w:rsidRPr="00B1738B">
        <w:rPr>
          <w:rFonts w:ascii="Times New Roman" w:hAnsi="Times New Roman" w:cs="Times New Roman"/>
          <w:i/>
          <w:iCs/>
          <w:spacing w:val="-2"/>
        </w:rPr>
        <w:t>Storgårds</w:t>
      </w:r>
      <w:proofErr w:type="spellEnd"/>
      <w:r w:rsidRPr="00B1738B">
        <w:rPr>
          <w:rFonts w:ascii="Times New Roman" w:hAnsi="Times New Roman" w:cs="Times New Roman"/>
          <w:i/>
          <w:iCs/>
          <w:spacing w:val="-2"/>
        </w:rPr>
        <w:t xml:space="preserve">, violin; Kirill Gerstein, piano  </w:t>
      </w:r>
    </w:p>
    <w:p w:rsidR="00B1738B" w:rsidRPr="00B1738B" w:rsidRDefault="00B1738B" w:rsidP="00B1738B">
      <w:pPr>
        <w:widowControl w:val="0"/>
        <w:tabs>
          <w:tab w:val="left" w:pos="1890"/>
        </w:tabs>
        <w:spacing w:after="0"/>
        <w:mirrorIndents/>
        <w:rPr>
          <w:rFonts w:ascii="Times New Roman" w:hAnsi="Times New Roman" w:cs="Times New Roman"/>
          <w:spacing w:val="-2"/>
        </w:rPr>
      </w:pPr>
      <w:r w:rsidRPr="00B1738B">
        <w:rPr>
          <w:rFonts w:ascii="Times New Roman" w:hAnsi="Times New Roman" w:cs="Times New Roman"/>
          <w:spacing w:val="-2"/>
        </w:rPr>
        <w:t>Felix Mendelssohn</w:t>
      </w:r>
      <w:r w:rsidRPr="00B1738B">
        <w:rPr>
          <w:rFonts w:ascii="Times New Roman" w:hAnsi="Times New Roman" w:cs="Times New Roman"/>
          <w:spacing w:val="-2"/>
        </w:rPr>
        <w:tab/>
      </w:r>
      <w:r w:rsidRPr="00B1738B">
        <w:rPr>
          <w:rFonts w:ascii="Times New Roman" w:hAnsi="Times New Roman" w:cs="Times New Roman"/>
          <w:spacing w:val="-2"/>
        </w:rPr>
        <w:tab/>
      </w:r>
      <w:r w:rsidRPr="00B1738B">
        <w:rPr>
          <w:rFonts w:ascii="Times New Roman" w:hAnsi="Times New Roman" w:cs="Times New Roman"/>
          <w:spacing w:val="-2"/>
        </w:rPr>
        <w:tab/>
        <w:t>Piano Trio in D Minor, Op. 49</w:t>
      </w:r>
    </w:p>
    <w:p w:rsidR="00B1738B" w:rsidRPr="00B1738B" w:rsidRDefault="00B1738B" w:rsidP="00B1738B">
      <w:pPr>
        <w:widowControl w:val="0"/>
        <w:tabs>
          <w:tab w:val="left" w:pos="1890"/>
        </w:tabs>
        <w:mirrorIndents/>
        <w:rPr>
          <w:rFonts w:ascii="Times New Roman" w:hAnsi="Times New Roman" w:cs="Times New Roman"/>
          <w:i/>
          <w:iCs/>
          <w:spacing w:val="-2"/>
        </w:rPr>
      </w:pPr>
      <w:r w:rsidRPr="00B1738B">
        <w:rPr>
          <w:rFonts w:ascii="Times New Roman" w:hAnsi="Times New Roman" w:cs="Times New Roman"/>
          <w:i/>
          <w:iCs/>
          <w:spacing w:val="-2"/>
        </w:rPr>
        <w:tab/>
      </w:r>
      <w:r w:rsidRPr="00B1738B">
        <w:rPr>
          <w:rFonts w:ascii="Times New Roman" w:hAnsi="Times New Roman" w:cs="Times New Roman"/>
          <w:i/>
          <w:iCs/>
          <w:spacing w:val="-2"/>
        </w:rPr>
        <w:tab/>
      </w:r>
      <w:r w:rsidRPr="00B1738B">
        <w:rPr>
          <w:rFonts w:ascii="Times New Roman" w:hAnsi="Times New Roman" w:cs="Times New Roman"/>
          <w:i/>
          <w:iCs/>
          <w:spacing w:val="-2"/>
        </w:rPr>
        <w:tab/>
        <w:t xml:space="preserve">Jon Kimura Parker, piano; </w:t>
      </w:r>
      <w:proofErr w:type="spellStart"/>
      <w:r w:rsidRPr="00B1738B">
        <w:rPr>
          <w:rFonts w:ascii="Times New Roman" w:hAnsi="Times New Roman" w:cs="Times New Roman"/>
          <w:i/>
          <w:iCs/>
          <w:spacing w:val="-2"/>
        </w:rPr>
        <w:t>Yura</w:t>
      </w:r>
      <w:proofErr w:type="spellEnd"/>
      <w:r w:rsidRPr="00B1738B">
        <w:rPr>
          <w:rFonts w:ascii="Times New Roman" w:hAnsi="Times New Roman" w:cs="Times New Roman"/>
          <w:i/>
          <w:iCs/>
          <w:spacing w:val="-2"/>
        </w:rPr>
        <w:t xml:space="preserve"> Lee, violin; </w:t>
      </w:r>
      <w:proofErr w:type="spellStart"/>
      <w:r w:rsidRPr="00B1738B">
        <w:rPr>
          <w:rFonts w:ascii="Times New Roman" w:hAnsi="Times New Roman" w:cs="Times New Roman"/>
          <w:i/>
          <w:iCs/>
          <w:spacing w:val="-2"/>
        </w:rPr>
        <w:t>Narek</w:t>
      </w:r>
      <w:proofErr w:type="spellEnd"/>
      <w:r w:rsidRPr="00B1738B">
        <w:rPr>
          <w:rFonts w:ascii="Times New Roman" w:hAnsi="Times New Roman" w:cs="Times New Roman"/>
          <w:i/>
          <w:iCs/>
          <w:spacing w:val="-2"/>
        </w:rPr>
        <w:t xml:space="preserve"> </w:t>
      </w:r>
      <w:proofErr w:type="spellStart"/>
      <w:r w:rsidRPr="00B1738B">
        <w:rPr>
          <w:rFonts w:ascii="Times New Roman" w:hAnsi="Times New Roman" w:cs="Times New Roman"/>
          <w:i/>
          <w:iCs/>
          <w:spacing w:val="-2"/>
        </w:rPr>
        <w:t>Hakhnazaryan</w:t>
      </w:r>
      <w:proofErr w:type="spellEnd"/>
      <w:r w:rsidRPr="00B1738B">
        <w:rPr>
          <w:rFonts w:ascii="Times New Roman" w:hAnsi="Times New Roman" w:cs="Times New Roman"/>
          <w:i/>
          <w:iCs/>
          <w:spacing w:val="-2"/>
        </w:rPr>
        <w:t>, cello</w:t>
      </w:r>
    </w:p>
    <w:p w:rsidR="00B1738B" w:rsidRPr="00B1738B" w:rsidRDefault="00B1738B" w:rsidP="00B1738B">
      <w:pPr>
        <w:widowControl w:val="0"/>
        <w:tabs>
          <w:tab w:val="left" w:pos="1890"/>
        </w:tabs>
        <w:mirrorIndents/>
        <w:rPr>
          <w:rFonts w:ascii="Times New Roman" w:hAnsi="Times New Roman" w:cs="Times New Roman"/>
          <w:i/>
          <w:iCs/>
          <w:spacing w:val="-2"/>
        </w:rPr>
      </w:pPr>
    </w:p>
    <w:p w:rsidR="00B1738B" w:rsidRPr="00B1738B" w:rsidRDefault="00B1738B" w:rsidP="00B1738B">
      <w:pPr>
        <w:widowControl w:val="0"/>
        <w:tabs>
          <w:tab w:val="left" w:pos="1890"/>
        </w:tabs>
        <w:mirrorIndents/>
        <w:rPr>
          <w:rFonts w:ascii="Times New Roman" w:hAnsi="Times New Roman" w:cs="Times New Roman"/>
          <w:spacing w:val="-2"/>
        </w:rPr>
      </w:pPr>
    </w:p>
    <w:p w:rsidR="00B1738B" w:rsidRPr="00B1738B" w:rsidRDefault="00B1738B" w:rsidP="00B1738B">
      <w:pPr>
        <w:widowControl w:val="0"/>
        <w:tabs>
          <w:tab w:val="left" w:pos="1890"/>
        </w:tabs>
        <w:mirrorIndents/>
        <w:rPr>
          <w:rFonts w:ascii="Times New Roman" w:hAnsi="Times New Roman" w:cs="Times New Roman"/>
        </w:rPr>
      </w:pPr>
    </w:p>
    <w:p w:rsidR="00B1738B" w:rsidRPr="00B1738B" w:rsidRDefault="00B1738B" w:rsidP="00B1738B">
      <w:pPr>
        <w:tabs>
          <w:tab w:val="left" w:pos="2880"/>
        </w:tabs>
        <w:spacing w:after="0"/>
        <w:ind w:left="4320" w:hanging="4320"/>
        <w:rPr>
          <w:rFonts w:ascii="Times New Roman" w:hAnsi="Times New Roman" w:cs="Times New Roman"/>
          <w:b/>
          <w:bCs/>
        </w:rPr>
      </w:pPr>
    </w:p>
    <w:p w:rsidR="00B1738B" w:rsidRPr="00B1738B" w:rsidRDefault="00B1738B" w:rsidP="00B1738B">
      <w:pPr>
        <w:widowControl w:val="0"/>
        <w:tabs>
          <w:tab w:val="left" w:pos="1890"/>
        </w:tabs>
        <w:mirrorIndents/>
        <w:rPr>
          <w:rFonts w:ascii="Times New Roman" w:hAnsi="Times New Roman" w:cs="Times New Roman"/>
          <w:i/>
          <w:iCs/>
          <w:spacing w:val="-2"/>
        </w:rPr>
      </w:pPr>
    </w:p>
    <w:p w:rsidR="00B1738B" w:rsidRPr="00B1738B" w:rsidRDefault="00B1738B" w:rsidP="00B1738B">
      <w:pPr>
        <w:widowControl w:val="0"/>
        <w:mirrorIndents/>
        <w:rPr>
          <w:rFonts w:ascii="Times New Roman" w:hAnsi="Times New Roman" w:cs="Times New Roman"/>
          <w:spacing w:val="-2"/>
        </w:rPr>
      </w:pPr>
    </w:p>
    <w:p w:rsidR="00B1738B" w:rsidRPr="00B1738B" w:rsidRDefault="00B1738B" w:rsidP="00B1738B">
      <w:pPr>
        <w:widowControl w:val="0"/>
        <w:mirrorIndents/>
        <w:rPr>
          <w:rFonts w:ascii="Times New Roman" w:hAnsi="Times New Roman" w:cs="Times New Roman"/>
          <w:spacing w:val="-2"/>
        </w:rPr>
      </w:pPr>
    </w:p>
    <w:p w:rsidR="007466A6" w:rsidRPr="00B1738B" w:rsidRDefault="007466A6" w:rsidP="007466A6">
      <w:pPr>
        <w:widowControl w:val="0"/>
        <w:tabs>
          <w:tab w:val="left" w:pos="1890"/>
        </w:tabs>
        <w:spacing w:after="0"/>
        <w:mirrorIndents/>
        <w:rPr>
          <w:rFonts w:ascii="Times New Roman" w:hAnsi="Times New Roman" w:cs="Times New Roman"/>
          <w:i/>
          <w:iCs/>
          <w:spacing w:val="-2"/>
        </w:rPr>
      </w:pPr>
    </w:p>
    <w:p w:rsidR="007466A6" w:rsidRPr="00B1738B" w:rsidRDefault="007466A6" w:rsidP="007466A6">
      <w:pPr>
        <w:widowControl w:val="0"/>
        <w:tabs>
          <w:tab w:val="left" w:pos="1890"/>
        </w:tabs>
        <w:spacing w:after="0"/>
        <w:mirrorIndents/>
        <w:rPr>
          <w:rFonts w:ascii="Times New Roman" w:hAnsi="Times New Roman" w:cs="Times New Roman"/>
          <w:i/>
          <w:iCs/>
          <w:spacing w:val="-2"/>
        </w:rPr>
      </w:pPr>
    </w:p>
    <w:p w:rsidR="007466A6" w:rsidRPr="00B1738B" w:rsidRDefault="007466A6" w:rsidP="007466A6">
      <w:pPr>
        <w:widowControl w:val="0"/>
        <w:ind w:left="2160" w:firstLine="720"/>
        <w:mirrorIndents/>
        <w:rPr>
          <w:rFonts w:ascii="Times New Roman" w:hAnsi="Times New Roman" w:cs="Times New Roman"/>
          <w:i/>
          <w:iCs/>
          <w:spacing w:val="-2"/>
        </w:rPr>
      </w:pPr>
    </w:p>
    <w:p w:rsidR="007466A6" w:rsidRPr="00B1738B" w:rsidRDefault="007466A6" w:rsidP="007466A6">
      <w:pPr>
        <w:widowControl w:val="0"/>
        <w:tabs>
          <w:tab w:val="left" w:pos="1890"/>
        </w:tabs>
        <w:mirrorIndents/>
        <w:rPr>
          <w:rFonts w:ascii="Times New Roman" w:hAnsi="Times New Roman" w:cs="Times New Roman"/>
          <w:b/>
          <w:bCs/>
          <w:spacing w:val="-2"/>
        </w:rPr>
      </w:pPr>
    </w:p>
    <w:p w:rsidR="007466A6" w:rsidRPr="00B1738B" w:rsidRDefault="007466A6" w:rsidP="007466A6">
      <w:pPr>
        <w:tabs>
          <w:tab w:val="left" w:pos="2880"/>
        </w:tabs>
        <w:spacing w:after="0"/>
        <w:ind w:left="4320" w:hanging="4320"/>
        <w:rPr>
          <w:rFonts w:ascii="Times New Roman" w:hAnsi="Times New Roman" w:cs="Times New Roman"/>
          <w:b/>
          <w:bCs/>
        </w:rPr>
      </w:pPr>
    </w:p>
    <w:p w:rsidR="007466A6" w:rsidRPr="00B1738B" w:rsidRDefault="007466A6" w:rsidP="007466A6">
      <w:pPr>
        <w:widowControl w:val="0"/>
        <w:tabs>
          <w:tab w:val="left" w:pos="1890"/>
        </w:tabs>
        <w:mirrorIndents/>
        <w:rPr>
          <w:rFonts w:ascii="Times New Roman" w:hAnsi="Times New Roman" w:cs="Times New Roman"/>
          <w:i/>
          <w:iCs/>
          <w:spacing w:val="-2"/>
        </w:rPr>
      </w:pPr>
    </w:p>
    <w:p w:rsidR="007466A6" w:rsidRPr="00B1738B" w:rsidRDefault="007466A6" w:rsidP="0082306D">
      <w:pPr>
        <w:widowControl w:val="0"/>
        <w:tabs>
          <w:tab w:val="left" w:pos="1890"/>
        </w:tabs>
        <w:mirrorIndents/>
        <w:rPr>
          <w:rFonts w:ascii="Times New Roman" w:hAnsi="Times New Roman" w:cs="Times New Roman"/>
          <w:spacing w:val="-2"/>
        </w:rPr>
      </w:pPr>
    </w:p>
    <w:p w:rsidR="0082306D" w:rsidRPr="00B1738B" w:rsidRDefault="0082306D" w:rsidP="0082306D">
      <w:pPr>
        <w:widowControl w:val="0"/>
        <w:tabs>
          <w:tab w:val="left" w:pos="1890"/>
        </w:tabs>
        <w:mirrorIndents/>
        <w:rPr>
          <w:rFonts w:ascii="Times New Roman" w:hAnsi="Times New Roman" w:cs="Times New Roman"/>
          <w:b/>
          <w:bCs/>
          <w:spacing w:val="-2"/>
        </w:rPr>
      </w:pPr>
    </w:p>
    <w:p w:rsidR="0082306D" w:rsidRPr="00B1738B" w:rsidRDefault="0082306D" w:rsidP="0082306D">
      <w:pPr>
        <w:widowControl w:val="0"/>
        <w:tabs>
          <w:tab w:val="left" w:pos="1890"/>
        </w:tabs>
        <w:mirrorIndents/>
        <w:rPr>
          <w:rFonts w:ascii="Times New Roman" w:hAnsi="Times New Roman" w:cs="Times New Roman"/>
          <w:i/>
          <w:iCs/>
          <w:spacing w:val="-2"/>
        </w:rPr>
      </w:pPr>
    </w:p>
    <w:p w:rsidR="0082306D" w:rsidRPr="00B1738B" w:rsidRDefault="0082306D" w:rsidP="00130D6B">
      <w:pPr>
        <w:tabs>
          <w:tab w:val="left" w:pos="2880"/>
        </w:tabs>
        <w:spacing w:after="0"/>
        <w:ind w:left="4320" w:hanging="4320"/>
        <w:rPr>
          <w:rFonts w:ascii="Times New Roman" w:hAnsi="Times New Roman" w:cs="Times New Roman"/>
          <w:b/>
          <w:bCs/>
        </w:rPr>
      </w:pPr>
    </w:p>
    <w:p w:rsidR="00130D6B" w:rsidRPr="00B1738B" w:rsidRDefault="00130D6B" w:rsidP="00130D6B">
      <w:pPr>
        <w:widowControl w:val="0"/>
        <w:tabs>
          <w:tab w:val="left" w:pos="1890"/>
        </w:tabs>
        <w:ind w:left="720"/>
        <w:mirrorIndents/>
        <w:rPr>
          <w:rFonts w:ascii="Times New Roman" w:hAnsi="Times New Roman" w:cs="Times New Roman"/>
          <w:i/>
          <w:iCs/>
          <w:spacing w:val="-2"/>
        </w:rPr>
      </w:pPr>
    </w:p>
    <w:p w:rsidR="00130D6B" w:rsidRPr="00B1738B" w:rsidRDefault="00130D6B" w:rsidP="00130D6B">
      <w:pPr>
        <w:widowControl w:val="0"/>
        <w:tabs>
          <w:tab w:val="left" w:pos="1890"/>
        </w:tabs>
        <w:mirrorIndents/>
        <w:rPr>
          <w:rFonts w:ascii="Times New Roman" w:hAnsi="Times New Roman" w:cs="Times New Roman"/>
          <w:i/>
          <w:iCs/>
          <w:spacing w:val="-2"/>
        </w:rPr>
      </w:pPr>
    </w:p>
    <w:p w:rsidR="00130D6B" w:rsidRPr="00B1738B" w:rsidRDefault="00130D6B" w:rsidP="00FA6501">
      <w:pPr>
        <w:tabs>
          <w:tab w:val="left" w:pos="2880"/>
        </w:tabs>
        <w:spacing w:after="0"/>
        <w:rPr>
          <w:rFonts w:ascii="Times New Roman" w:hAnsi="Times New Roman" w:cs="Times New Roman"/>
          <w:b/>
          <w:bCs/>
        </w:rPr>
      </w:pPr>
    </w:p>
    <w:p w:rsidR="008832BC" w:rsidRPr="00B1738B" w:rsidRDefault="008832BC" w:rsidP="008832BC">
      <w:pPr>
        <w:widowControl w:val="0"/>
        <w:tabs>
          <w:tab w:val="left" w:pos="1890"/>
        </w:tabs>
        <w:mirrorIndents/>
        <w:rPr>
          <w:rFonts w:ascii="Times New Roman" w:hAnsi="Times New Roman" w:cs="Times New Roman"/>
          <w:i/>
          <w:iCs/>
          <w:spacing w:val="-2"/>
        </w:rPr>
      </w:pPr>
    </w:p>
    <w:p w:rsidR="00350782" w:rsidRPr="006A5E9C" w:rsidRDefault="008832BC" w:rsidP="006A5E9C">
      <w:pPr>
        <w:tabs>
          <w:tab w:val="left" w:pos="2880"/>
        </w:tabs>
        <w:spacing w:after="0"/>
        <w:ind w:left="4320" w:hanging="4320"/>
        <w:rPr>
          <w:rFonts w:ascii="Times New Roman" w:hAnsi="Times New Roman" w:cs="Times New Roman"/>
          <w:b/>
          <w:bCs/>
        </w:rPr>
      </w:pPr>
      <w:r w:rsidRPr="00B1738B">
        <w:rPr>
          <w:rFonts w:ascii="Times New Roman" w:hAnsi="Times New Roman" w:cs="Times New Roman"/>
          <w:spacing w:val="-2"/>
          <w:lang w:val="de-DE"/>
        </w:rPr>
        <w:tab/>
      </w:r>
      <w:bookmarkStart w:id="0" w:name="_GoBack"/>
      <w:bookmarkEnd w:id="0"/>
    </w:p>
    <w:sectPr w:rsidR="00350782" w:rsidRPr="006A5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82"/>
    <w:rsid w:val="00130D6B"/>
    <w:rsid w:val="0013618F"/>
    <w:rsid w:val="00151A30"/>
    <w:rsid w:val="001E512D"/>
    <w:rsid w:val="00350782"/>
    <w:rsid w:val="005C1D5B"/>
    <w:rsid w:val="006A5E9C"/>
    <w:rsid w:val="007466A6"/>
    <w:rsid w:val="0082306D"/>
    <w:rsid w:val="00871197"/>
    <w:rsid w:val="008832BC"/>
    <w:rsid w:val="008F67EA"/>
    <w:rsid w:val="00B1738B"/>
    <w:rsid w:val="00B83BF7"/>
    <w:rsid w:val="00D10023"/>
    <w:rsid w:val="00FA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04DE"/>
  <w15:chartTrackingRefBased/>
  <w15:docId w15:val="{5D10F0CF-4F50-4DA9-968C-B5369FE6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7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173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2084">
      <w:bodyDiv w:val="1"/>
      <w:marLeft w:val="0"/>
      <w:marRight w:val="0"/>
      <w:marTop w:val="0"/>
      <w:marBottom w:val="0"/>
      <w:divBdr>
        <w:top w:val="none" w:sz="0" w:space="0" w:color="auto"/>
        <w:left w:val="none" w:sz="0" w:space="0" w:color="auto"/>
        <w:bottom w:val="none" w:sz="0" w:space="0" w:color="auto"/>
        <w:right w:val="none" w:sz="0" w:space="0" w:color="auto"/>
      </w:divBdr>
    </w:div>
    <w:div w:id="59182692">
      <w:bodyDiv w:val="1"/>
      <w:marLeft w:val="0"/>
      <w:marRight w:val="0"/>
      <w:marTop w:val="0"/>
      <w:marBottom w:val="0"/>
      <w:divBdr>
        <w:top w:val="none" w:sz="0" w:space="0" w:color="auto"/>
        <w:left w:val="none" w:sz="0" w:space="0" w:color="auto"/>
        <w:bottom w:val="none" w:sz="0" w:space="0" w:color="auto"/>
        <w:right w:val="none" w:sz="0" w:space="0" w:color="auto"/>
      </w:divBdr>
    </w:div>
    <w:div w:id="119226916">
      <w:bodyDiv w:val="1"/>
      <w:marLeft w:val="0"/>
      <w:marRight w:val="0"/>
      <w:marTop w:val="0"/>
      <w:marBottom w:val="0"/>
      <w:divBdr>
        <w:top w:val="none" w:sz="0" w:space="0" w:color="auto"/>
        <w:left w:val="none" w:sz="0" w:space="0" w:color="auto"/>
        <w:bottom w:val="none" w:sz="0" w:space="0" w:color="auto"/>
        <w:right w:val="none" w:sz="0" w:space="0" w:color="auto"/>
      </w:divBdr>
    </w:div>
    <w:div w:id="128592688">
      <w:bodyDiv w:val="1"/>
      <w:marLeft w:val="0"/>
      <w:marRight w:val="0"/>
      <w:marTop w:val="0"/>
      <w:marBottom w:val="0"/>
      <w:divBdr>
        <w:top w:val="none" w:sz="0" w:space="0" w:color="auto"/>
        <w:left w:val="none" w:sz="0" w:space="0" w:color="auto"/>
        <w:bottom w:val="none" w:sz="0" w:space="0" w:color="auto"/>
        <w:right w:val="none" w:sz="0" w:space="0" w:color="auto"/>
      </w:divBdr>
    </w:div>
    <w:div w:id="168328683">
      <w:bodyDiv w:val="1"/>
      <w:marLeft w:val="0"/>
      <w:marRight w:val="0"/>
      <w:marTop w:val="0"/>
      <w:marBottom w:val="0"/>
      <w:divBdr>
        <w:top w:val="none" w:sz="0" w:space="0" w:color="auto"/>
        <w:left w:val="none" w:sz="0" w:space="0" w:color="auto"/>
        <w:bottom w:val="none" w:sz="0" w:space="0" w:color="auto"/>
        <w:right w:val="none" w:sz="0" w:space="0" w:color="auto"/>
      </w:divBdr>
    </w:div>
    <w:div w:id="170026299">
      <w:bodyDiv w:val="1"/>
      <w:marLeft w:val="0"/>
      <w:marRight w:val="0"/>
      <w:marTop w:val="0"/>
      <w:marBottom w:val="0"/>
      <w:divBdr>
        <w:top w:val="none" w:sz="0" w:space="0" w:color="auto"/>
        <w:left w:val="none" w:sz="0" w:space="0" w:color="auto"/>
        <w:bottom w:val="none" w:sz="0" w:space="0" w:color="auto"/>
        <w:right w:val="none" w:sz="0" w:space="0" w:color="auto"/>
      </w:divBdr>
    </w:div>
    <w:div w:id="257177308">
      <w:bodyDiv w:val="1"/>
      <w:marLeft w:val="0"/>
      <w:marRight w:val="0"/>
      <w:marTop w:val="0"/>
      <w:marBottom w:val="0"/>
      <w:divBdr>
        <w:top w:val="none" w:sz="0" w:space="0" w:color="auto"/>
        <w:left w:val="none" w:sz="0" w:space="0" w:color="auto"/>
        <w:bottom w:val="none" w:sz="0" w:space="0" w:color="auto"/>
        <w:right w:val="none" w:sz="0" w:space="0" w:color="auto"/>
      </w:divBdr>
    </w:div>
    <w:div w:id="306055040">
      <w:bodyDiv w:val="1"/>
      <w:marLeft w:val="0"/>
      <w:marRight w:val="0"/>
      <w:marTop w:val="0"/>
      <w:marBottom w:val="0"/>
      <w:divBdr>
        <w:top w:val="none" w:sz="0" w:space="0" w:color="auto"/>
        <w:left w:val="none" w:sz="0" w:space="0" w:color="auto"/>
        <w:bottom w:val="none" w:sz="0" w:space="0" w:color="auto"/>
        <w:right w:val="none" w:sz="0" w:space="0" w:color="auto"/>
      </w:divBdr>
    </w:div>
    <w:div w:id="317392696">
      <w:bodyDiv w:val="1"/>
      <w:marLeft w:val="0"/>
      <w:marRight w:val="0"/>
      <w:marTop w:val="0"/>
      <w:marBottom w:val="0"/>
      <w:divBdr>
        <w:top w:val="none" w:sz="0" w:space="0" w:color="auto"/>
        <w:left w:val="none" w:sz="0" w:space="0" w:color="auto"/>
        <w:bottom w:val="none" w:sz="0" w:space="0" w:color="auto"/>
        <w:right w:val="none" w:sz="0" w:space="0" w:color="auto"/>
      </w:divBdr>
    </w:div>
    <w:div w:id="331225701">
      <w:bodyDiv w:val="1"/>
      <w:marLeft w:val="0"/>
      <w:marRight w:val="0"/>
      <w:marTop w:val="0"/>
      <w:marBottom w:val="0"/>
      <w:divBdr>
        <w:top w:val="none" w:sz="0" w:space="0" w:color="auto"/>
        <w:left w:val="none" w:sz="0" w:space="0" w:color="auto"/>
        <w:bottom w:val="none" w:sz="0" w:space="0" w:color="auto"/>
        <w:right w:val="none" w:sz="0" w:space="0" w:color="auto"/>
      </w:divBdr>
    </w:div>
    <w:div w:id="382291084">
      <w:bodyDiv w:val="1"/>
      <w:marLeft w:val="0"/>
      <w:marRight w:val="0"/>
      <w:marTop w:val="0"/>
      <w:marBottom w:val="0"/>
      <w:divBdr>
        <w:top w:val="none" w:sz="0" w:space="0" w:color="auto"/>
        <w:left w:val="none" w:sz="0" w:space="0" w:color="auto"/>
        <w:bottom w:val="none" w:sz="0" w:space="0" w:color="auto"/>
        <w:right w:val="none" w:sz="0" w:space="0" w:color="auto"/>
      </w:divBdr>
    </w:div>
    <w:div w:id="412430313">
      <w:bodyDiv w:val="1"/>
      <w:marLeft w:val="0"/>
      <w:marRight w:val="0"/>
      <w:marTop w:val="0"/>
      <w:marBottom w:val="0"/>
      <w:divBdr>
        <w:top w:val="none" w:sz="0" w:space="0" w:color="auto"/>
        <w:left w:val="none" w:sz="0" w:space="0" w:color="auto"/>
        <w:bottom w:val="none" w:sz="0" w:space="0" w:color="auto"/>
        <w:right w:val="none" w:sz="0" w:space="0" w:color="auto"/>
      </w:divBdr>
    </w:div>
    <w:div w:id="421074552">
      <w:bodyDiv w:val="1"/>
      <w:marLeft w:val="0"/>
      <w:marRight w:val="0"/>
      <w:marTop w:val="0"/>
      <w:marBottom w:val="0"/>
      <w:divBdr>
        <w:top w:val="none" w:sz="0" w:space="0" w:color="auto"/>
        <w:left w:val="none" w:sz="0" w:space="0" w:color="auto"/>
        <w:bottom w:val="none" w:sz="0" w:space="0" w:color="auto"/>
        <w:right w:val="none" w:sz="0" w:space="0" w:color="auto"/>
      </w:divBdr>
    </w:div>
    <w:div w:id="428351025">
      <w:bodyDiv w:val="1"/>
      <w:marLeft w:val="0"/>
      <w:marRight w:val="0"/>
      <w:marTop w:val="0"/>
      <w:marBottom w:val="0"/>
      <w:divBdr>
        <w:top w:val="none" w:sz="0" w:space="0" w:color="auto"/>
        <w:left w:val="none" w:sz="0" w:space="0" w:color="auto"/>
        <w:bottom w:val="none" w:sz="0" w:space="0" w:color="auto"/>
        <w:right w:val="none" w:sz="0" w:space="0" w:color="auto"/>
      </w:divBdr>
    </w:div>
    <w:div w:id="487289093">
      <w:bodyDiv w:val="1"/>
      <w:marLeft w:val="0"/>
      <w:marRight w:val="0"/>
      <w:marTop w:val="0"/>
      <w:marBottom w:val="0"/>
      <w:divBdr>
        <w:top w:val="none" w:sz="0" w:space="0" w:color="auto"/>
        <w:left w:val="none" w:sz="0" w:space="0" w:color="auto"/>
        <w:bottom w:val="none" w:sz="0" w:space="0" w:color="auto"/>
        <w:right w:val="none" w:sz="0" w:space="0" w:color="auto"/>
      </w:divBdr>
    </w:div>
    <w:div w:id="659118261">
      <w:bodyDiv w:val="1"/>
      <w:marLeft w:val="0"/>
      <w:marRight w:val="0"/>
      <w:marTop w:val="0"/>
      <w:marBottom w:val="0"/>
      <w:divBdr>
        <w:top w:val="none" w:sz="0" w:space="0" w:color="auto"/>
        <w:left w:val="none" w:sz="0" w:space="0" w:color="auto"/>
        <w:bottom w:val="none" w:sz="0" w:space="0" w:color="auto"/>
        <w:right w:val="none" w:sz="0" w:space="0" w:color="auto"/>
      </w:divBdr>
    </w:div>
    <w:div w:id="681010050">
      <w:bodyDiv w:val="1"/>
      <w:marLeft w:val="0"/>
      <w:marRight w:val="0"/>
      <w:marTop w:val="0"/>
      <w:marBottom w:val="0"/>
      <w:divBdr>
        <w:top w:val="none" w:sz="0" w:space="0" w:color="auto"/>
        <w:left w:val="none" w:sz="0" w:space="0" w:color="auto"/>
        <w:bottom w:val="none" w:sz="0" w:space="0" w:color="auto"/>
        <w:right w:val="none" w:sz="0" w:space="0" w:color="auto"/>
      </w:divBdr>
    </w:div>
    <w:div w:id="710612422">
      <w:bodyDiv w:val="1"/>
      <w:marLeft w:val="0"/>
      <w:marRight w:val="0"/>
      <w:marTop w:val="0"/>
      <w:marBottom w:val="0"/>
      <w:divBdr>
        <w:top w:val="none" w:sz="0" w:space="0" w:color="auto"/>
        <w:left w:val="none" w:sz="0" w:space="0" w:color="auto"/>
        <w:bottom w:val="none" w:sz="0" w:space="0" w:color="auto"/>
        <w:right w:val="none" w:sz="0" w:space="0" w:color="auto"/>
      </w:divBdr>
    </w:div>
    <w:div w:id="724721695">
      <w:bodyDiv w:val="1"/>
      <w:marLeft w:val="0"/>
      <w:marRight w:val="0"/>
      <w:marTop w:val="0"/>
      <w:marBottom w:val="0"/>
      <w:divBdr>
        <w:top w:val="none" w:sz="0" w:space="0" w:color="auto"/>
        <w:left w:val="none" w:sz="0" w:space="0" w:color="auto"/>
        <w:bottom w:val="none" w:sz="0" w:space="0" w:color="auto"/>
        <w:right w:val="none" w:sz="0" w:space="0" w:color="auto"/>
      </w:divBdr>
    </w:div>
    <w:div w:id="747314353">
      <w:bodyDiv w:val="1"/>
      <w:marLeft w:val="0"/>
      <w:marRight w:val="0"/>
      <w:marTop w:val="0"/>
      <w:marBottom w:val="0"/>
      <w:divBdr>
        <w:top w:val="none" w:sz="0" w:space="0" w:color="auto"/>
        <w:left w:val="none" w:sz="0" w:space="0" w:color="auto"/>
        <w:bottom w:val="none" w:sz="0" w:space="0" w:color="auto"/>
        <w:right w:val="none" w:sz="0" w:space="0" w:color="auto"/>
      </w:divBdr>
    </w:div>
    <w:div w:id="765228786">
      <w:bodyDiv w:val="1"/>
      <w:marLeft w:val="0"/>
      <w:marRight w:val="0"/>
      <w:marTop w:val="0"/>
      <w:marBottom w:val="0"/>
      <w:divBdr>
        <w:top w:val="none" w:sz="0" w:space="0" w:color="auto"/>
        <w:left w:val="none" w:sz="0" w:space="0" w:color="auto"/>
        <w:bottom w:val="none" w:sz="0" w:space="0" w:color="auto"/>
        <w:right w:val="none" w:sz="0" w:space="0" w:color="auto"/>
      </w:divBdr>
    </w:div>
    <w:div w:id="777065629">
      <w:bodyDiv w:val="1"/>
      <w:marLeft w:val="0"/>
      <w:marRight w:val="0"/>
      <w:marTop w:val="0"/>
      <w:marBottom w:val="0"/>
      <w:divBdr>
        <w:top w:val="none" w:sz="0" w:space="0" w:color="auto"/>
        <w:left w:val="none" w:sz="0" w:space="0" w:color="auto"/>
        <w:bottom w:val="none" w:sz="0" w:space="0" w:color="auto"/>
        <w:right w:val="none" w:sz="0" w:space="0" w:color="auto"/>
      </w:divBdr>
    </w:div>
    <w:div w:id="860169436">
      <w:bodyDiv w:val="1"/>
      <w:marLeft w:val="0"/>
      <w:marRight w:val="0"/>
      <w:marTop w:val="0"/>
      <w:marBottom w:val="0"/>
      <w:divBdr>
        <w:top w:val="none" w:sz="0" w:space="0" w:color="auto"/>
        <w:left w:val="none" w:sz="0" w:space="0" w:color="auto"/>
        <w:bottom w:val="none" w:sz="0" w:space="0" w:color="auto"/>
        <w:right w:val="none" w:sz="0" w:space="0" w:color="auto"/>
      </w:divBdr>
    </w:div>
    <w:div w:id="889459862">
      <w:bodyDiv w:val="1"/>
      <w:marLeft w:val="0"/>
      <w:marRight w:val="0"/>
      <w:marTop w:val="0"/>
      <w:marBottom w:val="0"/>
      <w:divBdr>
        <w:top w:val="none" w:sz="0" w:space="0" w:color="auto"/>
        <w:left w:val="none" w:sz="0" w:space="0" w:color="auto"/>
        <w:bottom w:val="none" w:sz="0" w:space="0" w:color="auto"/>
        <w:right w:val="none" w:sz="0" w:space="0" w:color="auto"/>
      </w:divBdr>
    </w:div>
    <w:div w:id="938216519">
      <w:bodyDiv w:val="1"/>
      <w:marLeft w:val="0"/>
      <w:marRight w:val="0"/>
      <w:marTop w:val="0"/>
      <w:marBottom w:val="0"/>
      <w:divBdr>
        <w:top w:val="none" w:sz="0" w:space="0" w:color="auto"/>
        <w:left w:val="none" w:sz="0" w:space="0" w:color="auto"/>
        <w:bottom w:val="none" w:sz="0" w:space="0" w:color="auto"/>
        <w:right w:val="none" w:sz="0" w:space="0" w:color="auto"/>
      </w:divBdr>
    </w:div>
    <w:div w:id="1006905829">
      <w:bodyDiv w:val="1"/>
      <w:marLeft w:val="0"/>
      <w:marRight w:val="0"/>
      <w:marTop w:val="0"/>
      <w:marBottom w:val="0"/>
      <w:divBdr>
        <w:top w:val="none" w:sz="0" w:space="0" w:color="auto"/>
        <w:left w:val="none" w:sz="0" w:space="0" w:color="auto"/>
        <w:bottom w:val="none" w:sz="0" w:space="0" w:color="auto"/>
        <w:right w:val="none" w:sz="0" w:space="0" w:color="auto"/>
      </w:divBdr>
    </w:div>
    <w:div w:id="1011686613">
      <w:bodyDiv w:val="1"/>
      <w:marLeft w:val="0"/>
      <w:marRight w:val="0"/>
      <w:marTop w:val="0"/>
      <w:marBottom w:val="0"/>
      <w:divBdr>
        <w:top w:val="none" w:sz="0" w:space="0" w:color="auto"/>
        <w:left w:val="none" w:sz="0" w:space="0" w:color="auto"/>
        <w:bottom w:val="none" w:sz="0" w:space="0" w:color="auto"/>
        <w:right w:val="none" w:sz="0" w:space="0" w:color="auto"/>
      </w:divBdr>
    </w:div>
    <w:div w:id="1031035295">
      <w:bodyDiv w:val="1"/>
      <w:marLeft w:val="0"/>
      <w:marRight w:val="0"/>
      <w:marTop w:val="0"/>
      <w:marBottom w:val="0"/>
      <w:divBdr>
        <w:top w:val="none" w:sz="0" w:space="0" w:color="auto"/>
        <w:left w:val="none" w:sz="0" w:space="0" w:color="auto"/>
        <w:bottom w:val="none" w:sz="0" w:space="0" w:color="auto"/>
        <w:right w:val="none" w:sz="0" w:space="0" w:color="auto"/>
      </w:divBdr>
    </w:div>
    <w:div w:id="1069307118">
      <w:bodyDiv w:val="1"/>
      <w:marLeft w:val="0"/>
      <w:marRight w:val="0"/>
      <w:marTop w:val="0"/>
      <w:marBottom w:val="0"/>
      <w:divBdr>
        <w:top w:val="none" w:sz="0" w:space="0" w:color="auto"/>
        <w:left w:val="none" w:sz="0" w:space="0" w:color="auto"/>
        <w:bottom w:val="none" w:sz="0" w:space="0" w:color="auto"/>
        <w:right w:val="none" w:sz="0" w:space="0" w:color="auto"/>
      </w:divBdr>
    </w:div>
    <w:div w:id="1173951637">
      <w:bodyDiv w:val="1"/>
      <w:marLeft w:val="0"/>
      <w:marRight w:val="0"/>
      <w:marTop w:val="0"/>
      <w:marBottom w:val="0"/>
      <w:divBdr>
        <w:top w:val="none" w:sz="0" w:space="0" w:color="auto"/>
        <w:left w:val="none" w:sz="0" w:space="0" w:color="auto"/>
        <w:bottom w:val="none" w:sz="0" w:space="0" w:color="auto"/>
        <w:right w:val="none" w:sz="0" w:space="0" w:color="auto"/>
      </w:divBdr>
    </w:div>
    <w:div w:id="1188829646">
      <w:bodyDiv w:val="1"/>
      <w:marLeft w:val="0"/>
      <w:marRight w:val="0"/>
      <w:marTop w:val="0"/>
      <w:marBottom w:val="0"/>
      <w:divBdr>
        <w:top w:val="none" w:sz="0" w:space="0" w:color="auto"/>
        <w:left w:val="none" w:sz="0" w:space="0" w:color="auto"/>
        <w:bottom w:val="none" w:sz="0" w:space="0" w:color="auto"/>
        <w:right w:val="none" w:sz="0" w:space="0" w:color="auto"/>
      </w:divBdr>
    </w:div>
    <w:div w:id="1240604471">
      <w:bodyDiv w:val="1"/>
      <w:marLeft w:val="0"/>
      <w:marRight w:val="0"/>
      <w:marTop w:val="0"/>
      <w:marBottom w:val="0"/>
      <w:divBdr>
        <w:top w:val="none" w:sz="0" w:space="0" w:color="auto"/>
        <w:left w:val="none" w:sz="0" w:space="0" w:color="auto"/>
        <w:bottom w:val="none" w:sz="0" w:space="0" w:color="auto"/>
        <w:right w:val="none" w:sz="0" w:space="0" w:color="auto"/>
      </w:divBdr>
    </w:div>
    <w:div w:id="1243758840">
      <w:bodyDiv w:val="1"/>
      <w:marLeft w:val="0"/>
      <w:marRight w:val="0"/>
      <w:marTop w:val="0"/>
      <w:marBottom w:val="0"/>
      <w:divBdr>
        <w:top w:val="none" w:sz="0" w:space="0" w:color="auto"/>
        <w:left w:val="none" w:sz="0" w:space="0" w:color="auto"/>
        <w:bottom w:val="none" w:sz="0" w:space="0" w:color="auto"/>
        <w:right w:val="none" w:sz="0" w:space="0" w:color="auto"/>
      </w:divBdr>
    </w:div>
    <w:div w:id="1247348236">
      <w:bodyDiv w:val="1"/>
      <w:marLeft w:val="0"/>
      <w:marRight w:val="0"/>
      <w:marTop w:val="0"/>
      <w:marBottom w:val="0"/>
      <w:divBdr>
        <w:top w:val="none" w:sz="0" w:space="0" w:color="auto"/>
        <w:left w:val="none" w:sz="0" w:space="0" w:color="auto"/>
        <w:bottom w:val="none" w:sz="0" w:space="0" w:color="auto"/>
        <w:right w:val="none" w:sz="0" w:space="0" w:color="auto"/>
      </w:divBdr>
    </w:div>
    <w:div w:id="1308633087">
      <w:bodyDiv w:val="1"/>
      <w:marLeft w:val="0"/>
      <w:marRight w:val="0"/>
      <w:marTop w:val="0"/>
      <w:marBottom w:val="0"/>
      <w:divBdr>
        <w:top w:val="none" w:sz="0" w:space="0" w:color="auto"/>
        <w:left w:val="none" w:sz="0" w:space="0" w:color="auto"/>
        <w:bottom w:val="none" w:sz="0" w:space="0" w:color="auto"/>
        <w:right w:val="none" w:sz="0" w:space="0" w:color="auto"/>
      </w:divBdr>
    </w:div>
    <w:div w:id="1330911504">
      <w:bodyDiv w:val="1"/>
      <w:marLeft w:val="0"/>
      <w:marRight w:val="0"/>
      <w:marTop w:val="0"/>
      <w:marBottom w:val="0"/>
      <w:divBdr>
        <w:top w:val="none" w:sz="0" w:space="0" w:color="auto"/>
        <w:left w:val="none" w:sz="0" w:space="0" w:color="auto"/>
        <w:bottom w:val="none" w:sz="0" w:space="0" w:color="auto"/>
        <w:right w:val="none" w:sz="0" w:space="0" w:color="auto"/>
      </w:divBdr>
    </w:div>
    <w:div w:id="1397162658">
      <w:bodyDiv w:val="1"/>
      <w:marLeft w:val="0"/>
      <w:marRight w:val="0"/>
      <w:marTop w:val="0"/>
      <w:marBottom w:val="0"/>
      <w:divBdr>
        <w:top w:val="none" w:sz="0" w:space="0" w:color="auto"/>
        <w:left w:val="none" w:sz="0" w:space="0" w:color="auto"/>
        <w:bottom w:val="none" w:sz="0" w:space="0" w:color="auto"/>
        <w:right w:val="none" w:sz="0" w:space="0" w:color="auto"/>
      </w:divBdr>
    </w:div>
    <w:div w:id="1417247590">
      <w:bodyDiv w:val="1"/>
      <w:marLeft w:val="0"/>
      <w:marRight w:val="0"/>
      <w:marTop w:val="0"/>
      <w:marBottom w:val="0"/>
      <w:divBdr>
        <w:top w:val="none" w:sz="0" w:space="0" w:color="auto"/>
        <w:left w:val="none" w:sz="0" w:space="0" w:color="auto"/>
        <w:bottom w:val="none" w:sz="0" w:space="0" w:color="auto"/>
        <w:right w:val="none" w:sz="0" w:space="0" w:color="auto"/>
      </w:divBdr>
    </w:div>
    <w:div w:id="1436900774">
      <w:bodyDiv w:val="1"/>
      <w:marLeft w:val="0"/>
      <w:marRight w:val="0"/>
      <w:marTop w:val="0"/>
      <w:marBottom w:val="0"/>
      <w:divBdr>
        <w:top w:val="none" w:sz="0" w:space="0" w:color="auto"/>
        <w:left w:val="none" w:sz="0" w:space="0" w:color="auto"/>
        <w:bottom w:val="none" w:sz="0" w:space="0" w:color="auto"/>
        <w:right w:val="none" w:sz="0" w:space="0" w:color="auto"/>
      </w:divBdr>
    </w:div>
    <w:div w:id="1505363606">
      <w:bodyDiv w:val="1"/>
      <w:marLeft w:val="0"/>
      <w:marRight w:val="0"/>
      <w:marTop w:val="0"/>
      <w:marBottom w:val="0"/>
      <w:divBdr>
        <w:top w:val="none" w:sz="0" w:space="0" w:color="auto"/>
        <w:left w:val="none" w:sz="0" w:space="0" w:color="auto"/>
        <w:bottom w:val="none" w:sz="0" w:space="0" w:color="auto"/>
        <w:right w:val="none" w:sz="0" w:space="0" w:color="auto"/>
      </w:divBdr>
    </w:div>
    <w:div w:id="1510176140">
      <w:bodyDiv w:val="1"/>
      <w:marLeft w:val="0"/>
      <w:marRight w:val="0"/>
      <w:marTop w:val="0"/>
      <w:marBottom w:val="0"/>
      <w:divBdr>
        <w:top w:val="none" w:sz="0" w:space="0" w:color="auto"/>
        <w:left w:val="none" w:sz="0" w:space="0" w:color="auto"/>
        <w:bottom w:val="none" w:sz="0" w:space="0" w:color="auto"/>
        <w:right w:val="none" w:sz="0" w:space="0" w:color="auto"/>
      </w:divBdr>
    </w:div>
    <w:div w:id="1518345817">
      <w:bodyDiv w:val="1"/>
      <w:marLeft w:val="0"/>
      <w:marRight w:val="0"/>
      <w:marTop w:val="0"/>
      <w:marBottom w:val="0"/>
      <w:divBdr>
        <w:top w:val="none" w:sz="0" w:space="0" w:color="auto"/>
        <w:left w:val="none" w:sz="0" w:space="0" w:color="auto"/>
        <w:bottom w:val="none" w:sz="0" w:space="0" w:color="auto"/>
        <w:right w:val="none" w:sz="0" w:space="0" w:color="auto"/>
      </w:divBdr>
    </w:div>
    <w:div w:id="1588491620">
      <w:bodyDiv w:val="1"/>
      <w:marLeft w:val="0"/>
      <w:marRight w:val="0"/>
      <w:marTop w:val="0"/>
      <w:marBottom w:val="0"/>
      <w:divBdr>
        <w:top w:val="none" w:sz="0" w:space="0" w:color="auto"/>
        <w:left w:val="none" w:sz="0" w:space="0" w:color="auto"/>
        <w:bottom w:val="none" w:sz="0" w:space="0" w:color="auto"/>
        <w:right w:val="none" w:sz="0" w:space="0" w:color="auto"/>
      </w:divBdr>
    </w:div>
    <w:div w:id="1595354652">
      <w:bodyDiv w:val="1"/>
      <w:marLeft w:val="0"/>
      <w:marRight w:val="0"/>
      <w:marTop w:val="0"/>
      <w:marBottom w:val="0"/>
      <w:divBdr>
        <w:top w:val="none" w:sz="0" w:space="0" w:color="auto"/>
        <w:left w:val="none" w:sz="0" w:space="0" w:color="auto"/>
        <w:bottom w:val="none" w:sz="0" w:space="0" w:color="auto"/>
        <w:right w:val="none" w:sz="0" w:space="0" w:color="auto"/>
      </w:divBdr>
    </w:div>
    <w:div w:id="1616907128">
      <w:bodyDiv w:val="1"/>
      <w:marLeft w:val="0"/>
      <w:marRight w:val="0"/>
      <w:marTop w:val="0"/>
      <w:marBottom w:val="0"/>
      <w:divBdr>
        <w:top w:val="none" w:sz="0" w:space="0" w:color="auto"/>
        <w:left w:val="none" w:sz="0" w:space="0" w:color="auto"/>
        <w:bottom w:val="none" w:sz="0" w:space="0" w:color="auto"/>
        <w:right w:val="none" w:sz="0" w:space="0" w:color="auto"/>
      </w:divBdr>
    </w:div>
    <w:div w:id="1684168187">
      <w:bodyDiv w:val="1"/>
      <w:marLeft w:val="0"/>
      <w:marRight w:val="0"/>
      <w:marTop w:val="0"/>
      <w:marBottom w:val="0"/>
      <w:divBdr>
        <w:top w:val="none" w:sz="0" w:space="0" w:color="auto"/>
        <w:left w:val="none" w:sz="0" w:space="0" w:color="auto"/>
        <w:bottom w:val="none" w:sz="0" w:space="0" w:color="auto"/>
        <w:right w:val="none" w:sz="0" w:space="0" w:color="auto"/>
      </w:divBdr>
    </w:div>
    <w:div w:id="1697274402">
      <w:bodyDiv w:val="1"/>
      <w:marLeft w:val="0"/>
      <w:marRight w:val="0"/>
      <w:marTop w:val="0"/>
      <w:marBottom w:val="0"/>
      <w:divBdr>
        <w:top w:val="none" w:sz="0" w:space="0" w:color="auto"/>
        <w:left w:val="none" w:sz="0" w:space="0" w:color="auto"/>
        <w:bottom w:val="none" w:sz="0" w:space="0" w:color="auto"/>
        <w:right w:val="none" w:sz="0" w:space="0" w:color="auto"/>
      </w:divBdr>
    </w:div>
    <w:div w:id="1716808661">
      <w:bodyDiv w:val="1"/>
      <w:marLeft w:val="0"/>
      <w:marRight w:val="0"/>
      <w:marTop w:val="0"/>
      <w:marBottom w:val="0"/>
      <w:divBdr>
        <w:top w:val="none" w:sz="0" w:space="0" w:color="auto"/>
        <w:left w:val="none" w:sz="0" w:space="0" w:color="auto"/>
        <w:bottom w:val="none" w:sz="0" w:space="0" w:color="auto"/>
        <w:right w:val="none" w:sz="0" w:space="0" w:color="auto"/>
      </w:divBdr>
    </w:div>
    <w:div w:id="1755393584">
      <w:bodyDiv w:val="1"/>
      <w:marLeft w:val="0"/>
      <w:marRight w:val="0"/>
      <w:marTop w:val="0"/>
      <w:marBottom w:val="0"/>
      <w:divBdr>
        <w:top w:val="none" w:sz="0" w:space="0" w:color="auto"/>
        <w:left w:val="none" w:sz="0" w:space="0" w:color="auto"/>
        <w:bottom w:val="none" w:sz="0" w:space="0" w:color="auto"/>
        <w:right w:val="none" w:sz="0" w:space="0" w:color="auto"/>
      </w:divBdr>
    </w:div>
    <w:div w:id="1770542711">
      <w:bodyDiv w:val="1"/>
      <w:marLeft w:val="0"/>
      <w:marRight w:val="0"/>
      <w:marTop w:val="0"/>
      <w:marBottom w:val="0"/>
      <w:divBdr>
        <w:top w:val="none" w:sz="0" w:space="0" w:color="auto"/>
        <w:left w:val="none" w:sz="0" w:space="0" w:color="auto"/>
        <w:bottom w:val="none" w:sz="0" w:space="0" w:color="auto"/>
        <w:right w:val="none" w:sz="0" w:space="0" w:color="auto"/>
      </w:divBdr>
    </w:div>
    <w:div w:id="1784038885">
      <w:bodyDiv w:val="1"/>
      <w:marLeft w:val="0"/>
      <w:marRight w:val="0"/>
      <w:marTop w:val="0"/>
      <w:marBottom w:val="0"/>
      <w:divBdr>
        <w:top w:val="none" w:sz="0" w:space="0" w:color="auto"/>
        <w:left w:val="none" w:sz="0" w:space="0" w:color="auto"/>
        <w:bottom w:val="none" w:sz="0" w:space="0" w:color="auto"/>
        <w:right w:val="none" w:sz="0" w:space="0" w:color="auto"/>
      </w:divBdr>
    </w:div>
    <w:div w:id="1789810184">
      <w:bodyDiv w:val="1"/>
      <w:marLeft w:val="0"/>
      <w:marRight w:val="0"/>
      <w:marTop w:val="0"/>
      <w:marBottom w:val="0"/>
      <w:divBdr>
        <w:top w:val="none" w:sz="0" w:space="0" w:color="auto"/>
        <w:left w:val="none" w:sz="0" w:space="0" w:color="auto"/>
        <w:bottom w:val="none" w:sz="0" w:space="0" w:color="auto"/>
        <w:right w:val="none" w:sz="0" w:space="0" w:color="auto"/>
      </w:divBdr>
    </w:div>
    <w:div w:id="1818834280">
      <w:bodyDiv w:val="1"/>
      <w:marLeft w:val="0"/>
      <w:marRight w:val="0"/>
      <w:marTop w:val="0"/>
      <w:marBottom w:val="0"/>
      <w:divBdr>
        <w:top w:val="none" w:sz="0" w:space="0" w:color="auto"/>
        <w:left w:val="none" w:sz="0" w:space="0" w:color="auto"/>
        <w:bottom w:val="none" w:sz="0" w:space="0" w:color="auto"/>
        <w:right w:val="none" w:sz="0" w:space="0" w:color="auto"/>
      </w:divBdr>
    </w:div>
    <w:div w:id="1818957401">
      <w:bodyDiv w:val="1"/>
      <w:marLeft w:val="0"/>
      <w:marRight w:val="0"/>
      <w:marTop w:val="0"/>
      <w:marBottom w:val="0"/>
      <w:divBdr>
        <w:top w:val="none" w:sz="0" w:space="0" w:color="auto"/>
        <w:left w:val="none" w:sz="0" w:space="0" w:color="auto"/>
        <w:bottom w:val="none" w:sz="0" w:space="0" w:color="auto"/>
        <w:right w:val="none" w:sz="0" w:space="0" w:color="auto"/>
      </w:divBdr>
    </w:div>
    <w:div w:id="1845244645">
      <w:bodyDiv w:val="1"/>
      <w:marLeft w:val="0"/>
      <w:marRight w:val="0"/>
      <w:marTop w:val="0"/>
      <w:marBottom w:val="0"/>
      <w:divBdr>
        <w:top w:val="none" w:sz="0" w:space="0" w:color="auto"/>
        <w:left w:val="none" w:sz="0" w:space="0" w:color="auto"/>
        <w:bottom w:val="none" w:sz="0" w:space="0" w:color="auto"/>
        <w:right w:val="none" w:sz="0" w:space="0" w:color="auto"/>
      </w:divBdr>
    </w:div>
    <w:div w:id="1867252920">
      <w:bodyDiv w:val="1"/>
      <w:marLeft w:val="0"/>
      <w:marRight w:val="0"/>
      <w:marTop w:val="0"/>
      <w:marBottom w:val="0"/>
      <w:divBdr>
        <w:top w:val="none" w:sz="0" w:space="0" w:color="auto"/>
        <w:left w:val="none" w:sz="0" w:space="0" w:color="auto"/>
        <w:bottom w:val="none" w:sz="0" w:space="0" w:color="auto"/>
        <w:right w:val="none" w:sz="0" w:space="0" w:color="auto"/>
      </w:divBdr>
    </w:div>
    <w:div w:id="1947034806">
      <w:bodyDiv w:val="1"/>
      <w:marLeft w:val="0"/>
      <w:marRight w:val="0"/>
      <w:marTop w:val="0"/>
      <w:marBottom w:val="0"/>
      <w:divBdr>
        <w:top w:val="none" w:sz="0" w:space="0" w:color="auto"/>
        <w:left w:val="none" w:sz="0" w:space="0" w:color="auto"/>
        <w:bottom w:val="none" w:sz="0" w:space="0" w:color="auto"/>
        <w:right w:val="none" w:sz="0" w:space="0" w:color="auto"/>
      </w:divBdr>
    </w:div>
    <w:div w:id="1979802795">
      <w:bodyDiv w:val="1"/>
      <w:marLeft w:val="0"/>
      <w:marRight w:val="0"/>
      <w:marTop w:val="0"/>
      <w:marBottom w:val="0"/>
      <w:divBdr>
        <w:top w:val="none" w:sz="0" w:space="0" w:color="auto"/>
        <w:left w:val="none" w:sz="0" w:space="0" w:color="auto"/>
        <w:bottom w:val="none" w:sz="0" w:space="0" w:color="auto"/>
        <w:right w:val="none" w:sz="0" w:space="0" w:color="auto"/>
      </w:divBdr>
    </w:div>
    <w:div w:id="2014916178">
      <w:bodyDiv w:val="1"/>
      <w:marLeft w:val="0"/>
      <w:marRight w:val="0"/>
      <w:marTop w:val="0"/>
      <w:marBottom w:val="0"/>
      <w:divBdr>
        <w:top w:val="none" w:sz="0" w:space="0" w:color="auto"/>
        <w:left w:val="none" w:sz="0" w:space="0" w:color="auto"/>
        <w:bottom w:val="none" w:sz="0" w:space="0" w:color="auto"/>
        <w:right w:val="none" w:sz="0" w:space="0" w:color="auto"/>
      </w:divBdr>
    </w:div>
    <w:div w:id="2047214483">
      <w:bodyDiv w:val="1"/>
      <w:marLeft w:val="0"/>
      <w:marRight w:val="0"/>
      <w:marTop w:val="0"/>
      <w:marBottom w:val="0"/>
      <w:divBdr>
        <w:top w:val="none" w:sz="0" w:space="0" w:color="auto"/>
        <w:left w:val="none" w:sz="0" w:space="0" w:color="auto"/>
        <w:bottom w:val="none" w:sz="0" w:space="0" w:color="auto"/>
        <w:right w:val="none" w:sz="0" w:space="0" w:color="auto"/>
      </w:divBdr>
    </w:div>
    <w:div w:id="20689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WWCI</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Pinceloup</dc:creator>
  <cp:keywords/>
  <dc:description/>
  <cp:lastModifiedBy>Ella Pinceloup</cp:lastModifiedBy>
  <cp:revision>5</cp:revision>
  <dcterms:created xsi:type="dcterms:W3CDTF">2025-02-04T16:07:00Z</dcterms:created>
  <dcterms:modified xsi:type="dcterms:W3CDTF">2025-03-12T14:54:00Z</dcterms:modified>
</cp:coreProperties>
</file>