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2E" w:rsidRDefault="007D2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="00043CFA">
        <w:rPr>
          <w:rFonts w:ascii="Times New Roman" w:hAnsi="Times New Roman" w:cs="Times New Roman"/>
          <w:b/>
          <w:bCs/>
          <w:sz w:val="24"/>
          <w:szCs w:val="24"/>
        </w:rPr>
        <w:t xml:space="preserve"> Week from China’s National Centre for the Performing Arts</w:t>
      </w:r>
    </w:p>
    <w:p w:rsidR="0077722E" w:rsidRDefault="002D0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Broadcast Schedule – Winter 2022</w:t>
      </w:r>
    </w:p>
    <w:p w:rsidR="0077722E" w:rsidRDefault="00777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2D0B6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Please Note: These programs are subject to change. Please consult the WFMT Radio Network website for the most up-to-date listings.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22-01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21, 2021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 Dun: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Erhu Concerto: </w:t>
      </w:r>
      <w:r>
        <w:rPr>
          <w:rFonts w:ascii="Times New Roman" w:hAnsi="Times New Roman" w:cs="Times New Roman"/>
          <w:i/>
          <w:sz w:val="24"/>
          <w:szCs w:val="24"/>
        </w:rPr>
        <w:t>Crouching Tiger, Hidden Dragon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LIU Sha, conductor; YU Hongmei, erhu; China National Traditional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Piano Concerto No. 23 in A major, K. 488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CHEN Sa, piano;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 Tianhua: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Enchanting Night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>Symphony No. 6 in F Major, Op. 68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22-02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28, 2021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>Symphony No. 8 in F Major, Op. 93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BAO Yuankai:</w:t>
      </w:r>
      <w:r>
        <w:rPr>
          <w:rFonts w:ascii="Times New Roman" w:hAnsi="Times New Roman" w:cs="Times New Roman"/>
          <w:sz w:val="24"/>
          <w:szCs w:val="24"/>
        </w:rPr>
        <w:tab/>
        <w:t xml:space="preserve">“Drizzle in the South”, from </w:t>
      </w:r>
      <w:r>
        <w:rPr>
          <w:rFonts w:ascii="Times New Roman" w:hAnsi="Times New Roman" w:cs="Times New Roman"/>
          <w:i/>
          <w:sz w:val="24"/>
          <w:szCs w:val="24"/>
        </w:rPr>
        <w:t>Chinese Sights and Songs</w:t>
      </w:r>
    </w:p>
    <w:p w:rsidR="0077722E" w:rsidRDefault="002D0B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Scenery of Wuxi</w:t>
      </w:r>
    </w:p>
    <w:p w:rsidR="0077722E" w:rsidRDefault="002D0B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Green Willow</w:t>
      </w:r>
    </w:p>
    <w:p w:rsidR="0077722E" w:rsidRDefault="002D0B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Pulling a Reed Catkin</w:t>
      </w:r>
    </w:p>
    <w:p w:rsidR="0077722E" w:rsidRDefault="002D0B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Bamboo-flute Tune</w:t>
      </w:r>
    </w:p>
    <w:p w:rsidR="0077722E" w:rsidRDefault="002D0B66" w:rsidP="00D34AD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CHEN Lin,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6A0" w:rsidRPr="00444666">
        <w:rPr>
          <w:rFonts w:ascii="Times New Roman" w:hAnsi="Times New Roman" w:cs="Times New Roman"/>
          <w:i/>
          <w:sz w:val="24"/>
          <w:szCs w:val="24"/>
        </w:rPr>
        <w:t>Ma m</w:t>
      </w:r>
      <w:r w:rsidRPr="00444666">
        <w:rPr>
          <w:rFonts w:ascii="Times New Roman" w:hAnsi="Times New Roman" w:cs="Times New Roman"/>
          <w:i/>
          <w:sz w:val="24"/>
          <w:szCs w:val="24"/>
        </w:rPr>
        <w:t>ère l'Oye</w:t>
      </w:r>
      <w:r w:rsidRPr="00444666">
        <w:rPr>
          <w:rFonts w:ascii="Times New Roman" w:hAnsi="Times New Roman" w:cs="Times New Roman"/>
          <w:sz w:val="24"/>
          <w:szCs w:val="24"/>
        </w:rPr>
        <w:t xml:space="preserve">: </w:t>
      </w:r>
      <w:r w:rsidRPr="00444666">
        <w:rPr>
          <w:rFonts w:ascii="Times New Roman" w:hAnsi="Times New Roman" w:cs="Times New Roman"/>
          <w:i/>
          <w:sz w:val="24"/>
          <w:szCs w:val="24"/>
        </w:rPr>
        <w:t>5 pièces enfantines</w:t>
      </w:r>
    </w:p>
    <w:p w:rsidR="0077722E" w:rsidRDefault="004446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LÜ Jia, conductor; NCPA Orchestra</w:t>
      </w:r>
    </w:p>
    <w:p w:rsidR="00444666" w:rsidRDefault="0044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DE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8</w:t>
      </w:r>
      <w:r w:rsidR="002D0B66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B Minor, D. 759, “Unfinished”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22-03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4,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“Va, p</w:t>
      </w:r>
      <w:r w:rsidR="00042613">
        <w:rPr>
          <w:rFonts w:ascii="Times New Roman" w:hAnsi="Times New Roman" w:cs="Times New Roman"/>
          <w:sz w:val="24"/>
          <w:szCs w:val="24"/>
        </w:rPr>
        <w:t>ensiero, sull'ali dorate</w:t>
      </w:r>
      <w:r w:rsidR="00D34AD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i/>
          <w:sz w:val="24"/>
          <w:szCs w:val="24"/>
        </w:rPr>
        <w:t>Nabucco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LÜ Jia, conductor; NCPA Orchestra &amp; Chorus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XIAN Xinghai</w:t>
      </w:r>
      <w:r>
        <w:rPr>
          <w:rFonts w:ascii="Times New Roman" w:hAnsi="Times New Roman" w:cs="Times New Roman"/>
          <w:sz w:val="24"/>
          <w:szCs w:val="24"/>
        </w:rPr>
        <w:tab/>
      </w:r>
      <w:r w:rsidR="00C92F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Yellow River Cantata</w:t>
      </w:r>
    </w:p>
    <w:p w:rsidR="0077722E" w:rsidRPr="00D34ADD" w:rsidRDefault="002D0B66" w:rsidP="0044466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i/>
          <w:sz w:val="24"/>
          <w:szCs w:val="24"/>
        </w:rPr>
        <w:t>LI Xincao, conductor</w:t>
      </w:r>
      <w:r w:rsidR="00CF6A9A" w:rsidRPr="00D34AD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44666">
        <w:rPr>
          <w:rFonts w:ascii="Times New Roman" w:hAnsi="Times New Roman" w:cs="Times New Roman"/>
          <w:i/>
          <w:sz w:val="24"/>
          <w:szCs w:val="24"/>
        </w:rPr>
        <w:t>LIU Songhu, baritone; CAO Ruidong, TONG Ziyang, leading singers; ZHOU Xiaolin, soprano</w:t>
      </w:r>
      <w:r w:rsidRPr="00D34AD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44666">
        <w:rPr>
          <w:rFonts w:ascii="Times New Roman" w:hAnsi="Times New Roman" w:cs="Times New Roman"/>
          <w:i/>
          <w:sz w:val="24"/>
          <w:szCs w:val="24"/>
        </w:rPr>
        <w:t xml:space="preserve">ZHAO Ling, narrator; WANG Jing, pipa; </w:t>
      </w:r>
      <w:r w:rsidRPr="00D34ADD">
        <w:rPr>
          <w:rFonts w:ascii="Times New Roman" w:hAnsi="Times New Roman" w:cs="Times New Roman"/>
          <w:i/>
          <w:sz w:val="24"/>
          <w:szCs w:val="24"/>
        </w:rPr>
        <w:t>NCPA Orchestra &amp; Chorus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>Symphony No.2 in D Major, Op. 36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D7794"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22-04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11, 2022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7722E" w:rsidRDefault="0059545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  <w:t>Piano Concerto in G Major</w:t>
      </w:r>
    </w:p>
    <w:p w:rsidR="00595455" w:rsidRPr="00D34ADD" w:rsidRDefault="00595455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LÜ Jia, conductor; </w:t>
      </w:r>
      <w:r w:rsidR="009B480C">
        <w:rPr>
          <w:rFonts w:ascii="Times New Roman" w:hAnsi="Times New Roman" w:cs="Times New Roman"/>
          <w:i/>
          <w:sz w:val="24"/>
          <w:szCs w:val="24"/>
        </w:rPr>
        <w:t>Bruce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80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Xiaoyu</w:t>
      </w:r>
      <w:r w:rsidR="009B480C">
        <w:rPr>
          <w:rFonts w:ascii="Times New Roman" w:hAnsi="Times New Roman" w:cs="Times New Roman"/>
          <w:i/>
          <w:sz w:val="24"/>
          <w:szCs w:val="24"/>
        </w:rPr>
        <w:t>) Liu</w:t>
      </w:r>
      <w:r>
        <w:rPr>
          <w:rFonts w:ascii="Times New Roman" w:hAnsi="Times New Roman" w:cs="Times New Roman"/>
          <w:i/>
          <w:sz w:val="24"/>
          <w:szCs w:val="24"/>
        </w:rPr>
        <w:t>, piano;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  <w:t>Symphony No. 2 in D Major, Op. 43</w:t>
      </w:r>
    </w:p>
    <w:p w:rsidR="0077722E" w:rsidRDefault="002D0B6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 w:rsidP="00D3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96B" w:rsidRPr="00E2796B" w:rsidRDefault="00E2796B" w:rsidP="00E2796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2796B">
        <w:rPr>
          <w:rFonts w:ascii="Times New Roman" w:hAnsi="Times New Roman" w:cs="Times New Roman"/>
          <w:sz w:val="24"/>
          <w:szCs w:val="24"/>
        </w:rPr>
        <w:t>BRUCKNER:</w:t>
      </w:r>
      <w:r w:rsidRPr="00E2796B">
        <w:rPr>
          <w:rFonts w:ascii="Times New Roman" w:hAnsi="Times New Roman" w:cs="Times New Roman"/>
          <w:sz w:val="24"/>
          <w:szCs w:val="24"/>
        </w:rPr>
        <w:tab/>
        <w:t>Symphony No. 6 in A Major, WAB 106</w:t>
      </w:r>
      <w:bookmarkStart w:id="0" w:name="_GoBack"/>
      <w:bookmarkEnd w:id="0"/>
    </w:p>
    <w:p w:rsidR="00E2796B" w:rsidRPr="00E2796B" w:rsidRDefault="00E2796B" w:rsidP="00E2796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2796B">
        <w:rPr>
          <w:rFonts w:ascii="Times New Roman" w:hAnsi="Times New Roman" w:cs="Times New Roman"/>
          <w:sz w:val="24"/>
          <w:szCs w:val="24"/>
        </w:rPr>
        <w:tab/>
      </w:r>
      <w:r w:rsidRPr="00E2796B"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22-05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18,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SAINT-SAËNS:</w:t>
      </w:r>
      <w:r w:rsidRPr="00D34ADD">
        <w:rPr>
          <w:rFonts w:ascii="Times New Roman" w:hAnsi="Times New Roman" w:cs="Times New Roman"/>
          <w:sz w:val="24"/>
          <w:szCs w:val="24"/>
        </w:rPr>
        <w:tab/>
        <w:t>Piano Concerto No. 2 in G Minor, Op. 22</w:t>
      </w:r>
    </w:p>
    <w:p w:rsidR="0077722E" w:rsidRPr="00D34ADD" w:rsidRDefault="002D0B66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LÜ Jia, conductor; CHEN Sa, piano;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B66" w:rsidRPr="00D34ADD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WU Zuqiang</w:t>
      </w:r>
      <w:r w:rsidR="00D34ADD" w:rsidRPr="00D34ADD">
        <w:rPr>
          <w:rFonts w:ascii="Times New Roman" w:hAnsi="Times New Roman" w:cs="Times New Roman"/>
          <w:sz w:val="24"/>
          <w:szCs w:val="24"/>
        </w:rPr>
        <w:t>,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</w:p>
    <w:p w:rsidR="002D0B66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LIU Dehai</w:t>
      </w:r>
      <w:r w:rsidR="00D34ADD" w:rsidRPr="00D34ADD">
        <w:rPr>
          <w:rFonts w:ascii="Times New Roman" w:hAnsi="Times New Roman" w:cs="Times New Roman"/>
          <w:sz w:val="24"/>
          <w:szCs w:val="24"/>
        </w:rPr>
        <w:t>,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="0092358D" w:rsidRPr="00D34ADD">
        <w:rPr>
          <w:rFonts w:ascii="Times New Roman" w:hAnsi="Times New Roman" w:cs="Times New Roman"/>
          <w:sz w:val="24"/>
          <w:szCs w:val="24"/>
        </w:rPr>
        <w:t xml:space="preserve">Pipa Concerto: </w:t>
      </w:r>
      <w:r w:rsidR="0092358D" w:rsidRPr="00D34ADD">
        <w:rPr>
          <w:rFonts w:ascii="Times New Roman" w:hAnsi="Times New Roman" w:cs="Times New Roman"/>
          <w:i/>
          <w:sz w:val="24"/>
          <w:szCs w:val="24"/>
        </w:rPr>
        <w:t>Little Sisters of the Grassland</w:t>
      </w:r>
    </w:p>
    <w:p w:rsidR="002D0B66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WANG Yanqiao</w:t>
      </w:r>
      <w:r w:rsidR="0092358D">
        <w:rPr>
          <w:rFonts w:ascii="Times New Roman" w:hAnsi="Times New Roman" w:cs="Times New Roman"/>
          <w:sz w:val="24"/>
          <w:szCs w:val="24"/>
        </w:rPr>
        <w:t>:</w:t>
      </w:r>
      <w:r w:rsidR="0092358D">
        <w:rPr>
          <w:rFonts w:ascii="Times New Roman" w:hAnsi="Times New Roman" w:cs="Times New Roman"/>
          <w:sz w:val="24"/>
          <w:szCs w:val="24"/>
        </w:rPr>
        <w:tab/>
      </w:r>
      <w:r w:rsidR="0092358D" w:rsidRPr="00D34ADD">
        <w:rPr>
          <w:rFonts w:ascii="Times New Roman" w:hAnsi="Times New Roman" w:cs="Times New Roman"/>
          <w:i/>
          <w:sz w:val="24"/>
          <w:szCs w:val="24"/>
        </w:rPr>
        <w:t>CHEN Lin, conductor; LI Jia, pipa; NCPA Orchestra</w:t>
      </w:r>
    </w:p>
    <w:p w:rsidR="002D0B66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3 in F Major, Op. 90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22-06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25,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  <w:t>Variations on a Rococo Theme, Op. 33</w:t>
      </w:r>
    </w:p>
    <w:p w:rsidR="0077722E" w:rsidRDefault="002D0B66" w:rsidP="00D34AD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LÜ Jia, conductor; LI-WEI Qin, cello;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CHEN Qigang: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L'éloignement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CHEN Lin,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DVOŘÁK: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9 in E Minor, Op. 95, “From the New World”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22-07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1,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LI Huanzhi: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  <w:t>Spring Festival Overture</w:t>
      </w: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Simple Symphony, Op. 4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LI Xincao,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SCHOENBERG: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Transfigured Night</w:t>
      </w:r>
      <w:r w:rsidRPr="00D34ADD">
        <w:rPr>
          <w:rFonts w:ascii="Times New Roman" w:hAnsi="Times New Roman" w:cs="Times New Roman"/>
          <w:sz w:val="24"/>
          <w:szCs w:val="24"/>
        </w:rPr>
        <w:t>, Op. 4</w:t>
      </w: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LI Xincao;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928" w:rsidRPr="00EB5928" w:rsidRDefault="00EB5928" w:rsidP="00EB5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928">
        <w:rPr>
          <w:rFonts w:ascii="Times New Roman" w:hAnsi="Times New Roman" w:cs="Times New Roman"/>
          <w:sz w:val="24"/>
          <w:szCs w:val="24"/>
        </w:rPr>
        <w:t>WAGNER:</w:t>
      </w:r>
      <w:r w:rsidRPr="00EB5928">
        <w:rPr>
          <w:rFonts w:ascii="Times New Roman" w:hAnsi="Times New Roman" w:cs="Times New Roman"/>
          <w:sz w:val="24"/>
          <w:szCs w:val="24"/>
        </w:rPr>
        <w:tab/>
      </w:r>
      <w:r w:rsidRPr="00EB5928"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 w:rsidRPr="00EB5928">
        <w:rPr>
          <w:rFonts w:ascii="Times New Roman" w:hAnsi="Times New Roman" w:cs="Times New Roman"/>
          <w:bCs/>
          <w:i/>
          <w:sz w:val="24"/>
          <w:szCs w:val="24"/>
        </w:rPr>
        <w:t>Tannhäuser</w:t>
      </w:r>
    </w:p>
    <w:p w:rsidR="00EB5928" w:rsidRPr="00EB5928" w:rsidRDefault="00EB5928" w:rsidP="00EB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28">
        <w:rPr>
          <w:rFonts w:ascii="Times New Roman" w:hAnsi="Times New Roman" w:cs="Times New Roman"/>
          <w:bCs/>
          <w:sz w:val="24"/>
          <w:szCs w:val="24"/>
        </w:rPr>
        <w:tab/>
      </w:r>
      <w:r w:rsidRPr="00EB5928">
        <w:rPr>
          <w:rFonts w:ascii="Times New Roman" w:hAnsi="Times New Roman" w:cs="Times New Roman"/>
          <w:bCs/>
          <w:sz w:val="24"/>
          <w:szCs w:val="24"/>
        </w:rPr>
        <w:tab/>
      </w:r>
      <w:r w:rsidRPr="00EB5928">
        <w:rPr>
          <w:rFonts w:ascii="Times New Roman" w:hAnsi="Times New Roman" w:cs="Times New Roman"/>
          <w:bCs/>
          <w:sz w:val="24"/>
          <w:szCs w:val="24"/>
        </w:rPr>
        <w:tab/>
      </w:r>
      <w:r w:rsidRPr="00EB5928">
        <w:rPr>
          <w:rFonts w:ascii="Times New Roman" w:hAnsi="Times New Roman" w:cs="Times New Roman"/>
          <w:i/>
          <w:sz w:val="24"/>
          <w:szCs w:val="24"/>
        </w:rPr>
        <w:t>YU Feng, conductor; NCPA Orchestra</w:t>
      </w:r>
    </w:p>
    <w:p w:rsidR="00EB5928" w:rsidRDefault="00EB59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928" w:rsidRPr="00EB5928" w:rsidRDefault="00EB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28">
        <w:rPr>
          <w:rFonts w:ascii="Times New Roman" w:hAnsi="Times New Roman" w:cs="Times New Roman"/>
          <w:sz w:val="24"/>
          <w:szCs w:val="24"/>
        </w:rPr>
        <w:t>PROKOFIEV:</w:t>
      </w:r>
      <w:r w:rsidRPr="00EB5928">
        <w:rPr>
          <w:rFonts w:ascii="Times New Roman" w:hAnsi="Times New Roman" w:cs="Times New Roman"/>
          <w:sz w:val="24"/>
          <w:szCs w:val="24"/>
        </w:rPr>
        <w:tab/>
      </w:r>
      <w:r w:rsidRPr="00EB5928">
        <w:rPr>
          <w:rFonts w:ascii="Times New Roman" w:hAnsi="Times New Roman" w:cs="Times New Roman"/>
          <w:sz w:val="24"/>
          <w:szCs w:val="24"/>
        </w:rPr>
        <w:tab/>
        <w:t>Symphony No. 1 in D Major, Op. 25, “Classical”</w:t>
      </w:r>
    </w:p>
    <w:p w:rsidR="00EB5928" w:rsidRPr="00EB5928" w:rsidRDefault="00EB59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928">
        <w:rPr>
          <w:rFonts w:ascii="Times New Roman" w:hAnsi="Times New Roman" w:cs="Times New Roman"/>
          <w:sz w:val="24"/>
          <w:szCs w:val="24"/>
        </w:rPr>
        <w:tab/>
      </w:r>
      <w:r w:rsidRPr="00EB5928">
        <w:rPr>
          <w:rFonts w:ascii="Times New Roman" w:hAnsi="Times New Roman" w:cs="Times New Roman"/>
          <w:sz w:val="24"/>
          <w:szCs w:val="24"/>
        </w:rPr>
        <w:tab/>
      </w:r>
      <w:r w:rsidRPr="00EB5928">
        <w:rPr>
          <w:rFonts w:ascii="Times New Roman" w:hAnsi="Times New Roman" w:cs="Times New Roman"/>
          <w:sz w:val="24"/>
          <w:szCs w:val="24"/>
        </w:rPr>
        <w:tab/>
      </w:r>
      <w:r w:rsidRPr="00EB5928">
        <w:rPr>
          <w:rFonts w:ascii="Times New Roman" w:hAnsi="Times New Roman" w:cs="Times New Roman"/>
          <w:i/>
          <w:sz w:val="24"/>
          <w:szCs w:val="24"/>
        </w:rPr>
        <w:t>LI Xincao, conductor; NCPA Orchestra</w:t>
      </w:r>
    </w:p>
    <w:p w:rsidR="00EB5928" w:rsidRPr="00EB5928" w:rsidRDefault="00EB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Pr="00EB5928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22-08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8,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D3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Prélude à l'après-midi d'un faune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103 in E-flat Major, “Drum Roll”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Pr="00D34ADD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ZHAO Cong, Arr.</w:t>
      </w:r>
    </w:p>
    <w:p w:rsidR="0077722E" w:rsidRPr="00D34ADD" w:rsidRDefault="00D3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YIN Tianhu: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sz w:val="24"/>
          <w:szCs w:val="24"/>
        </w:rPr>
        <w:tab/>
        <w:t xml:space="preserve">Pipa and Orchestra: </w:t>
      </w:r>
      <w:r w:rsidRPr="00D34ADD">
        <w:rPr>
          <w:rFonts w:ascii="Times New Roman" w:hAnsi="Times New Roman" w:cs="Times New Roman"/>
          <w:i/>
          <w:sz w:val="24"/>
          <w:szCs w:val="24"/>
        </w:rPr>
        <w:t>Flying Fairies of the Silk Road</w:t>
      </w:r>
    </w:p>
    <w:p w:rsidR="0077722E" w:rsidRPr="00D34ADD" w:rsidRDefault="002D0B66" w:rsidP="00D34AD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34ADD">
        <w:rPr>
          <w:rFonts w:ascii="Times New Roman" w:hAnsi="Times New Roman" w:cs="Times New Roman"/>
          <w:i/>
          <w:sz w:val="24"/>
          <w:szCs w:val="24"/>
        </w:rPr>
        <w:t>CHEN Bing, conductor; ZHAO Cong, pipa; China National Traditional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Pr="00D34ADD" w:rsidRDefault="00D3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>BEETHOVEN: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Choral Fantasy</w:t>
      </w:r>
      <w:r w:rsidR="002D0B66" w:rsidRPr="00D34ADD">
        <w:rPr>
          <w:rFonts w:ascii="Times New Roman" w:hAnsi="Times New Roman" w:cs="Times New Roman"/>
          <w:sz w:val="24"/>
          <w:szCs w:val="24"/>
        </w:rPr>
        <w:t xml:space="preserve"> in C Major, Op. 80</w:t>
      </w:r>
    </w:p>
    <w:p w:rsidR="0077722E" w:rsidRPr="00D34ADD" w:rsidRDefault="00D34ADD" w:rsidP="00DB4A3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i/>
          <w:sz w:val="24"/>
          <w:szCs w:val="24"/>
        </w:rPr>
        <w:t>LÜ Jia, conductor</w:t>
      </w:r>
      <w:r w:rsidR="002D0B66" w:rsidRPr="00D34AD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DB4A31" w:rsidRPr="00D34ADD">
        <w:rPr>
          <w:rFonts w:ascii="Times New Roman" w:hAnsi="Times New Roman" w:cs="Times New Roman"/>
          <w:i/>
          <w:sz w:val="24"/>
          <w:szCs w:val="24"/>
        </w:rPr>
        <w:t xml:space="preserve">KONG Jianing, </w:t>
      </w:r>
      <w:r w:rsidRPr="00D34ADD">
        <w:rPr>
          <w:rFonts w:ascii="Times New Roman" w:hAnsi="Times New Roman" w:cs="Times New Roman"/>
          <w:i/>
          <w:sz w:val="24"/>
          <w:szCs w:val="24"/>
        </w:rPr>
        <w:t>piano</w:t>
      </w:r>
      <w:r w:rsidR="00DB4A31" w:rsidRPr="00D34AD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44666">
        <w:rPr>
          <w:rFonts w:ascii="Times New Roman" w:hAnsi="Times New Roman" w:cs="Times New Roman"/>
          <w:i/>
          <w:sz w:val="24"/>
          <w:szCs w:val="24"/>
        </w:rPr>
        <w:t xml:space="preserve">ZHOU Yuqian, WANG Zhihua, LIU Haiyue, LU Chuan, CAO Ruidong, LIU Dong, </w:t>
      </w:r>
      <w:r w:rsidRPr="00444666">
        <w:rPr>
          <w:rFonts w:ascii="Times New Roman" w:hAnsi="Times New Roman" w:cs="Times New Roman"/>
          <w:i/>
          <w:sz w:val="24"/>
          <w:szCs w:val="24"/>
        </w:rPr>
        <w:t>vocal s</w:t>
      </w:r>
      <w:r w:rsidR="002D0B66" w:rsidRPr="00444666">
        <w:rPr>
          <w:rFonts w:ascii="Times New Roman" w:hAnsi="Times New Roman" w:cs="Times New Roman"/>
          <w:i/>
          <w:sz w:val="24"/>
          <w:szCs w:val="24"/>
        </w:rPr>
        <w:t>oloists</w:t>
      </w:r>
      <w:r w:rsidRPr="00D34ADD">
        <w:rPr>
          <w:rFonts w:ascii="Times New Roman" w:hAnsi="Times New Roman" w:cs="Times New Roman"/>
          <w:i/>
          <w:sz w:val="24"/>
          <w:szCs w:val="24"/>
        </w:rPr>
        <w:t>; NCPA Orchestra &amp; Chorus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E19" w:rsidRDefault="00AE7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22-09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15,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</w:t>
      </w:r>
      <w:r w:rsidR="00DB4A31">
        <w:rPr>
          <w:rFonts w:ascii="Times New Roman" w:hAnsi="Times New Roman" w:cs="Times New Roman"/>
          <w:sz w:val="24"/>
          <w:szCs w:val="24"/>
        </w:rPr>
        <w:t>OVEN:</w:t>
      </w:r>
      <w:r w:rsidR="00DB4A31">
        <w:rPr>
          <w:rFonts w:ascii="Times New Roman" w:hAnsi="Times New Roman" w:cs="Times New Roman"/>
          <w:sz w:val="24"/>
          <w:szCs w:val="24"/>
        </w:rPr>
        <w:tab/>
      </w:r>
      <w:r w:rsidR="00DB4A31" w:rsidRPr="00D34ADD">
        <w:rPr>
          <w:rFonts w:ascii="Times New Roman" w:hAnsi="Times New Roman" w:cs="Times New Roman"/>
          <w:i/>
          <w:sz w:val="24"/>
          <w:szCs w:val="24"/>
        </w:rPr>
        <w:t>Egmont</w:t>
      </w:r>
      <w:r w:rsidR="00D34A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4ADD">
        <w:rPr>
          <w:rFonts w:ascii="Times New Roman" w:hAnsi="Times New Roman" w:cs="Times New Roman"/>
          <w:sz w:val="24"/>
          <w:szCs w:val="24"/>
        </w:rPr>
        <w:t>Op. 84</w:t>
      </w:r>
    </w:p>
    <w:p w:rsidR="0077722E" w:rsidRDefault="002D0B66" w:rsidP="004446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LÜ Ji</w:t>
      </w:r>
      <w:r w:rsidR="00DB4A31">
        <w:rPr>
          <w:rFonts w:ascii="Times New Roman" w:hAnsi="Times New Roman" w:cs="Times New Roman"/>
          <w:i/>
          <w:sz w:val="24"/>
          <w:szCs w:val="24"/>
        </w:rPr>
        <w:t xml:space="preserve">a, conductor; </w:t>
      </w:r>
      <w:r w:rsidR="00444666" w:rsidRPr="00910032">
        <w:rPr>
          <w:rFonts w:ascii="Times New Roman" w:hAnsi="Times New Roman" w:cs="Times New Roman"/>
          <w:i/>
          <w:sz w:val="24"/>
          <w:szCs w:val="24"/>
        </w:rPr>
        <w:t>SONG Yuanming</w:t>
      </w:r>
      <w:r w:rsidR="00D34ADD" w:rsidRPr="00910032">
        <w:rPr>
          <w:rFonts w:ascii="Times New Roman" w:hAnsi="Times New Roman" w:cs="Times New Roman"/>
          <w:i/>
          <w:sz w:val="24"/>
          <w:szCs w:val="24"/>
        </w:rPr>
        <w:t>, soprano</w:t>
      </w:r>
      <w:r w:rsidR="00D34AD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44666">
        <w:rPr>
          <w:rFonts w:ascii="Times New Roman" w:hAnsi="Times New Roman" w:cs="Times New Roman"/>
          <w:i/>
          <w:sz w:val="24"/>
          <w:szCs w:val="24"/>
        </w:rPr>
        <w:t xml:space="preserve">SUN Qiang, narrator; </w:t>
      </w:r>
      <w:r w:rsidR="00DB4A31">
        <w:rPr>
          <w:rFonts w:ascii="Times New Roman" w:hAnsi="Times New Roman" w:cs="Times New Roman"/>
          <w:i/>
          <w:sz w:val="24"/>
          <w:szCs w:val="24"/>
        </w:rPr>
        <w:t>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Pr="00DC3ED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DE">
        <w:rPr>
          <w:rFonts w:ascii="Times New Roman" w:hAnsi="Times New Roman" w:cs="Times New Roman"/>
          <w:sz w:val="24"/>
          <w:szCs w:val="24"/>
        </w:rPr>
        <w:t>ZHAO Jiping</w:t>
      </w:r>
      <w:r w:rsidR="0092358D">
        <w:rPr>
          <w:rFonts w:ascii="Times New Roman" w:hAnsi="Times New Roman" w:cs="Times New Roman"/>
          <w:sz w:val="24"/>
          <w:szCs w:val="24"/>
        </w:rPr>
        <w:t>:</w:t>
      </w:r>
      <w:r w:rsidRPr="00DC3EDE">
        <w:rPr>
          <w:rFonts w:ascii="Times New Roman" w:hAnsi="Times New Roman" w:cs="Times New Roman"/>
          <w:sz w:val="24"/>
          <w:szCs w:val="24"/>
        </w:rPr>
        <w:tab/>
      </w:r>
      <w:r w:rsidRPr="00DC3EDE">
        <w:rPr>
          <w:rFonts w:ascii="Times New Roman" w:hAnsi="Times New Roman" w:cs="Times New Roman"/>
          <w:sz w:val="24"/>
          <w:szCs w:val="24"/>
        </w:rPr>
        <w:tab/>
        <w:t>Concerto for Cello and Orchestra in D Minor</w:t>
      </w:r>
      <w:r w:rsidR="005116A0">
        <w:rPr>
          <w:rFonts w:ascii="Times New Roman" w:hAnsi="Times New Roman" w:cs="Times New Roman"/>
          <w:sz w:val="24"/>
          <w:szCs w:val="24"/>
        </w:rPr>
        <w:t>,</w:t>
      </w:r>
      <w:r w:rsidRPr="00DC3EDE">
        <w:rPr>
          <w:rFonts w:ascii="Times New Roman" w:hAnsi="Times New Roman" w:cs="Times New Roman"/>
          <w:sz w:val="24"/>
          <w:szCs w:val="24"/>
        </w:rPr>
        <w:t xml:space="preserve"> “The Disillusioned Dream”</w:t>
      </w:r>
    </w:p>
    <w:p w:rsidR="0077722E" w:rsidRPr="00DC3ED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DE">
        <w:rPr>
          <w:rFonts w:ascii="Times New Roman" w:hAnsi="Times New Roman" w:cs="Times New Roman"/>
          <w:sz w:val="24"/>
          <w:szCs w:val="24"/>
        </w:rPr>
        <w:tab/>
      </w:r>
      <w:r w:rsidRPr="00DC3EDE">
        <w:rPr>
          <w:rFonts w:ascii="Times New Roman" w:hAnsi="Times New Roman" w:cs="Times New Roman"/>
          <w:sz w:val="24"/>
          <w:szCs w:val="24"/>
        </w:rPr>
        <w:tab/>
      </w:r>
      <w:r w:rsidRPr="00DC3EDE">
        <w:rPr>
          <w:rFonts w:ascii="Times New Roman" w:hAnsi="Times New Roman" w:cs="Times New Roman"/>
          <w:sz w:val="24"/>
          <w:szCs w:val="24"/>
        </w:rPr>
        <w:tab/>
      </w:r>
      <w:r w:rsidRPr="00DC3EDE">
        <w:rPr>
          <w:rFonts w:ascii="Times New Roman" w:hAnsi="Times New Roman" w:cs="Times New Roman"/>
          <w:i/>
          <w:sz w:val="24"/>
          <w:szCs w:val="24"/>
        </w:rPr>
        <w:t>LÜ Jia, conductor</w:t>
      </w:r>
      <w:r w:rsidR="00CF6A9A" w:rsidRPr="00DC3ED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9062F">
        <w:rPr>
          <w:rFonts w:ascii="Times New Roman" w:hAnsi="Times New Roman" w:cs="Times New Roman"/>
          <w:i/>
          <w:sz w:val="24"/>
          <w:szCs w:val="24"/>
        </w:rPr>
        <w:t>LI-WEI</w:t>
      </w:r>
      <w:r w:rsidR="00CF6A9A" w:rsidRPr="00DC3EDE">
        <w:rPr>
          <w:rFonts w:ascii="Times New Roman" w:hAnsi="Times New Roman" w:cs="Times New Roman"/>
          <w:i/>
          <w:sz w:val="24"/>
          <w:szCs w:val="24"/>
        </w:rPr>
        <w:t xml:space="preserve"> Qin, cello</w:t>
      </w:r>
      <w:r w:rsidRPr="00DC3EDE">
        <w:rPr>
          <w:rFonts w:ascii="Times New Roman" w:hAnsi="Times New Roman" w:cs="Times New Roman"/>
          <w:i/>
          <w:sz w:val="24"/>
          <w:szCs w:val="24"/>
        </w:rPr>
        <w:t>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038">
        <w:rPr>
          <w:rFonts w:ascii="Times New Roman" w:hAnsi="Times New Roman" w:cs="Times New Roman"/>
          <w:i/>
          <w:sz w:val="24"/>
          <w:szCs w:val="24"/>
        </w:rPr>
        <w:t>La m</w:t>
      </w:r>
      <w:r>
        <w:rPr>
          <w:rFonts w:ascii="Times New Roman" w:hAnsi="Times New Roman" w:cs="Times New Roman"/>
          <w:i/>
          <w:sz w:val="24"/>
          <w:szCs w:val="24"/>
        </w:rPr>
        <w:t>er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22-10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22,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6A0">
        <w:rPr>
          <w:rFonts w:ascii="Times New Roman" w:hAnsi="Times New Roman" w:cs="Times New Roman"/>
          <w:bCs/>
          <w:sz w:val="24"/>
          <w:szCs w:val="24"/>
        </w:rPr>
        <w:t>BACH, J.S. Arr.</w:t>
      </w: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6A0">
        <w:rPr>
          <w:rFonts w:ascii="Times New Roman" w:hAnsi="Times New Roman" w:cs="Times New Roman"/>
          <w:bCs/>
          <w:sz w:val="24"/>
          <w:szCs w:val="24"/>
        </w:rPr>
        <w:t>SAITO Hideo:</w:t>
      </w:r>
      <w:r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sz w:val="24"/>
          <w:szCs w:val="24"/>
        </w:rPr>
        <w:tab/>
        <w:t>Chaconne in D Minor, BWV 1004</w:t>
      </w: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i/>
          <w:sz w:val="24"/>
          <w:szCs w:val="24"/>
        </w:rPr>
        <w:t>ZHANG Yi,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BEETHOVEN:</w:t>
      </w:r>
      <w:r>
        <w:rPr>
          <w:rFonts w:ascii="Times New Roman" w:hAnsi="Times New Roman" w:cs="Times New Roman"/>
          <w:bCs/>
          <w:sz w:val="24"/>
          <w:szCs w:val="24"/>
        </w:rPr>
        <w:tab/>
        <w:t>Symphony No. 1 in C Major, Op. 21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 Zhanhao,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CHEN Gang: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Violin Concerto</w:t>
      </w:r>
      <w:r w:rsidR="007B43E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The Butterfly Lovers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SIQING Lu, violin;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Pr="005116A0" w:rsidRDefault="005116A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16A0">
        <w:rPr>
          <w:rFonts w:ascii="Times New Roman" w:hAnsi="Times New Roman" w:cs="Times New Roman"/>
          <w:bCs/>
          <w:sz w:val="24"/>
          <w:szCs w:val="24"/>
        </w:rPr>
        <w:t>YU, Julian</w:t>
      </w:r>
      <w:r w:rsidR="002D0B66"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="002D0B66" w:rsidRPr="005116A0">
        <w:rPr>
          <w:rFonts w:ascii="Times New Roman" w:hAnsi="Times New Roman" w:cs="Times New Roman"/>
          <w:bCs/>
          <w:sz w:val="24"/>
          <w:szCs w:val="24"/>
        </w:rPr>
        <w:tab/>
      </w:r>
      <w:r w:rsidR="002D0B66" w:rsidRPr="005116A0">
        <w:rPr>
          <w:rFonts w:ascii="Times New Roman" w:hAnsi="Times New Roman" w:cs="Times New Roman"/>
          <w:bCs/>
          <w:i/>
          <w:sz w:val="24"/>
          <w:szCs w:val="24"/>
        </w:rPr>
        <w:t>Concerto on Chinese Themes</w:t>
      </w: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6A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116A0">
        <w:rPr>
          <w:rFonts w:ascii="Times New Roman" w:eastAsia="SimSun" w:hAnsi="Times New Roman" w:cs="Times New Roman" w:hint="eastAsia"/>
          <w:bCs/>
          <w:i/>
          <w:sz w:val="24"/>
          <w:szCs w:val="24"/>
          <w:lang w:eastAsia="zh-CN"/>
        </w:rPr>
        <w:t>ZHANG</w:t>
      </w:r>
      <w:r w:rsidR="005116A0" w:rsidRPr="005116A0">
        <w:rPr>
          <w:rFonts w:ascii="Times New Roman" w:hAnsi="Times New Roman" w:cs="Times New Roman"/>
          <w:bCs/>
          <w:i/>
          <w:sz w:val="24"/>
          <w:szCs w:val="24"/>
        </w:rPr>
        <w:t xml:space="preserve"> Yi</w:t>
      </w:r>
      <w:r w:rsidR="00AE7E19">
        <w:rPr>
          <w:rFonts w:ascii="Times New Roman" w:hAnsi="Times New Roman" w:cs="Times New Roman"/>
          <w:bCs/>
          <w:i/>
          <w:sz w:val="24"/>
          <w:szCs w:val="24"/>
        </w:rPr>
        <w:t>; CHEN Yue, dizi (Chinese f</w:t>
      </w:r>
      <w:r w:rsidR="00AE7E19" w:rsidRPr="005116A0">
        <w:rPr>
          <w:rFonts w:ascii="Times New Roman" w:hAnsi="Times New Roman" w:cs="Times New Roman"/>
          <w:bCs/>
          <w:i/>
          <w:sz w:val="24"/>
          <w:szCs w:val="24"/>
        </w:rPr>
        <w:t>lute)</w:t>
      </w:r>
      <w:r w:rsidR="005116A0" w:rsidRPr="005116A0">
        <w:rPr>
          <w:rFonts w:ascii="Times New Roman" w:hAnsi="Times New Roman" w:cs="Times New Roman"/>
          <w:bCs/>
          <w:i/>
          <w:sz w:val="24"/>
          <w:szCs w:val="24"/>
        </w:rPr>
        <w:t>; NCPA Orch</w:t>
      </w:r>
      <w:r w:rsidR="005116A0">
        <w:rPr>
          <w:rFonts w:ascii="Times New Roman" w:hAnsi="Times New Roman" w:cs="Times New Roman"/>
          <w:bCs/>
          <w:i/>
          <w:sz w:val="24"/>
          <w:szCs w:val="24"/>
        </w:rPr>
        <w:t>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19" w:rsidRDefault="00AE7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22-11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1, 2022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6A0">
        <w:rPr>
          <w:rFonts w:ascii="Times New Roman" w:hAnsi="Times New Roman" w:cs="Times New Roman"/>
          <w:sz w:val="24"/>
          <w:szCs w:val="24"/>
        </w:rPr>
        <w:t>GLAZUNOV:</w:t>
      </w: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sz w:val="24"/>
          <w:szCs w:val="24"/>
        </w:rPr>
        <w:tab/>
        <w:t>Concert Waltz No. 1, Op. 47</w:t>
      </w: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i/>
          <w:sz w:val="24"/>
          <w:szCs w:val="24"/>
        </w:rPr>
        <w:t>ZHANG Yi, conductor; National Ballet of China Symphony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ZHAO Jiping: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Concerto for Violin and Orchestra No. 1 in E-flat Major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LÜ Jia, conductor; NING Feng, violin</w:t>
      </w:r>
      <w:r w:rsidR="005116A0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E2796B" w:rsidRPr="00D34ADD" w:rsidRDefault="00E2796B" w:rsidP="00E2796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</w:t>
      </w:r>
      <w:r w:rsidRPr="00D34ADD">
        <w:rPr>
          <w:rFonts w:ascii="Times New Roman" w:hAnsi="Times New Roman" w:cs="Times New Roman"/>
          <w:sz w:val="24"/>
          <w:szCs w:val="24"/>
        </w:rPr>
        <w:t>:</w:t>
      </w:r>
      <w:r w:rsidRPr="00D34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Piano Concerto No. 5 in E-flat Major, Op. 73, “Emperor”</w:t>
      </w:r>
    </w:p>
    <w:p w:rsidR="00E2796B" w:rsidRPr="00D34ADD" w:rsidRDefault="00E2796B" w:rsidP="00E2796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34ADD">
        <w:rPr>
          <w:rFonts w:ascii="Times New Roman" w:hAnsi="Times New Roman" w:cs="Times New Roman"/>
          <w:sz w:val="24"/>
          <w:szCs w:val="24"/>
        </w:rPr>
        <w:tab/>
      </w:r>
      <w:r w:rsidRPr="00D34ADD">
        <w:rPr>
          <w:rFonts w:ascii="Times New Roman" w:hAnsi="Times New Roman" w:cs="Times New Roman"/>
          <w:i/>
          <w:sz w:val="24"/>
          <w:szCs w:val="24"/>
        </w:rPr>
        <w:t>LÜ Jia, conductor;</w:t>
      </w:r>
      <w:r>
        <w:rPr>
          <w:rFonts w:ascii="Times New Roman" w:hAnsi="Times New Roman" w:cs="Times New Roman"/>
          <w:i/>
          <w:sz w:val="24"/>
          <w:szCs w:val="24"/>
        </w:rPr>
        <w:t xml:space="preserve"> Lang Lang, piano;</w:t>
      </w:r>
      <w:r w:rsidRPr="00D34ADD">
        <w:rPr>
          <w:rFonts w:ascii="Times New Roman" w:hAnsi="Times New Roman" w:cs="Times New Roman"/>
          <w:i/>
          <w:sz w:val="24"/>
          <w:szCs w:val="24"/>
        </w:rPr>
        <w:t xml:space="preserve">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22-12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8,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22E" w:rsidRDefault="00837887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STRAUSS</w:t>
      </w:r>
      <w:r w:rsidR="005116A0">
        <w:rPr>
          <w:rFonts w:ascii="Times New Roman" w:hAnsi="Times New Roman" w:cs="Times New Roman"/>
          <w:bCs/>
          <w:sz w:val="24"/>
          <w:szCs w:val="24"/>
        </w:rPr>
        <w:t xml:space="preserve"> II, J.</w:t>
      </w:r>
      <w:r w:rsidR="00AE7E1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116A0">
        <w:rPr>
          <w:rFonts w:ascii="Times New Roman" w:hAnsi="Times New Roman" w:cs="Times New Roman"/>
          <w:bCs/>
          <w:i/>
          <w:sz w:val="24"/>
          <w:szCs w:val="24"/>
        </w:rPr>
        <w:t>Blue Danube</w:t>
      </w:r>
      <w:r>
        <w:rPr>
          <w:rFonts w:ascii="Times New Roman" w:hAnsi="Times New Roman" w:cs="Times New Roman"/>
          <w:bCs/>
          <w:sz w:val="24"/>
          <w:szCs w:val="24"/>
        </w:rPr>
        <w:t xml:space="preserve"> Waltz, Op</w:t>
      </w:r>
      <w:r w:rsidR="005116A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314</w:t>
      </w:r>
    </w:p>
    <w:p w:rsidR="00837887" w:rsidRDefault="00837887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37887">
        <w:rPr>
          <w:rFonts w:ascii="Times New Roman" w:hAnsi="Times New Roman" w:cs="Times New Roman"/>
          <w:bCs/>
          <w:i/>
          <w:sz w:val="24"/>
          <w:szCs w:val="24"/>
        </w:rPr>
        <w:t>LÜ Jia, conductor; NCPA Orchestra</w:t>
      </w:r>
    </w:p>
    <w:p w:rsidR="00837887" w:rsidRDefault="00837887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5116A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 Qigang: </w:t>
      </w:r>
      <w:r>
        <w:rPr>
          <w:rFonts w:ascii="Times New Roman" w:hAnsi="Times New Roman" w:cs="Times New Roman"/>
          <w:sz w:val="24"/>
          <w:szCs w:val="24"/>
        </w:rPr>
        <w:tab/>
      </w:r>
      <w:r w:rsidR="002D0B66">
        <w:rPr>
          <w:rFonts w:ascii="Times New Roman" w:hAnsi="Times New Roman" w:cs="Times New Roman"/>
          <w:i/>
          <w:sz w:val="24"/>
          <w:szCs w:val="24"/>
        </w:rPr>
        <w:t>Jiang Tcheng Tse</w:t>
      </w:r>
      <w:r w:rsidR="002D0B66">
        <w:rPr>
          <w:rFonts w:ascii="Times New Roman" w:hAnsi="Times New Roman" w:cs="Times New Roman"/>
          <w:sz w:val="24"/>
          <w:szCs w:val="24"/>
        </w:rPr>
        <w:t xml:space="preserve"> for Peking Opera Style Female Singer, Mixed Chorus &amp; Symphony Orchestra</w:t>
      </w:r>
    </w:p>
    <w:p w:rsidR="0077722E" w:rsidRDefault="002D0B66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MENG Meng, soprano; NCPA Orchestra &amp; Chorus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2D0B6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SCHUBERT:</w:t>
      </w:r>
      <w:r>
        <w:rPr>
          <w:rFonts w:ascii="Times New Roman" w:hAnsi="Times New Roman" w:cs="Times New Roman"/>
          <w:sz w:val="24"/>
          <w:szCs w:val="24"/>
        </w:rPr>
        <w:tab/>
        <w:t>Symphony No. 9 in C Major, D. 944</w:t>
      </w:r>
    </w:p>
    <w:p w:rsidR="0077722E" w:rsidRDefault="002D0B66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NCPA 22-13</w:t>
      </w:r>
    </w:p>
    <w:p w:rsidR="0077722E" w:rsidRDefault="002D0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15, 2022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Pr="005116A0" w:rsidRDefault="0051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 w:rsidRPr="005116A0">
        <w:rPr>
          <w:rFonts w:ascii="Times New Roman" w:hAnsi="Times New Roman" w:cs="Times New Roman"/>
          <w:i/>
          <w:sz w:val="24"/>
          <w:szCs w:val="24"/>
        </w:rPr>
        <w:t>The Creatures of Prometheus</w:t>
      </w:r>
      <w:r w:rsidRPr="005116A0">
        <w:rPr>
          <w:rFonts w:ascii="Times New Roman" w:hAnsi="Times New Roman" w:cs="Times New Roman"/>
          <w:sz w:val="24"/>
          <w:szCs w:val="24"/>
        </w:rPr>
        <w:t>, Op. 43</w:t>
      </w:r>
    </w:p>
    <w:p w:rsidR="0077722E" w:rsidRPr="005116A0" w:rsidRDefault="002D0B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sz w:val="24"/>
          <w:szCs w:val="24"/>
        </w:rPr>
        <w:tab/>
      </w:r>
      <w:r w:rsidRPr="005116A0">
        <w:rPr>
          <w:rFonts w:ascii="Times New Roman" w:hAnsi="Times New Roman" w:cs="Times New Roman"/>
          <w:i/>
          <w:sz w:val="24"/>
          <w:szCs w:val="24"/>
        </w:rPr>
        <w:t>LÜ Jia, conductor; NCPA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XU Changjun: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Dragon Dance</w:t>
      </w:r>
      <w:r>
        <w:rPr>
          <w:rFonts w:ascii="Times New Roman" w:hAnsi="Times New Roman" w:cs="Times New Roman"/>
          <w:sz w:val="24"/>
          <w:szCs w:val="24"/>
        </w:rPr>
        <w:t xml:space="preserve"> for Percussion Instruments and Orchestra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ZHANG Ming, conductor; SONG Yibo, KONG Fanrui, ZHANG Chen, percussion; Beijing Chinese Orchestra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2D0B6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>Symphony No. 9 in D Minor, “Choral”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, Op. 125</w:t>
      </w:r>
    </w:p>
    <w:p w:rsidR="0077722E" w:rsidRDefault="002D0B66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LÜ Jia, conductor; SONG Yuanming, soprano; ZHU Huiling, alto; XUE Haoyin, tenor; LIANG Li, bass; NCPA Orchestra &amp; Chorus</w:t>
      </w: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2E" w:rsidRDefault="0077722E">
      <w:pPr>
        <w:spacing w:after="0" w:line="240" w:lineRule="auto"/>
      </w:pPr>
    </w:p>
    <w:sectPr w:rsidR="00777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D7" w:rsidRDefault="00F176D7">
      <w:pPr>
        <w:spacing w:line="240" w:lineRule="auto"/>
      </w:pPr>
      <w:r>
        <w:separator/>
      </w:r>
    </w:p>
  </w:endnote>
  <w:endnote w:type="continuationSeparator" w:id="0">
    <w:p w:rsidR="00F176D7" w:rsidRDefault="00F17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D7" w:rsidRDefault="00F176D7">
      <w:pPr>
        <w:spacing w:after="0"/>
      </w:pPr>
      <w:r>
        <w:separator/>
      </w:r>
    </w:p>
  </w:footnote>
  <w:footnote w:type="continuationSeparator" w:id="0">
    <w:p w:rsidR="00F176D7" w:rsidRDefault="00F176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B2B"/>
    <w:multiLevelType w:val="multilevel"/>
    <w:tmpl w:val="03A32B2B"/>
    <w:lvl w:ilvl="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81F394C"/>
    <w:multiLevelType w:val="multilevel"/>
    <w:tmpl w:val="081F394C"/>
    <w:lvl w:ilvl="0">
      <w:start w:val="1"/>
      <w:numFmt w:val="upperRoman"/>
      <w:lvlText w:val="%1."/>
      <w:lvlJc w:val="left"/>
      <w:pPr>
        <w:ind w:left="360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B380885"/>
    <w:multiLevelType w:val="multilevel"/>
    <w:tmpl w:val="0B380885"/>
    <w:lvl w:ilvl="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02D5B8D"/>
    <w:multiLevelType w:val="multilevel"/>
    <w:tmpl w:val="302D5B8D"/>
    <w:lvl w:ilvl="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62"/>
    <w:rsid w:val="00016436"/>
    <w:rsid w:val="00042613"/>
    <w:rsid w:val="00043CFA"/>
    <w:rsid w:val="00052D07"/>
    <w:rsid w:val="00161F57"/>
    <w:rsid w:val="001B6B99"/>
    <w:rsid w:val="001E7479"/>
    <w:rsid w:val="002A2C40"/>
    <w:rsid w:val="002C5093"/>
    <w:rsid w:val="002D0B66"/>
    <w:rsid w:val="00345C8B"/>
    <w:rsid w:val="003529D3"/>
    <w:rsid w:val="003807B5"/>
    <w:rsid w:val="00391A47"/>
    <w:rsid w:val="003C59D2"/>
    <w:rsid w:val="003E3663"/>
    <w:rsid w:val="003E590B"/>
    <w:rsid w:val="00444666"/>
    <w:rsid w:val="0044648F"/>
    <w:rsid w:val="004833DF"/>
    <w:rsid w:val="0049249E"/>
    <w:rsid w:val="004C1EA4"/>
    <w:rsid w:val="004C26CD"/>
    <w:rsid w:val="004D1433"/>
    <w:rsid w:val="004D7794"/>
    <w:rsid w:val="005116A0"/>
    <w:rsid w:val="005305C8"/>
    <w:rsid w:val="00595455"/>
    <w:rsid w:val="005C2668"/>
    <w:rsid w:val="005D352E"/>
    <w:rsid w:val="005E4A7B"/>
    <w:rsid w:val="006410C0"/>
    <w:rsid w:val="00641F89"/>
    <w:rsid w:val="00650F6E"/>
    <w:rsid w:val="0069062F"/>
    <w:rsid w:val="006A0CF4"/>
    <w:rsid w:val="006F5C91"/>
    <w:rsid w:val="00702FCA"/>
    <w:rsid w:val="0077722E"/>
    <w:rsid w:val="007B43EE"/>
    <w:rsid w:val="007C5C09"/>
    <w:rsid w:val="007D2872"/>
    <w:rsid w:val="007D7962"/>
    <w:rsid w:val="007E149F"/>
    <w:rsid w:val="00837887"/>
    <w:rsid w:val="008D0368"/>
    <w:rsid w:val="00910032"/>
    <w:rsid w:val="0092358D"/>
    <w:rsid w:val="009439F0"/>
    <w:rsid w:val="00987F6B"/>
    <w:rsid w:val="009A49EE"/>
    <w:rsid w:val="009B480C"/>
    <w:rsid w:val="009E3518"/>
    <w:rsid w:val="00A80090"/>
    <w:rsid w:val="00AE11D5"/>
    <w:rsid w:val="00AE7E19"/>
    <w:rsid w:val="00B14038"/>
    <w:rsid w:val="00B303E6"/>
    <w:rsid w:val="00B32664"/>
    <w:rsid w:val="00C35EAF"/>
    <w:rsid w:val="00C720BD"/>
    <w:rsid w:val="00C92F48"/>
    <w:rsid w:val="00CD311F"/>
    <w:rsid w:val="00CE0641"/>
    <w:rsid w:val="00CF6A9A"/>
    <w:rsid w:val="00D13CA0"/>
    <w:rsid w:val="00D34ADD"/>
    <w:rsid w:val="00D47224"/>
    <w:rsid w:val="00DB4A31"/>
    <w:rsid w:val="00DC3EDE"/>
    <w:rsid w:val="00DE0836"/>
    <w:rsid w:val="00DE0D6F"/>
    <w:rsid w:val="00E05148"/>
    <w:rsid w:val="00E163DE"/>
    <w:rsid w:val="00E2796B"/>
    <w:rsid w:val="00EB5928"/>
    <w:rsid w:val="00EC1609"/>
    <w:rsid w:val="00EE66FD"/>
    <w:rsid w:val="00F01D97"/>
    <w:rsid w:val="00F176D7"/>
    <w:rsid w:val="00F92C19"/>
    <w:rsid w:val="09B7240D"/>
    <w:rsid w:val="0BF85C31"/>
    <w:rsid w:val="1B942598"/>
    <w:rsid w:val="285120AE"/>
    <w:rsid w:val="32EE64C5"/>
    <w:rsid w:val="4FA436C8"/>
    <w:rsid w:val="4FD125FB"/>
    <w:rsid w:val="510503C3"/>
    <w:rsid w:val="562124FF"/>
    <w:rsid w:val="572E2913"/>
    <w:rsid w:val="64BC4A2B"/>
    <w:rsid w:val="65DA1D9C"/>
    <w:rsid w:val="6A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375C3-93A9-4F00-B190-93AE1F1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914</Words>
  <Characters>4820</Characters>
  <Application>Microsoft Office Word</Application>
  <DocSecurity>0</DocSecurity>
  <Lines>229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23</cp:revision>
  <cp:lastPrinted>2021-10-18T02:38:00Z</cp:lastPrinted>
  <dcterms:created xsi:type="dcterms:W3CDTF">2021-10-18T15:41:00Z</dcterms:created>
  <dcterms:modified xsi:type="dcterms:W3CDTF">2021-11-17T16:39:00Z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FFF7205C715B4A55BD0068700F29784D</vt:lpwstr>
  </property>
</Properties>
</file>